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BB5" w14:textId="77777777" w:rsidR="00EC2284" w:rsidRPr="009959A7" w:rsidRDefault="00EC2284" w:rsidP="00EC2284">
      <w:pPr>
        <w:spacing w:after="0" w:line="240" w:lineRule="auto"/>
        <w:rPr>
          <w:rFonts w:ascii="仿宋_GB2312" w:eastAsia="仿宋_GB2312" w:hAnsiTheme="majorEastAsia"/>
          <w:sz w:val="36"/>
          <w:szCs w:val="30"/>
        </w:rPr>
      </w:pPr>
      <w:r w:rsidRPr="009959A7">
        <w:rPr>
          <w:rFonts w:ascii="仿宋_GB2312" w:eastAsia="仿宋_GB2312" w:hAnsiTheme="majorEastAsia" w:hint="eastAsia"/>
          <w:sz w:val="36"/>
          <w:szCs w:val="30"/>
        </w:rPr>
        <w:t>附件：</w:t>
      </w:r>
    </w:p>
    <w:p w14:paraId="3B4CF9B9" w14:textId="2B7BE68A" w:rsidR="00EC2284" w:rsidRDefault="00EC2284" w:rsidP="00EC2284">
      <w:pPr>
        <w:adjustRightInd w:val="0"/>
        <w:snapToGrid w:val="0"/>
        <w:spacing w:line="240" w:lineRule="auto"/>
        <w:jc w:val="center"/>
        <w:rPr>
          <w:rFonts w:ascii="仿宋_GB2312" w:eastAsia="仿宋_GB2312" w:hAnsi="Times New Roman"/>
          <w:sz w:val="24"/>
          <w:szCs w:val="24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</w:t>
      </w:r>
      <w:r>
        <w:rPr>
          <w:rFonts w:ascii="方正小标宋简体" w:eastAsia="方正小标宋简体" w:hAnsi="Times New Roman"/>
          <w:sz w:val="36"/>
          <w:szCs w:val="36"/>
        </w:rPr>
        <w:t>20</w:t>
      </w:r>
      <w:r>
        <w:rPr>
          <w:rFonts w:ascii="方正小标宋简体" w:eastAsia="方正小标宋简体" w:hAnsi="Times New Roman" w:hint="eastAsia"/>
          <w:sz w:val="36"/>
          <w:szCs w:val="36"/>
        </w:rPr>
        <w:t>级专业分流前后团支部调整情况记录表</w:t>
      </w:r>
    </w:p>
    <w:p w14:paraId="1315062D" w14:textId="77777777" w:rsidR="00EC2284" w:rsidRDefault="00EC2284" w:rsidP="00EC2284">
      <w:pPr>
        <w:spacing w:line="570" w:lineRule="exact"/>
        <w:rPr>
          <w:rFonts w:eastAsia="楷体_GB2312"/>
          <w:sz w:val="30"/>
          <w:szCs w:val="30"/>
        </w:rPr>
      </w:pPr>
      <w:r>
        <w:rPr>
          <w:rFonts w:eastAsia="楷体_GB2312" w:hAnsi="楷体_GB2312" w:hint="eastAsia"/>
          <w:sz w:val="30"/>
          <w:szCs w:val="30"/>
        </w:rPr>
        <w:t>学院团委（团总支）</w:t>
      </w:r>
      <w:r>
        <w:rPr>
          <w:rFonts w:eastAsia="楷体_GB2312" w:hAnsi="楷体_GB2312"/>
          <w:sz w:val="30"/>
          <w:szCs w:val="30"/>
        </w:rPr>
        <w:t>：</w:t>
      </w:r>
      <w:r>
        <w:rPr>
          <w:rFonts w:eastAsia="楷体_GB2312" w:hAnsi="楷体_GB2312" w:hint="eastAsia"/>
          <w:sz w:val="30"/>
          <w:szCs w:val="30"/>
          <w:u w:val="single"/>
        </w:rPr>
        <w:t xml:space="preserve">                            </w:t>
      </w:r>
      <w:r>
        <w:rPr>
          <w:rFonts w:eastAsia="楷体_GB2312" w:hAnsi="楷体_GB2312"/>
          <w:sz w:val="30"/>
          <w:szCs w:val="30"/>
        </w:rPr>
        <w:t>（盖章）</w:t>
      </w:r>
      <w:r>
        <w:rPr>
          <w:rFonts w:eastAsia="楷体_GB2312" w:hAnsi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/>
          <w:sz w:val="30"/>
          <w:szCs w:val="30"/>
          <w:u w:val="single"/>
        </w:rPr>
        <w:t xml:space="preserve">      </w:t>
      </w:r>
      <w:r>
        <w:rPr>
          <w:rFonts w:eastAsia="楷体_GB2312" w:hint="eastAsia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>填报时间：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 w:hint="eastAsia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  <w:u w:val="single"/>
        </w:rPr>
        <w:t xml:space="preserve">     </w:t>
      </w: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61"/>
        <w:gridCol w:w="1247"/>
        <w:gridCol w:w="1361"/>
        <w:gridCol w:w="1361"/>
        <w:gridCol w:w="1247"/>
        <w:gridCol w:w="2041"/>
        <w:gridCol w:w="2041"/>
        <w:gridCol w:w="1871"/>
      </w:tblGrid>
      <w:tr w:rsidR="00EC2284" w14:paraId="2431E117" w14:textId="77777777" w:rsidTr="000C2B5C">
        <w:trPr>
          <w:trHeight w:val="624"/>
          <w:jc w:val="center"/>
        </w:trPr>
        <w:tc>
          <w:tcPr>
            <w:tcW w:w="255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9AA944" w14:textId="77777777" w:rsidR="00EC2284" w:rsidRPr="009959A7" w:rsidRDefault="00EC2284" w:rsidP="000C2B5C">
            <w:pPr>
              <w:spacing w:after="0" w:line="240" w:lineRule="auto"/>
              <w:jc w:val="center"/>
              <w:rPr>
                <w:rFonts w:ascii="黑体" w:eastAsia="黑体" w:hAnsi="黑体"/>
                <w:bCs/>
                <w:sz w:val="36"/>
                <w:szCs w:val="36"/>
              </w:rPr>
            </w:pPr>
            <w:r w:rsidRPr="009959A7">
              <w:rPr>
                <w:rFonts w:ascii="黑体" w:eastAsia="黑体" w:hAnsi="黑体" w:hint="eastAsia"/>
                <w:sz w:val="36"/>
                <w:szCs w:val="36"/>
                <w:u w:val="single"/>
              </w:rPr>
              <w:t xml:space="preserve"> </w:t>
            </w:r>
            <w:r w:rsidRPr="009959A7">
              <w:rPr>
                <w:rFonts w:ascii="黑体" w:eastAsia="黑体" w:hAnsi="黑体"/>
                <w:sz w:val="36"/>
                <w:szCs w:val="36"/>
                <w:u w:val="single"/>
              </w:rPr>
              <w:t xml:space="preserve">        </w:t>
            </w:r>
            <w:r w:rsidRPr="009959A7">
              <w:rPr>
                <w:rFonts w:ascii="黑体" w:eastAsia="黑体" w:hAnsi="黑体" w:hint="eastAsia"/>
                <w:sz w:val="36"/>
                <w:szCs w:val="36"/>
              </w:rPr>
              <w:t>学院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505C6307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分流前支部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034FEEC5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支部人数</w:t>
            </w:r>
          </w:p>
        </w:tc>
        <w:tc>
          <w:tcPr>
            <w:tcW w:w="1361" w:type="dxa"/>
            <w:vAlign w:val="center"/>
          </w:tcPr>
          <w:p w14:paraId="2C87AC45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转出率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6BE8AF74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分流后支部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589FE48F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支部人数</w:t>
            </w:r>
          </w:p>
        </w:tc>
        <w:tc>
          <w:tcPr>
            <w:tcW w:w="2041" w:type="dxa"/>
            <w:vAlign w:val="center"/>
          </w:tcPr>
          <w:p w14:paraId="09101FB0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转入率</w:t>
            </w: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4A9C5F54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分流后团支书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6C0202CA" w14:textId="77777777" w:rsidR="00EC2284" w:rsidRDefault="00EC2284" w:rsidP="000C2B5C">
            <w:pPr>
              <w:spacing w:after="0"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联系电话（新）</w:t>
            </w:r>
          </w:p>
        </w:tc>
      </w:tr>
      <w:tr w:rsidR="00EC2284" w14:paraId="4E42C004" w14:textId="77777777" w:rsidTr="000C2B5C">
        <w:trPr>
          <w:trHeight w:hRule="exact" w:val="680"/>
          <w:jc w:val="center"/>
        </w:trPr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14:paraId="289503CD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77BF9E25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0D22E702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F04EB0E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4ABA3BD2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6595C8EB" w14:textId="77777777" w:rsidR="00EC2284" w:rsidRDefault="00EC2284" w:rsidP="000C2B5C"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E49D336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3138916A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622F5E55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2284" w14:paraId="6C48537F" w14:textId="77777777" w:rsidTr="000C2B5C">
        <w:trPr>
          <w:trHeight w:hRule="exact" w:val="680"/>
          <w:jc w:val="center"/>
        </w:trPr>
        <w:tc>
          <w:tcPr>
            <w:tcW w:w="2551" w:type="dxa"/>
            <w:vMerge/>
            <w:tcMar>
              <w:left w:w="28" w:type="dxa"/>
              <w:right w:w="28" w:type="dxa"/>
            </w:tcMar>
          </w:tcPr>
          <w:p w14:paraId="71CD2AD3" w14:textId="77777777" w:rsidR="00EC2284" w:rsidRDefault="00EC2284" w:rsidP="000C2B5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66F0C488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3DB07431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5664D06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30A5B520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60224D36" w14:textId="77777777" w:rsidR="00EC2284" w:rsidRDefault="00EC2284" w:rsidP="000C2B5C"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1EF9007D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51947627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47859F98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2284" w14:paraId="6042814C" w14:textId="77777777" w:rsidTr="000C2B5C">
        <w:trPr>
          <w:trHeight w:hRule="exact" w:val="680"/>
          <w:jc w:val="center"/>
        </w:trPr>
        <w:tc>
          <w:tcPr>
            <w:tcW w:w="2551" w:type="dxa"/>
            <w:vMerge/>
            <w:tcMar>
              <w:left w:w="28" w:type="dxa"/>
              <w:right w:w="28" w:type="dxa"/>
            </w:tcMar>
          </w:tcPr>
          <w:p w14:paraId="2DB821B4" w14:textId="77777777" w:rsidR="00EC2284" w:rsidRDefault="00EC2284" w:rsidP="000C2B5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0BF1C5E5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55418AF4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4E7C8549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1A1228C6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45B2F2F2" w14:textId="77777777" w:rsidR="00EC2284" w:rsidRDefault="00EC2284" w:rsidP="000C2B5C">
            <w:pPr>
              <w:spacing w:after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D1EFE89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2917B8B2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0E153FF0" w14:textId="77777777" w:rsidR="00EC2284" w:rsidRDefault="00EC2284" w:rsidP="000C2B5C">
            <w:pPr>
              <w:spacing w:after="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C2284" w14:paraId="5E570593" w14:textId="77777777" w:rsidTr="000C2B5C">
        <w:trPr>
          <w:trHeight w:hRule="exact" w:val="680"/>
          <w:jc w:val="center"/>
        </w:trPr>
        <w:tc>
          <w:tcPr>
            <w:tcW w:w="2551" w:type="dxa"/>
            <w:vMerge/>
            <w:tcMar>
              <w:left w:w="28" w:type="dxa"/>
              <w:right w:w="28" w:type="dxa"/>
            </w:tcMar>
          </w:tcPr>
          <w:p w14:paraId="726739C4" w14:textId="77777777" w:rsidR="00EC2284" w:rsidRDefault="00EC2284" w:rsidP="000C2B5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7D200963" w14:textId="77777777" w:rsidR="00EC2284" w:rsidRDefault="00EC2284" w:rsidP="000C2B5C">
            <w:pPr>
              <w:spacing w:after="0"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51151E77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23E8CAE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24A7B3B3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50A58E40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A4F1E3D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48480711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0E43E93A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C2284" w14:paraId="5EB131D2" w14:textId="77777777" w:rsidTr="000C2B5C">
        <w:trPr>
          <w:trHeight w:hRule="exact" w:val="680"/>
          <w:jc w:val="center"/>
        </w:trPr>
        <w:tc>
          <w:tcPr>
            <w:tcW w:w="2551" w:type="dxa"/>
            <w:vMerge/>
            <w:tcMar>
              <w:left w:w="28" w:type="dxa"/>
              <w:right w:w="28" w:type="dxa"/>
            </w:tcMar>
            <w:vAlign w:val="center"/>
          </w:tcPr>
          <w:p w14:paraId="4B7DB863" w14:textId="77777777" w:rsidR="00EC2284" w:rsidRDefault="00EC2284" w:rsidP="000C2B5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31177B97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6CED3096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26DD770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14:paraId="2AEEC1B9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14:paraId="248AAE79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75430BE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41" w:type="dxa"/>
            <w:tcMar>
              <w:left w:w="28" w:type="dxa"/>
              <w:right w:w="28" w:type="dxa"/>
            </w:tcMar>
            <w:vAlign w:val="center"/>
          </w:tcPr>
          <w:p w14:paraId="73DEF297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4B0D7793" w14:textId="77777777" w:rsidR="00EC2284" w:rsidRDefault="00EC2284" w:rsidP="000C2B5C">
            <w:pPr>
              <w:spacing w:after="0"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C2284" w14:paraId="4836A010" w14:textId="77777777" w:rsidTr="000C2B5C">
        <w:trPr>
          <w:trHeight w:hRule="exact" w:val="680"/>
          <w:jc w:val="center"/>
        </w:trPr>
        <w:tc>
          <w:tcPr>
            <w:tcW w:w="15081" w:type="dxa"/>
            <w:gridSpan w:val="9"/>
            <w:tcMar>
              <w:left w:w="28" w:type="dxa"/>
              <w:right w:w="28" w:type="dxa"/>
            </w:tcMar>
            <w:vAlign w:val="center"/>
          </w:tcPr>
          <w:p w14:paraId="4ED122F3" w14:textId="77777777" w:rsidR="00EC2284" w:rsidRPr="00F53D9E" w:rsidRDefault="00EC2284" w:rsidP="000C2B5C">
            <w:pPr>
              <w:spacing w:after="0" w:line="3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53D9E">
              <w:rPr>
                <w:rFonts w:ascii="楷体" w:eastAsia="楷体" w:hAnsi="楷体" w:hint="eastAsia"/>
                <w:sz w:val="24"/>
                <w:szCs w:val="24"/>
              </w:rPr>
              <w:t>备注：转出率</w:t>
            </w:r>
            <w:r w:rsidRPr="00F53D9E">
              <w:rPr>
                <w:rFonts w:ascii="楷体" w:eastAsia="楷体" w:hAnsi="楷体"/>
                <w:sz w:val="24"/>
                <w:szCs w:val="24"/>
              </w:rPr>
              <w:t>=</w:t>
            </w:r>
            <w:r w:rsidRPr="00F53D9E">
              <w:rPr>
                <w:rFonts w:ascii="楷体" w:eastAsia="楷体" w:hAnsi="楷体" w:hint="eastAsia"/>
                <w:sz w:val="24"/>
                <w:szCs w:val="24"/>
              </w:rPr>
              <w:t xml:space="preserve">分流前团支部实际转出团员数／分流前团支部团员总数 </w:t>
            </w:r>
            <w:r w:rsidRPr="00F53D9E">
              <w:rPr>
                <w:rFonts w:ascii="楷体" w:eastAsia="楷体" w:hAnsi="楷体"/>
                <w:sz w:val="24"/>
                <w:szCs w:val="24"/>
              </w:rPr>
              <w:t xml:space="preserve">    </w:t>
            </w:r>
            <w:r w:rsidRPr="00F53D9E">
              <w:rPr>
                <w:rFonts w:ascii="楷体" w:eastAsia="楷体" w:hAnsi="楷体" w:hint="eastAsia"/>
                <w:sz w:val="24"/>
                <w:szCs w:val="24"/>
              </w:rPr>
              <w:t>转入率=分流后团支部实际转入团员数／分流后团支部团员总数</w:t>
            </w:r>
          </w:p>
        </w:tc>
      </w:tr>
    </w:tbl>
    <w:p w14:paraId="72A77334" w14:textId="77777777" w:rsidR="00EC2284" w:rsidRDefault="00EC2284" w:rsidP="00EC2284"/>
    <w:p w14:paraId="09BD00BD" w14:textId="776E395A" w:rsidR="00D642C8" w:rsidRPr="00EC2284" w:rsidRDefault="00EC2284" w:rsidP="00EC2284">
      <w:pPr>
        <w:wordWrap w:val="0"/>
        <w:jc w:val="right"/>
        <w:rPr>
          <w:rFonts w:eastAsia="楷体_GB2312" w:hAnsi="楷体_GB2312" w:hint="eastAsia"/>
          <w:sz w:val="30"/>
          <w:szCs w:val="30"/>
          <w:u w:val="single"/>
        </w:rPr>
      </w:pPr>
      <w:r w:rsidRPr="009959A7">
        <w:rPr>
          <w:rFonts w:eastAsia="楷体_GB2312" w:hAnsi="楷体_GB2312" w:hint="eastAsia"/>
          <w:sz w:val="30"/>
          <w:szCs w:val="30"/>
        </w:rPr>
        <w:t>学院党委批复意见：</w:t>
      </w:r>
      <w:r w:rsidRPr="009959A7">
        <w:rPr>
          <w:rFonts w:eastAsia="楷体_GB2312" w:hAnsi="楷体_GB2312" w:hint="eastAsia"/>
          <w:sz w:val="30"/>
          <w:szCs w:val="30"/>
          <w:u w:val="single"/>
        </w:rPr>
        <w:t xml:space="preserve">    </w:t>
      </w:r>
      <w:r w:rsidRPr="009959A7">
        <w:rPr>
          <w:rFonts w:eastAsia="楷体_GB2312" w:hAnsi="楷体_GB2312"/>
          <w:sz w:val="30"/>
          <w:szCs w:val="30"/>
          <w:u w:val="single"/>
        </w:rPr>
        <w:t xml:space="preserve">  </w:t>
      </w:r>
      <w:r>
        <w:rPr>
          <w:rFonts w:eastAsia="楷体_GB2312" w:hAnsi="楷体_GB2312"/>
          <w:sz w:val="30"/>
          <w:szCs w:val="30"/>
          <w:u w:val="single"/>
        </w:rPr>
        <w:t xml:space="preserve">   </w:t>
      </w:r>
      <w:r w:rsidRPr="009959A7">
        <w:rPr>
          <w:rFonts w:eastAsia="楷体_GB2312" w:hAnsi="楷体_GB2312"/>
          <w:sz w:val="30"/>
          <w:szCs w:val="30"/>
          <w:u w:val="single"/>
        </w:rPr>
        <w:t xml:space="preserve">   </w:t>
      </w:r>
      <w:r w:rsidRPr="00396A16">
        <w:rPr>
          <w:rFonts w:eastAsia="楷体_GB2312" w:hAnsi="楷体_GB2312" w:hint="eastAsia"/>
          <w:sz w:val="30"/>
          <w:szCs w:val="30"/>
        </w:rPr>
        <w:t>（盖章）</w:t>
      </w:r>
    </w:p>
    <w:sectPr w:rsidR="00D642C8" w:rsidRPr="00EC22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0948" w14:textId="77777777" w:rsidR="006D7A76" w:rsidRDefault="006D7A76" w:rsidP="00EC2284">
      <w:pPr>
        <w:spacing w:after="0" w:line="240" w:lineRule="auto"/>
      </w:pPr>
      <w:r>
        <w:separator/>
      </w:r>
    </w:p>
  </w:endnote>
  <w:endnote w:type="continuationSeparator" w:id="0">
    <w:p w14:paraId="376D3DA1" w14:textId="77777777" w:rsidR="006D7A76" w:rsidRDefault="006D7A76" w:rsidP="00EC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F405" w14:textId="77777777" w:rsidR="006D7A76" w:rsidRDefault="006D7A76" w:rsidP="00EC2284">
      <w:pPr>
        <w:spacing w:after="0" w:line="240" w:lineRule="auto"/>
      </w:pPr>
      <w:r>
        <w:separator/>
      </w:r>
    </w:p>
  </w:footnote>
  <w:footnote w:type="continuationSeparator" w:id="0">
    <w:p w14:paraId="39487A96" w14:textId="77777777" w:rsidR="006D7A76" w:rsidRDefault="006D7A76" w:rsidP="00EC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47"/>
    <w:rsid w:val="006D7A76"/>
    <w:rsid w:val="00D13E47"/>
    <w:rsid w:val="00D642C8"/>
    <w:rsid w:val="00E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A20EF"/>
  <w15:chartTrackingRefBased/>
  <w15:docId w15:val="{3A90B79C-F7E7-4BF9-B094-C19D954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84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28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小雅</dc:creator>
  <cp:keywords/>
  <dc:description/>
  <cp:lastModifiedBy>崔 小雅</cp:lastModifiedBy>
  <cp:revision>2</cp:revision>
  <dcterms:created xsi:type="dcterms:W3CDTF">2022-03-09T13:11:00Z</dcterms:created>
  <dcterms:modified xsi:type="dcterms:W3CDTF">2022-03-09T13:11:00Z</dcterms:modified>
</cp:coreProperties>
</file>