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E" w:rsidRPr="0042578E" w:rsidRDefault="0042578E" w:rsidP="0042578E">
      <w:pPr>
        <w:jc w:val="center"/>
        <w:rPr>
          <w:b/>
          <w:sz w:val="30"/>
          <w:szCs w:val="30"/>
        </w:rPr>
      </w:pPr>
      <w:r w:rsidRPr="0042578E">
        <w:rPr>
          <w:rFonts w:hint="eastAsia"/>
          <w:b/>
          <w:sz w:val="30"/>
          <w:szCs w:val="30"/>
        </w:rPr>
        <w:t>中南财经政法大学校级文明寝室星级视频风采大赛评选标准</w:t>
      </w:r>
    </w:p>
    <w:p w:rsidR="0042578E" w:rsidRDefault="0042578E" w:rsidP="0042578E">
      <w:pPr>
        <w:spacing w:line="360" w:lineRule="auto"/>
        <w:ind w:firstLineChars="150" w:firstLine="315"/>
      </w:pPr>
      <w:r>
        <w:rPr>
          <w:rFonts w:hint="eastAsia"/>
        </w:rPr>
        <w:t>本次评选采取评委打分和网络投票两种方式。评委打分的最终得分计入总成绩的</w:t>
      </w:r>
      <w:r>
        <w:rPr>
          <w:rFonts w:hint="eastAsia"/>
        </w:rPr>
        <w:t>50%</w:t>
      </w:r>
      <w:r>
        <w:rPr>
          <w:rFonts w:hint="eastAsia"/>
        </w:rPr>
        <w:t>，网络投票的最终得分计入总成绩的</w:t>
      </w:r>
      <w:r>
        <w:rPr>
          <w:rFonts w:hint="eastAsia"/>
        </w:rPr>
        <w:t>50%</w:t>
      </w:r>
      <w:r>
        <w:rPr>
          <w:rFonts w:hint="eastAsia"/>
        </w:rPr>
        <w:t>，以总成绩排名前十名的寝室为获奖寝室。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（一）</w:t>
      </w:r>
      <w:r>
        <w:rPr>
          <w:rFonts w:hint="eastAsia"/>
        </w:rPr>
        <w:tab/>
      </w:r>
      <w:r>
        <w:rPr>
          <w:rFonts w:hint="eastAsia"/>
        </w:rPr>
        <w:t>评委打分（</w:t>
      </w:r>
      <w:r>
        <w:rPr>
          <w:rFonts w:hint="eastAsia"/>
        </w:rPr>
        <w:t>100</w:t>
      </w:r>
      <w:r>
        <w:rPr>
          <w:rFonts w:hint="eastAsia"/>
        </w:rPr>
        <w:t>分制）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评委打分项分为基本标准项（占</w:t>
      </w:r>
      <w:r>
        <w:rPr>
          <w:rFonts w:hint="eastAsia"/>
        </w:rPr>
        <w:t>20</w:t>
      </w:r>
      <w:r>
        <w:rPr>
          <w:rFonts w:hint="eastAsia"/>
        </w:rPr>
        <w:t>分）和具体标准项（占</w:t>
      </w:r>
      <w:r>
        <w:rPr>
          <w:rFonts w:hint="eastAsia"/>
        </w:rPr>
        <w:t>80</w:t>
      </w:r>
      <w:r>
        <w:rPr>
          <w:rFonts w:hint="eastAsia"/>
        </w:rPr>
        <w:t>分），打分依据为各寝室上交的纸质版材料，各评委酌情给分。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评委组成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校学生会干部以及各院生活部成员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评分标准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1)</w:t>
      </w:r>
      <w:r>
        <w:rPr>
          <w:rFonts w:hint="eastAsia"/>
        </w:rPr>
        <w:t>基本标准</w:t>
      </w:r>
      <w:r>
        <w:rPr>
          <w:rFonts w:hint="eastAsia"/>
        </w:rPr>
        <w:t>:</w:t>
      </w:r>
      <w:r>
        <w:rPr>
          <w:rFonts w:hint="eastAsia"/>
        </w:rPr>
        <w:t>（共计</w:t>
      </w:r>
      <w:r>
        <w:rPr>
          <w:rFonts w:hint="eastAsia"/>
        </w:rPr>
        <w:t>20</w:t>
      </w:r>
      <w:r>
        <w:rPr>
          <w:rFonts w:hint="eastAsia"/>
        </w:rPr>
        <w:t>分，酌情给分）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寝室成员思想进步，爱国、爱党、爱校，诚实守信；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寝室成员具有良好的社会公德和文明行为，遵纪守法；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寝室成员严格遵守校规校纪及公寓管理方面的规章制度；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寝室成员团结友爱、乐于助人、和谐相处；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5.</w:t>
      </w:r>
      <w:r>
        <w:rPr>
          <w:rFonts w:hint="eastAsia"/>
        </w:rPr>
        <w:t>寝室成员整体平均分不低于</w:t>
      </w:r>
      <w:r>
        <w:rPr>
          <w:rFonts w:hint="eastAsia"/>
        </w:rPr>
        <w:t>80</w:t>
      </w:r>
      <w:r>
        <w:rPr>
          <w:rFonts w:hint="eastAsia"/>
        </w:rPr>
        <w:t>分。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2)</w:t>
      </w:r>
      <w:r>
        <w:rPr>
          <w:rFonts w:hint="eastAsia"/>
        </w:rPr>
        <w:t>具体标准</w:t>
      </w:r>
      <w:r>
        <w:rPr>
          <w:rFonts w:hint="eastAsia"/>
        </w:rPr>
        <w:t>:</w:t>
      </w:r>
      <w:r>
        <w:rPr>
          <w:rFonts w:hint="eastAsia"/>
        </w:rPr>
        <w:t>（共计</w:t>
      </w:r>
      <w:r>
        <w:rPr>
          <w:rFonts w:hint="eastAsia"/>
        </w:rPr>
        <w:t>80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学术之星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寝室成员的平均成绩均达到</w:t>
      </w:r>
      <w:r>
        <w:rPr>
          <w:rFonts w:hint="eastAsia"/>
        </w:rPr>
        <w:t>85</w:t>
      </w:r>
      <w:r>
        <w:rPr>
          <w:rFonts w:hint="eastAsia"/>
        </w:rPr>
        <w:t>分以上，</w:t>
      </w:r>
      <w:proofErr w:type="gramStart"/>
      <w:r>
        <w:rPr>
          <w:rFonts w:hint="eastAsia"/>
        </w:rPr>
        <w:t>无挂科现象</w:t>
      </w:r>
      <w:proofErr w:type="gramEnd"/>
      <w:r>
        <w:rPr>
          <w:rFonts w:hint="eastAsia"/>
        </w:rPr>
        <w:t>；（计</w:t>
      </w:r>
      <w:r>
        <w:rPr>
          <w:rFonts w:hint="eastAsia"/>
        </w:rPr>
        <w:t>10</w:t>
      </w:r>
      <w:r>
        <w:rPr>
          <w:rFonts w:hint="eastAsia"/>
        </w:rPr>
        <w:t>分，寝室成员若有</w:t>
      </w:r>
      <w:proofErr w:type="gramStart"/>
      <w:r>
        <w:rPr>
          <w:rFonts w:hint="eastAsia"/>
        </w:rPr>
        <w:t>挂科取消</w:t>
      </w:r>
      <w:proofErr w:type="gramEnd"/>
      <w:r>
        <w:rPr>
          <w:rFonts w:hint="eastAsia"/>
        </w:rPr>
        <w:t>参评“学术之星”资格）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寝室成员有以下荣誉中至少一项：（每人每项计</w:t>
      </w:r>
      <w:r>
        <w:rPr>
          <w:rFonts w:hint="eastAsia"/>
        </w:rPr>
        <w:t>10</w:t>
      </w:r>
      <w:r>
        <w:rPr>
          <w:rFonts w:hint="eastAsia"/>
        </w:rPr>
        <w:t>分，累计加分，个人不超过</w:t>
      </w:r>
      <w:r>
        <w:rPr>
          <w:rFonts w:hint="eastAsia"/>
        </w:rPr>
        <w:t>20</w:t>
      </w:r>
      <w:r>
        <w:rPr>
          <w:rFonts w:hint="eastAsia"/>
        </w:rPr>
        <w:t>分，共计不超过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）经学校选拔推荐参加省级或者国家级挑战杯、大学生创新创业训练计划项目等科技竞赛；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）参加“博文杯”百项实证研究基金被学校批准立项并有一定科研成果，通过鉴定并获得奖项；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）参加寒暑假社会实践并获得社会实践奖。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3.</w:t>
      </w:r>
      <w:r w:rsidR="00544564">
        <w:rPr>
          <w:rFonts w:hint="eastAsia"/>
        </w:rPr>
        <w:t>寝室成员</w:t>
      </w:r>
      <w:bookmarkStart w:id="0" w:name="_GoBack"/>
      <w:bookmarkEnd w:id="0"/>
      <w:r>
        <w:rPr>
          <w:rFonts w:hint="eastAsia"/>
        </w:rPr>
        <w:t>获得一等、二等人民奖学金、国家奖学金或者国家励志奖学金或获得科技创新奖等奖励。（寝室每人</w:t>
      </w:r>
      <w:r>
        <w:rPr>
          <w:rFonts w:hint="eastAsia"/>
        </w:rPr>
        <w:t>10</w:t>
      </w:r>
      <w:r>
        <w:rPr>
          <w:rFonts w:hint="eastAsia"/>
        </w:rPr>
        <w:t>分，个人不超过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共计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寝室成员有在国内外期刊公开发表学术、科研论文或在国际学术会议上交流学术论文者优</w:t>
      </w:r>
      <w:r>
        <w:rPr>
          <w:rFonts w:hint="eastAsia"/>
        </w:rPr>
        <w:lastRenderedPageBreak/>
        <w:t>先考虑。（非必须标准）（加分项，一篇文章加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（二）文艺之星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寝室文艺氛围浓厚，寝室成员具有相关领域特长，并能提供相关证明，如钢琴业余十级证书等；（每张证书计</w:t>
      </w:r>
      <w:r>
        <w:rPr>
          <w:rFonts w:hint="eastAsia"/>
        </w:rPr>
        <w:t>10</w:t>
      </w:r>
      <w:r>
        <w:rPr>
          <w:rFonts w:hint="eastAsia"/>
        </w:rPr>
        <w:t>分，单人不超过</w:t>
      </w:r>
      <w:r>
        <w:rPr>
          <w:rFonts w:hint="eastAsia"/>
        </w:rPr>
        <w:t>20</w:t>
      </w:r>
      <w:r>
        <w:rPr>
          <w:rFonts w:hint="eastAsia"/>
        </w:rPr>
        <w:t>分，共计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寝室成员参加国家、省市级文艺比赛或者参加校级、院级文艺比赛并在视频中有体现。（</w:t>
      </w:r>
      <w:r>
        <w:rPr>
          <w:rFonts w:hint="eastAsia"/>
        </w:rPr>
        <w:t>2014</w:t>
      </w:r>
      <w:r>
        <w:rPr>
          <w:rFonts w:hint="eastAsia"/>
        </w:rPr>
        <w:t>至</w:t>
      </w:r>
      <w:r>
        <w:rPr>
          <w:rFonts w:hint="eastAsia"/>
        </w:rPr>
        <w:t>2015</w:t>
      </w:r>
      <w:r>
        <w:rPr>
          <w:rFonts w:hint="eastAsia"/>
        </w:rPr>
        <w:t>学年院级赛事</w:t>
      </w:r>
      <w:r>
        <w:rPr>
          <w:rFonts w:hint="eastAsia"/>
        </w:rPr>
        <w:t>10</w:t>
      </w:r>
      <w:r>
        <w:rPr>
          <w:rFonts w:hint="eastAsia"/>
        </w:rPr>
        <w:t>分，校级</w:t>
      </w:r>
      <w:r>
        <w:rPr>
          <w:rFonts w:hint="eastAsia"/>
        </w:rPr>
        <w:t>15</w:t>
      </w:r>
      <w:r>
        <w:rPr>
          <w:rFonts w:hint="eastAsia"/>
        </w:rPr>
        <w:t>分，省级及以上计</w:t>
      </w:r>
      <w:r>
        <w:rPr>
          <w:rFonts w:hint="eastAsia"/>
        </w:rPr>
        <w:t>20</w:t>
      </w:r>
      <w:r>
        <w:rPr>
          <w:rFonts w:hint="eastAsia"/>
        </w:rPr>
        <w:t>分，个人不超过</w:t>
      </w:r>
      <w:r>
        <w:rPr>
          <w:rFonts w:hint="eastAsia"/>
        </w:rPr>
        <w:t>30</w:t>
      </w:r>
      <w:r>
        <w:rPr>
          <w:rFonts w:hint="eastAsia"/>
        </w:rPr>
        <w:t>分，共计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（三）体育之星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寝室成员具有体育方面特长，被选拔参加国家级、省市级体育赛事或者参加校级体育赛事（</w:t>
      </w:r>
      <w:proofErr w:type="gramStart"/>
      <w:r>
        <w:rPr>
          <w:rFonts w:hint="eastAsia"/>
        </w:rPr>
        <w:t>如校篮球</w:t>
      </w:r>
      <w:proofErr w:type="gramEnd"/>
      <w:r>
        <w:rPr>
          <w:rFonts w:hint="eastAsia"/>
        </w:rPr>
        <w:t>联赛）；（</w:t>
      </w:r>
      <w:r>
        <w:rPr>
          <w:rFonts w:hint="eastAsia"/>
        </w:rPr>
        <w:t>2014</w:t>
      </w:r>
      <w:r>
        <w:rPr>
          <w:rFonts w:hint="eastAsia"/>
        </w:rPr>
        <w:t>至</w:t>
      </w:r>
      <w:r>
        <w:rPr>
          <w:rFonts w:hint="eastAsia"/>
        </w:rPr>
        <w:t>2015</w:t>
      </w:r>
      <w:r>
        <w:rPr>
          <w:rFonts w:hint="eastAsia"/>
        </w:rPr>
        <w:t>学年院级比赛</w:t>
      </w:r>
      <w:r>
        <w:rPr>
          <w:rFonts w:hint="eastAsia"/>
        </w:rPr>
        <w:t>10</w:t>
      </w:r>
      <w:r>
        <w:rPr>
          <w:rFonts w:hint="eastAsia"/>
        </w:rPr>
        <w:t>分，校级比赛</w:t>
      </w:r>
      <w:r>
        <w:rPr>
          <w:rFonts w:hint="eastAsia"/>
        </w:rPr>
        <w:t>15</w:t>
      </w:r>
      <w:r>
        <w:rPr>
          <w:rFonts w:hint="eastAsia"/>
        </w:rPr>
        <w:t>分，省级及以上</w:t>
      </w:r>
      <w:r>
        <w:rPr>
          <w:rFonts w:hint="eastAsia"/>
        </w:rPr>
        <w:t>20</w:t>
      </w:r>
      <w:r>
        <w:rPr>
          <w:rFonts w:hint="eastAsia"/>
        </w:rPr>
        <w:t>分，个人不超过</w:t>
      </w:r>
      <w:r>
        <w:rPr>
          <w:rFonts w:hint="eastAsia"/>
        </w:rPr>
        <w:t>30</w:t>
      </w:r>
      <w:r>
        <w:rPr>
          <w:rFonts w:hint="eastAsia"/>
        </w:rPr>
        <w:t>分，共计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寝室成员均为校级或院级篮球队、排球队或者乒乓球队等成员，需提供证明材料。（院队成员</w:t>
      </w:r>
      <w:r>
        <w:rPr>
          <w:rFonts w:hint="eastAsia"/>
        </w:rPr>
        <w:t>10</w:t>
      </w:r>
      <w:r>
        <w:rPr>
          <w:rFonts w:hint="eastAsia"/>
        </w:rPr>
        <w:t>分，校队成员</w:t>
      </w:r>
      <w:r>
        <w:rPr>
          <w:rFonts w:hint="eastAsia"/>
        </w:rPr>
        <w:t>15</w:t>
      </w:r>
      <w:r>
        <w:rPr>
          <w:rFonts w:hint="eastAsia"/>
        </w:rPr>
        <w:t>分，共计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（四）自强之星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寝室至少有一人获得国家励志奖学金或助学金（一人次计</w:t>
      </w:r>
      <w:r>
        <w:rPr>
          <w:rFonts w:hint="eastAsia"/>
        </w:rPr>
        <w:t>10</w:t>
      </w:r>
      <w:r>
        <w:rPr>
          <w:rFonts w:hint="eastAsia"/>
        </w:rPr>
        <w:t>分，共计</w:t>
      </w:r>
      <w:r>
        <w:rPr>
          <w:rFonts w:hint="eastAsia"/>
        </w:rPr>
        <w:t>40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寝室成员至少有一人为国家入库贫困大学生，需提供证明材料。（个人</w:t>
      </w:r>
      <w:r>
        <w:rPr>
          <w:rFonts w:hint="eastAsia"/>
        </w:rPr>
        <w:t>10</w:t>
      </w:r>
      <w:r>
        <w:rPr>
          <w:rFonts w:hint="eastAsia"/>
        </w:rPr>
        <w:t>分，共计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．寝室成员曾被评为中南</w:t>
      </w:r>
      <w:proofErr w:type="gramStart"/>
      <w:r>
        <w:rPr>
          <w:rFonts w:hint="eastAsia"/>
        </w:rPr>
        <w:t>财经政法</w:t>
      </w:r>
      <w:proofErr w:type="gramEnd"/>
      <w:r>
        <w:rPr>
          <w:rFonts w:hint="eastAsia"/>
        </w:rPr>
        <w:t>大学“感动校园”十大杰出青年者优先考虑；（非必须标准）（加分项，一人次计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（五）和谐之星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寝室以集体形式参加</w:t>
      </w:r>
      <w:r>
        <w:rPr>
          <w:rFonts w:hint="eastAsia"/>
        </w:rPr>
        <w:t>2013</w:t>
      </w:r>
      <w:r>
        <w:rPr>
          <w:rFonts w:hint="eastAsia"/>
        </w:rPr>
        <w:t>至</w:t>
      </w:r>
      <w:r>
        <w:rPr>
          <w:rFonts w:hint="eastAsia"/>
        </w:rPr>
        <w:t>2014</w:t>
      </w:r>
      <w:r>
        <w:rPr>
          <w:rFonts w:hint="eastAsia"/>
        </w:rPr>
        <w:t>年度比赛及活动并获奖，且得到官方认可或照片证明；（积极参与得</w:t>
      </w:r>
      <w:r>
        <w:rPr>
          <w:rFonts w:hint="eastAsia"/>
        </w:rPr>
        <w:t>10</w:t>
      </w:r>
      <w:r>
        <w:rPr>
          <w:rFonts w:hint="eastAsia"/>
        </w:rPr>
        <w:t>分，参加决赛且获奖得</w:t>
      </w:r>
      <w:r>
        <w:rPr>
          <w:rFonts w:hint="eastAsia"/>
        </w:rPr>
        <w:t>20</w:t>
      </w:r>
      <w:r>
        <w:rPr>
          <w:rFonts w:hint="eastAsia"/>
        </w:rPr>
        <w:t>分，共计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寝室有自己的</w:t>
      </w:r>
      <w:r>
        <w:rPr>
          <w:rFonts w:hint="eastAsia"/>
        </w:rPr>
        <w:t>logo</w:t>
      </w:r>
      <w:r>
        <w:rPr>
          <w:rFonts w:hint="eastAsia"/>
        </w:rPr>
        <w:t>，且独具特色，别具匠心，体现寝室文化及团结面貌。（</w:t>
      </w:r>
      <w:r>
        <w:rPr>
          <w:rFonts w:hint="eastAsia"/>
        </w:rPr>
        <w:t>logo</w:t>
      </w:r>
      <w:r>
        <w:rPr>
          <w:rFonts w:hint="eastAsia"/>
        </w:rPr>
        <w:t>图案</w:t>
      </w:r>
      <w:r>
        <w:rPr>
          <w:rFonts w:hint="eastAsia"/>
        </w:rPr>
        <w:t>10</w:t>
      </w:r>
      <w:r>
        <w:rPr>
          <w:rFonts w:hint="eastAsia"/>
        </w:rPr>
        <w:t>分，</w:t>
      </w:r>
      <w:r>
        <w:rPr>
          <w:rFonts w:hint="eastAsia"/>
        </w:rPr>
        <w:t>logo</w:t>
      </w:r>
      <w:r>
        <w:rPr>
          <w:rFonts w:hint="eastAsia"/>
        </w:rPr>
        <w:t>理念表述</w:t>
      </w:r>
      <w:r>
        <w:rPr>
          <w:rFonts w:hint="eastAsia"/>
        </w:rPr>
        <w:t>10</w:t>
      </w:r>
      <w:r>
        <w:rPr>
          <w:rFonts w:hint="eastAsia"/>
        </w:rPr>
        <w:t>分，寝室命名</w:t>
      </w:r>
      <w:r>
        <w:rPr>
          <w:rFonts w:hint="eastAsia"/>
        </w:rPr>
        <w:t>10</w:t>
      </w:r>
      <w:r>
        <w:rPr>
          <w:rFonts w:hint="eastAsia"/>
        </w:rPr>
        <w:t>分，寝室主题及风格简介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经朋友、同学证明属实。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（六）挑战之星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参加校级以上挑战赛且进入决赛；（每人次</w:t>
      </w:r>
      <w:r>
        <w:rPr>
          <w:rFonts w:hint="eastAsia"/>
        </w:rPr>
        <w:t>10</w:t>
      </w:r>
      <w:r>
        <w:rPr>
          <w:rFonts w:hint="eastAsia"/>
        </w:rPr>
        <w:t>分，单人不超过</w:t>
      </w:r>
      <w:r>
        <w:rPr>
          <w:rFonts w:hint="eastAsia"/>
        </w:rPr>
        <w:t>20</w:t>
      </w:r>
      <w:r>
        <w:rPr>
          <w:rFonts w:hint="eastAsia"/>
        </w:rPr>
        <w:t>分，共计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只身出游或徒步、自行车远游，或为出游活动先行者和带动者，需有详细说明及照片为证；（每人次</w:t>
      </w:r>
      <w:r>
        <w:rPr>
          <w:rFonts w:hint="eastAsia"/>
        </w:rPr>
        <w:t>10</w:t>
      </w:r>
      <w:r>
        <w:rPr>
          <w:rFonts w:hint="eastAsia"/>
        </w:rPr>
        <w:t>分，单人不超过</w:t>
      </w:r>
      <w:r>
        <w:rPr>
          <w:rFonts w:hint="eastAsia"/>
        </w:rPr>
        <w:t>20</w:t>
      </w:r>
      <w:r>
        <w:rPr>
          <w:rFonts w:hint="eastAsia"/>
        </w:rPr>
        <w:t>分，共计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在校期间自主创业、开办公司或实体店、买卖物品等。得到官方认可。（每人次计</w:t>
      </w:r>
      <w:r>
        <w:rPr>
          <w:rFonts w:hint="eastAsia"/>
        </w:rPr>
        <w:t>10</w:t>
      </w:r>
      <w:r>
        <w:rPr>
          <w:rFonts w:hint="eastAsia"/>
        </w:rPr>
        <w:t>分，共计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lastRenderedPageBreak/>
        <w:t>（七）志愿之星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寝室成员为志愿者，拥有正式的志愿者证件；需提供证件复印件。（一张证书计</w:t>
      </w:r>
      <w:r>
        <w:rPr>
          <w:rFonts w:hint="eastAsia"/>
        </w:rPr>
        <w:t>5</w:t>
      </w:r>
      <w:r>
        <w:rPr>
          <w:rFonts w:hint="eastAsia"/>
        </w:rPr>
        <w:t>分，共计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寝室成员积极参加</w:t>
      </w:r>
      <w:proofErr w:type="gramStart"/>
      <w:r>
        <w:rPr>
          <w:rFonts w:hint="eastAsia"/>
        </w:rPr>
        <w:t>院校级</w:t>
      </w:r>
      <w:proofErr w:type="gramEnd"/>
      <w:r>
        <w:rPr>
          <w:rFonts w:hint="eastAsia"/>
        </w:rPr>
        <w:t>及以上志愿者活动，累计工时达到</w:t>
      </w:r>
      <w:r>
        <w:rPr>
          <w:rFonts w:hint="eastAsia"/>
        </w:rPr>
        <w:t>70</w:t>
      </w:r>
      <w:r>
        <w:rPr>
          <w:rFonts w:hint="eastAsia"/>
        </w:rPr>
        <w:t>小时，需提供证明材料；（每人次计</w:t>
      </w:r>
      <w:r>
        <w:rPr>
          <w:rFonts w:hint="eastAsia"/>
        </w:rPr>
        <w:t>10</w:t>
      </w:r>
      <w:r>
        <w:rPr>
          <w:rFonts w:hint="eastAsia"/>
        </w:rPr>
        <w:t>分，共计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寝室成员至少有三人获得“优秀志愿者”称号；（寝室内两人得奖计</w:t>
      </w:r>
      <w:r>
        <w:rPr>
          <w:rFonts w:hint="eastAsia"/>
        </w:rPr>
        <w:t>10</w:t>
      </w:r>
      <w:r>
        <w:rPr>
          <w:rFonts w:hint="eastAsia"/>
        </w:rPr>
        <w:t>分，三人及以上得奖计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优先考虑志愿者协会成员。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（八）民族团结之星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寝室成员有两人及以上是少数民族，为促进民族团结做贡献；（每人</w:t>
      </w:r>
      <w:r>
        <w:rPr>
          <w:rFonts w:hint="eastAsia"/>
        </w:rPr>
        <w:t>10</w:t>
      </w:r>
      <w:r>
        <w:rPr>
          <w:rFonts w:hint="eastAsia"/>
        </w:rPr>
        <w:t>分，计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在视频中积极展示民族风情及特色活动，如跳民族舞、唱歌、说民族方言。要求内容积极向上，言论热爱党热爱民族热爱国家；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寝室成员积极参加学校活动，遵纪守法。（参加学院活动每人次计</w:t>
      </w:r>
      <w:r>
        <w:rPr>
          <w:rFonts w:hint="eastAsia"/>
        </w:rPr>
        <w:t>10</w:t>
      </w:r>
      <w:r>
        <w:rPr>
          <w:rFonts w:hint="eastAsia"/>
        </w:rPr>
        <w:t>分，参加校级活动每人次计</w:t>
      </w:r>
      <w:r>
        <w:rPr>
          <w:rFonts w:hint="eastAsia"/>
        </w:rPr>
        <w:t>20</w:t>
      </w:r>
      <w:r>
        <w:rPr>
          <w:rFonts w:hint="eastAsia"/>
        </w:rPr>
        <w:t>分，共计</w:t>
      </w:r>
      <w:r>
        <w:rPr>
          <w:rFonts w:hint="eastAsia"/>
        </w:rPr>
        <w:t>40</w:t>
      </w:r>
      <w:r>
        <w:rPr>
          <w:rFonts w:hint="eastAsia"/>
        </w:rPr>
        <w:t>分。加分活动需为以少数民族身份参与的文艺活动。有违纪行为者取消参评资格）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（九）留学生之星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要求寝室成员皆为留学生，为促进中外交流做贡献；（寝室每人次计</w:t>
      </w:r>
      <w:r>
        <w:rPr>
          <w:rFonts w:hint="eastAsia"/>
        </w:rPr>
        <w:t>10</w:t>
      </w:r>
      <w:r>
        <w:rPr>
          <w:rFonts w:hint="eastAsia"/>
        </w:rPr>
        <w:t>分，共计</w:t>
      </w:r>
      <w:r>
        <w:rPr>
          <w:rFonts w:hint="eastAsia"/>
        </w:rPr>
        <w:t>40</w:t>
      </w:r>
      <w:r>
        <w:rPr>
          <w:rFonts w:hint="eastAsia"/>
        </w:rPr>
        <w:t>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在视频中积极展示家乡风情及特色活动，如唱歌、跳舞等。要求内容积极向上、言论热爱国家热爱校园；（参加院级活动计</w:t>
      </w:r>
      <w:r>
        <w:rPr>
          <w:rFonts w:hint="eastAsia"/>
        </w:rPr>
        <w:t>10</w:t>
      </w:r>
      <w:r>
        <w:rPr>
          <w:rFonts w:hint="eastAsia"/>
        </w:rPr>
        <w:t>分，参加校级活动计</w:t>
      </w:r>
      <w:r>
        <w:rPr>
          <w:rFonts w:hint="eastAsia"/>
        </w:rPr>
        <w:t>15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在校期间收获了有中国人的友谊，建立了良好的人际关系，在视频中进行展现；（形式不限，计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遵纪守法，无违纪行为。（有违纪行为取消参评资格）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（十）创意之星（最受欢迎）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视频独具创意，吸引眼球（计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．内容积极向上，思想健康；（计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3E2EAB" w:rsidRDefault="0042578E" w:rsidP="0042578E">
      <w:r>
        <w:rPr>
          <w:rFonts w:hint="eastAsia"/>
        </w:rPr>
        <w:t>3.</w:t>
      </w:r>
      <w:r>
        <w:rPr>
          <w:rFonts w:hint="eastAsia"/>
        </w:rPr>
        <w:t>拍摄效果出色，形式多样，最受同学喜爱和点击。（计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42578E" w:rsidRDefault="0042578E" w:rsidP="0042578E">
      <w:pPr>
        <w:spacing w:line="360" w:lineRule="auto"/>
      </w:pPr>
      <w:r>
        <w:rPr>
          <w:rFonts w:hint="eastAsia"/>
        </w:rPr>
        <w:t>（二）</w:t>
      </w:r>
      <w:r>
        <w:rPr>
          <w:rFonts w:hint="eastAsia"/>
        </w:rPr>
        <w:tab/>
      </w:r>
      <w:r>
        <w:rPr>
          <w:rFonts w:hint="eastAsia"/>
        </w:rPr>
        <w:t>网络投票</w:t>
      </w:r>
    </w:p>
    <w:p w:rsidR="0042578E" w:rsidRDefault="0042578E" w:rsidP="0042578E">
      <w:pPr>
        <w:spacing w:line="360" w:lineRule="auto"/>
        <w:ind w:firstLineChars="100" w:firstLine="210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24</w:t>
      </w:r>
      <w:r>
        <w:rPr>
          <w:rFonts w:hint="eastAsia"/>
        </w:rPr>
        <w:t>日，将参赛作品放到</w:t>
      </w:r>
      <w:proofErr w:type="gramStart"/>
      <w:r>
        <w:rPr>
          <w:rFonts w:hint="eastAsia"/>
        </w:rPr>
        <w:t>人人网</w:t>
      </w:r>
      <w:proofErr w:type="gramEnd"/>
      <w:r>
        <w:rPr>
          <w:rFonts w:hint="eastAsia"/>
        </w:rPr>
        <w:t>平台上，按点击量和留言量排名，依次计</w:t>
      </w:r>
      <w:r>
        <w:rPr>
          <w:rFonts w:hint="eastAsia"/>
        </w:rPr>
        <w:t>100</w:t>
      </w:r>
      <w:r>
        <w:rPr>
          <w:rFonts w:hint="eastAsia"/>
        </w:rPr>
        <w:t>、</w:t>
      </w:r>
      <w:r>
        <w:rPr>
          <w:rFonts w:hint="eastAsia"/>
        </w:rPr>
        <w:t>97</w:t>
      </w:r>
      <w:r>
        <w:rPr>
          <w:rFonts w:hint="eastAsia"/>
        </w:rPr>
        <w:t>、</w:t>
      </w:r>
      <w:r>
        <w:rPr>
          <w:rFonts w:hint="eastAsia"/>
        </w:rPr>
        <w:t>94</w:t>
      </w:r>
      <w:r>
        <w:rPr>
          <w:rFonts w:hint="eastAsia"/>
        </w:rPr>
        <w:t>、</w:t>
      </w:r>
      <w:r>
        <w:rPr>
          <w:rFonts w:hint="eastAsia"/>
        </w:rPr>
        <w:t>91</w:t>
      </w:r>
      <w:r>
        <w:rPr>
          <w:rFonts w:hint="eastAsia"/>
        </w:rPr>
        <w:t>、</w:t>
      </w:r>
      <w:r>
        <w:rPr>
          <w:rFonts w:hint="eastAsia"/>
        </w:rPr>
        <w:t>88</w:t>
      </w:r>
      <w:r>
        <w:rPr>
          <w:rFonts w:hint="eastAsia"/>
        </w:rPr>
        <w:t>、</w:t>
      </w:r>
      <w:r>
        <w:rPr>
          <w:rFonts w:hint="eastAsia"/>
        </w:rPr>
        <w:t>85</w:t>
      </w:r>
      <w:r>
        <w:rPr>
          <w:rFonts w:hint="eastAsia"/>
        </w:rPr>
        <w:t>、</w:t>
      </w:r>
      <w:r>
        <w:rPr>
          <w:rFonts w:hint="eastAsia"/>
        </w:rPr>
        <w:t>82</w:t>
      </w:r>
      <w:r>
        <w:rPr>
          <w:rFonts w:hint="eastAsia"/>
        </w:rPr>
        <w:t>、</w:t>
      </w:r>
      <w:r>
        <w:rPr>
          <w:rFonts w:hint="eastAsia"/>
        </w:rPr>
        <w:t>79</w:t>
      </w:r>
      <w:r>
        <w:rPr>
          <w:rFonts w:hint="eastAsia"/>
        </w:rPr>
        <w:t>、</w:t>
      </w:r>
      <w:r>
        <w:rPr>
          <w:rFonts w:hint="eastAsia"/>
        </w:rPr>
        <w:t>76</w:t>
      </w:r>
      <w:r>
        <w:rPr>
          <w:rFonts w:hint="eastAsia"/>
        </w:rPr>
        <w:t>、</w:t>
      </w:r>
      <w:r>
        <w:rPr>
          <w:rFonts w:hint="eastAsia"/>
        </w:rPr>
        <w:t>73</w:t>
      </w:r>
      <w:r>
        <w:rPr>
          <w:rFonts w:hint="eastAsia"/>
        </w:rPr>
        <w:t>、</w:t>
      </w:r>
      <w:r>
        <w:rPr>
          <w:rFonts w:hint="eastAsia"/>
        </w:rPr>
        <w:t>70</w:t>
      </w:r>
      <w:r>
        <w:rPr>
          <w:rFonts w:hint="eastAsia"/>
        </w:rPr>
        <w:t>、</w:t>
      </w:r>
      <w:r>
        <w:rPr>
          <w:rFonts w:hint="eastAsia"/>
        </w:rPr>
        <w:t>68</w:t>
      </w:r>
      <w:r>
        <w:rPr>
          <w:rFonts w:hint="eastAsia"/>
        </w:rPr>
        <w:t>、</w:t>
      </w:r>
      <w:r>
        <w:rPr>
          <w:rFonts w:hint="eastAsia"/>
        </w:rPr>
        <w:t>66</w:t>
      </w:r>
      <w:r>
        <w:rPr>
          <w:rFonts w:hint="eastAsia"/>
        </w:rPr>
        <w:t>、</w:t>
      </w:r>
      <w:r>
        <w:rPr>
          <w:rFonts w:hint="eastAsia"/>
        </w:rPr>
        <w:t>64</w:t>
      </w:r>
      <w:r>
        <w:rPr>
          <w:rFonts w:hint="eastAsia"/>
        </w:rPr>
        <w:t>、</w:t>
      </w:r>
      <w:r>
        <w:rPr>
          <w:rFonts w:hint="eastAsia"/>
        </w:rPr>
        <w:t>62</w:t>
      </w:r>
      <w:r>
        <w:rPr>
          <w:rFonts w:hint="eastAsia"/>
        </w:rPr>
        <w:t>、</w:t>
      </w:r>
      <w:r>
        <w:rPr>
          <w:rFonts w:hint="eastAsia"/>
        </w:rPr>
        <w:t>60</w:t>
      </w:r>
      <w:r>
        <w:rPr>
          <w:rFonts w:hint="eastAsia"/>
        </w:rPr>
        <w:t>、</w:t>
      </w:r>
      <w:r>
        <w:rPr>
          <w:rFonts w:hint="eastAsia"/>
        </w:rPr>
        <w:t>58</w:t>
      </w:r>
      <w:r>
        <w:rPr>
          <w:rFonts w:hint="eastAsia"/>
        </w:rPr>
        <w:t>、</w:t>
      </w:r>
      <w:r>
        <w:rPr>
          <w:rFonts w:hint="eastAsia"/>
        </w:rPr>
        <w:t>56</w:t>
      </w:r>
      <w:r>
        <w:rPr>
          <w:rFonts w:hint="eastAsia"/>
        </w:rPr>
        <w:t>、</w:t>
      </w:r>
      <w:r>
        <w:rPr>
          <w:rFonts w:hint="eastAsia"/>
        </w:rPr>
        <w:t>54</w:t>
      </w:r>
      <w:r>
        <w:rPr>
          <w:rFonts w:hint="eastAsia"/>
        </w:rPr>
        <w:t>、</w:t>
      </w:r>
      <w:r>
        <w:rPr>
          <w:rFonts w:hint="eastAsia"/>
        </w:rPr>
        <w:t>52</w:t>
      </w:r>
      <w:r>
        <w:rPr>
          <w:rFonts w:hint="eastAsia"/>
        </w:rPr>
        <w:t>、</w:t>
      </w:r>
      <w:r>
        <w:rPr>
          <w:rFonts w:hint="eastAsia"/>
        </w:rPr>
        <w:t>50</w:t>
      </w:r>
      <w:r>
        <w:rPr>
          <w:rFonts w:hint="eastAsia"/>
        </w:rPr>
        <w:t>分。选出</w:t>
      </w:r>
      <w:r>
        <w:rPr>
          <w:rFonts w:hint="eastAsia"/>
        </w:rPr>
        <w:t>21</w:t>
      </w:r>
      <w:r>
        <w:rPr>
          <w:rFonts w:hint="eastAsia"/>
        </w:rPr>
        <w:t>所寝室，其余寝室网络投票计</w:t>
      </w:r>
      <w:r>
        <w:rPr>
          <w:rFonts w:hint="eastAsia"/>
        </w:rPr>
        <w:t>40</w:t>
      </w:r>
      <w:r>
        <w:rPr>
          <w:rFonts w:hint="eastAsia"/>
        </w:rPr>
        <w:t>分。进行成绩的汇总排名。</w:t>
      </w:r>
    </w:p>
    <w:sectPr w:rsidR="00425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8E"/>
    <w:rsid w:val="003E2EAB"/>
    <w:rsid w:val="0042578E"/>
    <w:rsid w:val="005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2015-03-21T12:19:00Z</dcterms:created>
  <dcterms:modified xsi:type="dcterms:W3CDTF">2015-03-21T12:28:00Z</dcterms:modified>
</cp:coreProperties>
</file>