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E8" w:rsidRDefault="00AB2E00">
      <w:pPr>
        <w:widowControl/>
        <w:jc w:val="left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附件</w:t>
      </w: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sz w:val="32"/>
          <w:szCs w:val="32"/>
        </w:rPr>
        <w:t>：</w:t>
      </w:r>
    </w:p>
    <w:p w:rsidR="008A37E8" w:rsidRDefault="00AB2E00">
      <w:pPr>
        <w:spacing w:line="5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校团委青年研究中心</w:t>
      </w:r>
      <w:r w:rsidR="00455940"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第八期</w:t>
      </w:r>
      <w:r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课题</w:t>
      </w:r>
      <w:r w:rsidR="00455940"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申报</w:t>
      </w:r>
      <w:r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指南</w:t>
      </w:r>
    </w:p>
    <w:p w:rsidR="00455940" w:rsidRPr="00455940" w:rsidRDefault="00455940">
      <w:pPr>
        <w:spacing w:line="5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</w:p>
    <w:p w:rsidR="00DF5A91" w:rsidRPr="00DF5A91" w:rsidRDefault="00DF5A91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DF5A91">
        <w:rPr>
          <w:rFonts w:ascii="仿宋" w:eastAsia="仿宋" w:hAnsi="仿宋" w:hint="eastAsia"/>
          <w:sz w:val="28"/>
          <w:szCs w:val="28"/>
        </w:rPr>
        <w:t>习近平总书记关于青年工作的重要思想研究</w:t>
      </w:r>
    </w:p>
    <w:p w:rsidR="00455940" w:rsidRPr="00455940" w:rsidRDefault="0045594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党</w:t>
      </w:r>
      <w:r w:rsidRPr="00455940">
        <w:rPr>
          <w:rFonts w:ascii="仿宋" w:eastAsia="仿宋" w:hAnsi="仿宋"/>
          <w:sz w:val="28"/>
          <w:szCs w:val="28"/>
        </w:rPr>
        <w:t>领导下的</w:t>
      </w:r>
      <w:r w:rsidRPr="00455940">
        <w:rPr>
          <w:rFonts w:ascii="仿宋" w:eastAsia="仿宋" w:hAnsi="仿宋" w:hint="eastAsia"/>
          <w:sz w:val="28"/>
          <w:szCs w:val="28"/>
        </w:rPr>
        <w:t>中国青年运动与共青团100周年的历史经验研究</w:t>
      </w:r>
    </w:p>
    <w:p w:rsidR="008A37E8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高校共青团组织“三力一度”提升路径研究</w:t>
      </w:r>
    </w:p>
    <w:p w:rsidR="00DF5A91" w:rsidRPr="00DF5A91" w:rsidRDefault="00DF5A91" w:rsidP="00DF5A91">
      <w:pPr>
        <w:pStyle w:val="a8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28"/>
          <w:szCs w:val="28"/>
        </w:rPr>
      </w:pPr>
      <w:r w:rsidRPr="00DF5A91">
        <w:rPr>
          <w:rFonts w:ascii="仿宋" w:eastAsia="仿宋" w:hAnsi="仿宋" w:hint="eastAsia"/>
          <w:sz w:val="28"/>
          <w:szCs w:val="28"/>
        </w:rPr>
        <w:t>青年大学生思想政治引领的理论与实践创新研究</w:t>
      </w:r>
    </w:p>
    <w:p w:rsidR="00455940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新时代团干部队伍建设研究</w:t>
      </w:r>
    </w:p>
    <w:p w:rsidR="008A37E8" w:rsidRPr="00455940" w:rsidRDefault="0045594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 xml:space="preserve"> </w:t>
      </w:r>
      <w:r w:rsidR="00AB2E00" w:rsidRPr="00455940">
        <w:rPr>
          <w:rFonts w:ascii="仿宋" w:eastAsia="仿宋" w:hAnsi="仿宋" w:hint="eastAsia"/>
          <w:sz w:val="28"/>
          <w:szCs w:val="28"/>
        </w:rPr>
        <w:t>“Z世代”青少年群体研究</w:t>
      </w:r>
    </w:p>
    <w:p w:rsidR="008A37E8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网络新媒体与青少年网络舆论研究</w:t>
      </w:r>
    </w:p>
    <w:p w:rsidR="008A37E8" w:rsidRPr="00455940" w:rsidRDefault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共青团第二课堂</w:t>
      </w:r>
      <w:r w:rsidRPr="00455940">
        <w:rPr>
          <w:rFonts w:ascii="仿宋" w:eastAsia="仿宋" w:hAnsi="仿宋"/>
          <w:sz w:val="28"/>
          <w:szCs w:val="28"/>
        </w:rPr>
        <w:t>协同育人</w:t>
      </w:r>
      <w:r w:rsidR="00AB2E00" w:rsidRPr="00455940">
        <w:rPr>
          <w:rFonts w:ascii="仿宋" w:eastAsia="仿宋" w:hAnsi="仿宋" w:hint="eastAsia"/>
          <w:sz w:val="28"/>
          <w:szCs w:val="28"/>
        </w:rPr>
        <w:t>常态化机制探究</w:t>
      </w:r>
    </w:p>
    <w:p w:rsidR="008A37E8" w:rsidRPr="00455940" w:rsidRDefault="00AB2E0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大学生</w:t>
      </w:r>
      <w:r w:rsidR="00455940" w:rsidRPr="00455940">
        <w:rPr>
          <w:rFonts w:ascii="仿宋" w:eastAsia="仿宋" w:hAnsi="仿宋" w:hint="eastAsia"/>
          <w:sz w:val="28"/>
          <w:szCs w:val="28"/>
        </w:rPr>
        <w:t>服务</w:t>
      </w:r>
      <w:r w:rsidR="00455940" w:rsidRPr="00455940">
        <w:rPr>
          <w:rFonts w:ascii="仿宋" w:eastAsia="仿宋" w:hAnsi="仿宋"/>
          <w:sz w:val="28"/>
          <w:szCs w:val="28"/>
        </w:rPr>
        <w:t>参与</w:t>
      </w:r>
      <w:r w:rsidRPr="00455940">
        <w:rPr>
          <w:rFonts w:ascii="仿宋" w:eastAsia="仿宋" w:hAnsi="仿宋" w:hint="eastAsia"/>
          <w:sz w:val="28"/>
          <w:szCs w:val="28"/>
        </w:rPr>
        <w:t>乡村振兴的路径</w:t>
      </w:r>
      <w:bookmarkStart w:id="0" w:name="_GoBack"/>
      <w:bookmarkEnd w:id="0"/>
      <w:r w:rsidRPr="00455940">
        <w:rPr>
          <w:rFonts w:ascii="仿宋" w:eastAsia="仿宋" w:hAnsi="仿宋" w:hint="eastAsia"/>
          <w:sz w:val="28"/>
          <w:szCs w:val="28"/>
        </w:rPr>
        <w:t>和机制研究</w:t>
      </w:r>
    </w:p>
    <w:p w:rsidR="008A37E8" w:rsidRPr="00455940" w:rsidRDefault="00AB2E0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新形势下大学生创新创业实践路径研究</w:t>
      </w:r>
    </w:p>
    <w:p w:rsidR="00455940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高校共青团“第二课堂成绩单”制度研究</w:t>
      </w:r>
    </w:p>
    <w:p w:rsidR="00455940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学生会</w:t>
      </w:r>
      <w:r w:rsidR="00455940" w:rsidRPr="00455940">
        <w:rPr>
          <w:rFonts w:ascii="仿宋" w:eastAsia="仿宋" w:hAnsi="仿宋" w:hint="eastAsia"/>
          <w:sz w:val="28"/>
          <w:szCs w:val="28"/>
        </w:rPr>
        <w:t>（研究生会）</w:t>
      </w:r>
      <w:r w:rsidRPr="00455940">
        <w:rPr>
          <w:rFonts w:ascii="仿宋" w:eastAsia="仿宋" w:hAnsi="仿宋" w:hint="eastAsia"/>
          <w:sz w:val="28"/>
          <w:szCs w:val="28"/>
        </w:rPr>
        <w:t>组织改革</w:t>
      </w:r>
      <w:r w:rsidR="00455940" w:rsidRPr="00455940">
        <w:rPr>
          <w:rFonts w:ascii="仿宋" w:eastAsia="仿宋" w:hAnsi="仿宋" w:hint="eastAsia"/>
          <w:sz w:val="28"/>
          <w:szCs w:val="28"/>
        </w:rPr>
        <w:t>工作</w:t>
      </w:r>
      <w:r w:rsidRPr="00455940">
        <w:rPr>
          <w:rFonts w:ascii="仿宋" w:eastAsia="仿宋" w:hAnsi="仿宋" w:hint="eastAsia"/>
          <w:sz w:val="28"/>
          <w:szCs w:val="28"/>
        </w:rPr>
        <w:t>研究</w:t>
      </w:r>
    </w:p>
    <w:p w:rsidR="008A37E8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疫情</w:t>
      </w:r>
      <w:r w:rsidR="00F20614">
        <w:rPr>
          <w:rFonts w:ascii="仿宋" w:eastAsia="仿宋" w:hAnsi="仿宋" w:hint="eastAsia"/>
          <w:sz w:val="28"/>
          <w:szCs w:val="28"/>
        </w:rPr>
        <w:t>防控</w:t>
      </w:r>
      <w:r w:rsidRPr="00455940">
        <w:rPr>
          <w:rFonts w:ascii="仿宋" w:eastAsia="仿宋" w:hAnsi="仿宋" w:hint="eastAsia"/>
          <w:sz w:val="28"/>
          <w:szCs w:val="28"/>
        </w:rPr>
        <w:t>常态化背景下大学生社会实践开展现状及其提升路径探索</w:t>
      </w:r>
    </w:p>
    <w:p w:rsidR="008A37E8" w:rsidRPr="00455940" w:rsidRDefault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大学生</w:t>
      </w:r>
      <w:r w:rsidR="00AB2E00" w:rsidRPr="00455940">
        <w:rPr>
          <w:rFonts w:ascii="仿宋" w:eastAsia="仿宋" w:hAnsi="仿宋" w:hint="eastAsia"/>
          <w:sz w:val="28"/>
          <w:szCs w:val="28"/>
        </w:rPr>
        <w:t>志愿服务体系构建与志愿服务能力建设研究</w:t>
      </w:r>
    </w:p>
    <w:p w:rsidR="008A37E8" w:rsidRPr="00455940" w:rsidRDefault="00AB2E0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新时代高校基层团组织的</w:t>
      </w:r>
      <w:r w:rsidR="00455940" w:rsidRPr="00455940">
        <w:rPr>
          <w:rFonts w:ascii="仿宋" w:eastAsia="仿宋" w:hAnsi="仿宋" w:hint="eastAsia"/>
          <w:sz w:val="28"/>
          <w:szCs w:val="28"/>
        </w:rPr>
        <w:t>活力</w:t>
      </w:r>
      <w:r w:rsidRPr="00455940">
        <w:rPr>
          <w:rFonts w:ascii="仿宋" w:eastAsia="仿宋" w:hAnsi="仿宋" w:hint="eastAsia"/>
          <w:sz w:val="28"/>
          <w:szCs w:val="28"/>
        </w:rPr>
        <w:t>提升研究</w:t>
      </w:r>
    </w:p>
    <w:p w:rsidR="00DF5A91" w:rsidRPr="00455940" w:rsidRDefault="00DF5A91" w:rsidP="00DF5A91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高校</w:t>
      </w:r>
      <w:r w:rsidRPr="00DF5A91">
        <w:rPr>
          <w:rFonts w:ascii="仿宋" w:eastAsia="仿宋" w:hAnsi="仿宋" w:hint="eastAsia"/>
          <w:sz w:val="28"/>
          <w:szCs w:val="28"/>
        </w:rPr>
        <w:t>共青团</w:t>
      </w:r>
      <w:r>
        <w:rPr>
          <w:rFonts w:ascii="仿宋" w:eastAsia="仿宋" w:hAnsi="仿宋" w:hint="eastAsia"/>
          <w:sz w:val="28"/>
          <w:szCs w:val="28"/>
        </w:rPr>
        <w:t>组织</w:t>
      </w:r>
      <w:r w:rsidRPr="00DF5A91">
        <w:rPr>
          <w:rFonts w:ascii="仿宋" w:eastAsia="仿宋" w:hAnsi="仿宋" w:hint="eastAsia"/>
          <w:sz w:val="28"/>
          <w:szCs w:val="28"/>
        </w:rPr>
        <w:t>工作模式与机制创新研究</w:t>
      </w:r>
    </w:p>
    <w:p w:rsidR="008A37E8" w:rsidRPr="00DF5A91" w:rsidRDefault="00455940" w:rsidP="00DF5A91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DF5A91">
        <w:rPr>
          <w:rFonts w:ascii="仿宋" w:eastAsia="仿宋" w:hAnsi="仿宋" w:hint="eastAsia"/>
          <w:sz w:val="28"/>
          <w:szCs w:val="28"/>
        </w:rPr>
        <w:t>高</w:t>
      </w:r>
      <w:r w:rsidR="00AB2E00" w:rsidRPr="00DF5A91">
        <w:rPr>
          <w:rFonts w:ascii="仿宋" w:eastAsia="仿宋" w:hAnsi="仿宋" w:hint="eastAsia"/>
          <w:sz w:val="28"/>
          <w:szCs w:val="28"/>
        </w:rPr>
        <w:t>校共青团深化改革效果评估和基本经验研究</w:t>
      </w:r>
    </w:p>
    <w:p w:rsidR="00455940" w:rsidRDefault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高校</w:t>
      </w:r>
      <w:r w:rsidRPr="00455940">
        <w:rPr>
          <w:rFonts w:ascii="仿宋" w:eastAsia="仿宋" w:hAnsi="仿宋"/>
          <w:sz w:val="28"/>
          <w:szCs w:val="28"/>
        </w:rPr>
        <w:t>学生社团管理</w:t>
      </w:r>
      <w:r w:rsidRPr="00455940">
        <w:rPr>
          <w:rFonts w:ascii="仿宋" w:eastAsia="仿宋" w:hAnsi="仿宋" w:hint="eastAsia"/>
          <w:sz w:val="28"/>
          <w:szCs w:val="28"/>
        </w:rPr>
        <w:t>规范化</w:t>
      </w:r>
      <w:r w:rsidRPr="00455940">
        <w:rPr>
          <w:rFonts w:ascii="仿宋" w:eastAsia="仿宋" w:hAnsi="仿宋"/>
          <w:sz w:val="28"/>
          <w:szCs w:val="28"/>
        </w:rPr>
        <w:t>和</w:t>
      </w:r>
      <w:r w:rsidRPr="00455940">
        <w:rPr>
          <w:rFonts w:ascii="仿宋" w:eastAsia="仿宋" w:hAnsi="仿宋" w:hint="eastAsia"/>
          <w:sz w:val="28"/>
          <w:szCs w:val="28"/>
        </w:rPr>
        <w:t>创新</w:t>
      </w:r>
      <w:r w:rsidRPr="00455940">
        <w:rPr>
          <w:rFonts w:ascii="仿宋" w:eastAsia="仿宋" w:hAnsi="仿宋"/>
          <w:sz w:val="28"/>
          <w:szCs w:val="28"/>
        </w:rPr>
        <w:t>研究</w:t>
      </w:r>
    </w:p>
    <w:p w:rsidR="00DF5A91" w:rsidRDefault="00DF5A91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DF5A91">
        <w:rPr>
          <w:rFonts w:ascii="仿宋" w:eastAsia="仿宋" w:hAnsi="仿宋" w:hint="eastAsia"/>
          <w:sz w:val="28"/>
          <w:szCs w:val="28"/>
        </w:rPr>
        <w:t>社会治理能力提升与青年志愿服务研究</w:t>
      </w:r>
    </w:p>
    <w:p w:rsidR="00DF5A91" w:rsidRPr="00455940" w:rsidRDefault="00DF5A91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3D6338">
        <w:rPr>
          <w:rFonts w:ascii="仿宋" w:eastAsia="仿宋" w:hAnsi="仿宋" w:hint="eastAsia"/>
          <w:sz w:val="28"/>
          <w:szCs w:val="28"/>
        </w:rPr>
        <w:t>共青团</w:t>
      </w:r>
      <w:r w:rsidRPr="003D6338">
        <w:rPr>
          <w:rFonts w:ascii="仿宋" w:eastAsia="仿宋" w:hAnsi="仿宋"/>
          <w:sz w:val="28"/>
          <w:szCs w:val="28"/>
        </w:rPr>
        <w:t>组织</w:t>
      </w:r>
      <w:r w:rsidR="00B06C0D" w:rsidRPr="003D6338">
        <w:rPr>
          <w:rFonts w:ascii="仿宋" w:eastAsia="仿宋" w:hAnsi="仿宋" w:hint="eastAsia"/>
          <w:sz w:val="28"/>
          <w:szCs w:val="28"/>
        </w:rPr>
        <w:t>涵养</w:t>
      </w:r>
      <w:r w:rsidRPr="003D6338">
        <w:rPr>
          <w:rFonts w:ascii="仿宋" w:eastAsia="仿宋" w:hAnsi="仿宋"/>
          <w:sz w:val="28"/>
          <w:szCs w:val="28"/>
        </w:rPr>
        <w:t>时代新人</w:t>
      </w:r>
      <w:r w:rsidRPr="003D6338">
        <w:rPr>
          <w:rFonts w:ascii="仿宋" w:eastAsia="仿宋" w:hAnsi="仿宋" w:hint="eastAsia"/>
          <w:sz w:val="28"/>
          <w:szCs w:val="28"/>
        </w:rPr>
        <w:t>的</w:t>
      </w:r>
      <w:r w:rsidR="003D6338" w:rsidRPr="003D6338">
        <w:rPr>
          <w:rFonts w:ascii="仿宋" w:eastAsia="仿宋" w:hAnsi="仿宋" w:hint="eastAsia"/>
          <w:sz w:val="28"/>
          <w:szCs w:val="28"/>
        </w:rPr>
        <w:t>工作</w:t>
      </w:r>
      <w:r w:rsidRPr="003D6338">
        <w:rPr>
          <w:rFonts w:ascii="仿宋" w:eastAsia="仿宋" w:hAnsi="仿宋"/>
          <w:sz w:val="28"/>
          <w:szCs w:val="28"/>
        </w:rPr>
        <w:t>研究</w:t>
      </w:r>
    </w:p>
    <w:sectPr w:rsidR="00DF5A91" w:rsidRPr="00455940" w:rsidSect="00F206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20" w:rsidRDefault="00236520" w:rsidP="00455940">
      <w:r>
        <w:separator/>
      </w:r>
    </w:p>
  </w:endnote>
  <w:endnote w:type="continuationSeparator" w:id="0">
    <w:p w:rsidR="00236520" w:rsidRDefault="00236520" w:rsidP="0045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20" w:rsidRDefault="00236520" w:rsidP="00455940">
      <w:r>
        <w:separator/>
      </w:r>
    </w:p>
  </w:footnote>
  <w:footnote w:type="continuationSeparator" w:id="0">
    <w:p w:rsidR="00236520" w:rsidRDefault="00236520" w:rsidP="0045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FE25"/>
    <w:multiLevelType w:val="singleLevel"/>
    <w:tmpl w:val="74FCFE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74B4B"/>
    <w:rsid w:val="00236520"/>
    <w:rsid w:val="003D6338"/>
    <w:rsid w:val="00455940"/>
    <w:rsid w:val="00682045"/>
    <w:rsid w:val="008A37E8"/>
    <w:rsid w:val="00AB2E00"/>
    <w:rsid w:val="00B06C0D"/>
    <w:rsid w:val="00DF5A91"/>
    <w:rsid w:val="00F20614"/>
    <w:rsid w:val="21427DDE"/>
    <w:rsid w:val="412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17656B-5211-41DA-808A-15C48C2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45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5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5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5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DF5A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姝忘的天空</dc:creator>
  <cp:lastModifiedBy>张艳芸</cp:lastModifiedBy>
  <cp:revision>4</cp:revision>
  <dcterms:created xsi:type="dcterms:W3CDTF">2022-02-28T07:18:00Z</dcterms:created>
  <dcterms:modified xsi:type="dcterms:W3CDTF">2022-03-08T03:26:00Z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F968FF91B08640EDB58FFD0BC93C5C48</vt:lpwstr>
  </property>
</Properties>
</file>