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13" w:rsidRDefault="00143A13" w:rsidP="00143A13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附件二：</w:t>
      </w: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143A13" w:rsidRDefault="00143A13" w:rsidP="00143A13">
      <w:pPr>
        <w:jc w:val="center"/>
        <w:rPr>
          <w:rFonts w:ascii="Times New Roman" w:eastAsia="华文中宋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/>
          <w:sz w:val="40"/>
          <w:szCs w:val="44"/>
        </w:rPr>
        <w:t>中南财经政法大学</w:t>
      </w:r>
      <w:r>
        <w:rPr>
          <w:rFonts w:ascii="Times New Roman" w:eastAsia="华文中宋" w:hAnsi="Times New Roman" w:cs="Times New Roman" w:hint="eastAsia"/>
          <w:b/>
          <w:bCs/>
          <w:color w:val="000000"/>
          <w:sz w:val="40"/>
          <w:szCs w:val="44"/>
        </w:rPr>
        <w:t>“助力高考</w:t>
      </w:r>
      <w:r>
        <w:rPr>
          <w:rFonts w:ascii="Times New Roman" w:eastAsia="华文中宋" w:hAnsi="Times New Roman" w:cs="Times New Roman" w:hint="eastAsia"/>
          <w:b/>
          <w:bCs/>
          <w:color w:val="000000"/>
          <w:sz w:val="40"/>
          <w:szCs w:val="44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color w:val="000000"/>
          <w:sz w:val="40"/>
          <w:szCs w:val="44"/>
        </w:rPr>
        <w:t>爱校荣校”</w:t>
      </w:r>
    </w:p>
    <w:p w:rsidR="00143A13" w:rsidRDefault="00143A13" w:rsidP="00143A13">
      <w:pPr>
        <w:jc w:val="center"/>
        <w:rPr>
          <w:rFonts w:ascii="Times New Roman" w:eastAsia="华文中宋" w:hAnsi="Times New Roman" w:cs="Times New Roman"/>
          <w:b/>
          <w:bCs/>
          <w:color w:val="000000"/>
          <w:sz w:val="40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color w:val="000000"/>
          <w:sz w:val="40"/>
          <w:szCs w:val="44"/>
        </w:rPr>
        <w:t>暑假志愿服务活动</w:t>
      </w:r>
    </w:p>
    <w:p w:rsidR="00143A13" w:rsidRDefault="00143A13" w:rsidP="00143A1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/>
          <w:b/>
          <w:bCs/>
          <w:color w:val="000000"/>
          <w:sz w:val="40"/>
          <w:szCs w:val="44"/>
        </w:rPr>
        <w:t>结项报告书</w:t>
      </w:r>
    </w:p>
    <w:p w:rsidR="00143A13" w:rsidRDefault="00143A13" w:rsidP="00143A13">
      <w:pPr>
        <w:spacing w:line="168" w:lineRule="auto"/>
        <w:rPr>
          <w:rFonts w:ascii="Times New Roman" w:hAnsi="Times New Roman" w:cs="Times New Roman"/>
        </w:rPr>
      </w:pPr>
    </w:p>
    <w:p w:rsidR="00143A13" w:rsidRDefault="00143A13" w:rsidP="00143A13">
      <w:pPr>
        <w:spacing w:line="168" w:lineRule="auto"/>
        <w:rPr>
          <w:rFonts w:ascii="Times New Roman" w:hAnsi="Times New Roman" w:cs="Times New Roman"/>
        </w:rPr>
      </w:pPr>
    </w:p>
    <w:p w:rsidR="00143A13" w:rsidRDefault="00143A13" w:rsidP="00143A13">
      <w:pPr>
        <w:spacing w:line="168" w:lineRule="auto"/>
        <w:rPr>
          <w:rFonts w:ascii="Times New Roman" w:hAnsi="Times New Roman" w:cs="Times New Roman"/>
        </w:rPr>
      </w:pPr>
    </w:p>
    <w:p w:rsidR="00143A13" w:rsidRDefault="00143A13" w:rsidP="00143A13">
      <w:pPr>
        <w:spacing w:line="168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4240"/>
      </w:tblGrid>
      <w:tr w:rsidR="00143A13" w:rsidTr="00F450B5">
        <w:trPr>
          <w:trHeight w:val="1021"/>
          <w:jc w:val="center"/>
        </w:trPr>
        <w:tc>
          <w:tcPr>
            <w:tcW w:w="2140" w:type="dxa"/>
          </w:tcPr>
          <w:p w:rsidR="00143A13" w:rsidRDefault="00143A13" w:rsidP="00F450B5">
            <w:pPr>
              <w:spacing w:line="168" w:lineRule="auto"/>
              <w:ind w:rightChars="-166" w:right="-34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项目负责人：</w:t>
            </w:r>
          </w:p>
        </w:tc>
        <w:tc>
          <w:tcPr>
            <w:tcW w:w="42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143A13" w:rsidTr="00F450B5">
        <w:trPr>
          <w:trHeight w:val="1021"/>
          <w:jc w:val="center"/>
        </w:trPr>
        <w:tc>
          <w:tcPr>
            <w:tcW w:w="21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联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系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电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话：</w:t>
            </w:r>
          </w:p>
        </w:tc>
        <w:tc>
          <w:tcPr>
            <w:tcW w:w="42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43A13" w:rsidTr="00F450B5">
        <w:trPr>
          <w:trHeight w:val="1021"/>
          <w:jc w:val="center"/>
        </w:trPr>
        <w:tc>
          <w:tcPr>
            <w:tcW w:w="2140" w:type="dxa"/>
          </w:tcPr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实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践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省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份：</w:t>
            </w:r>
          </w:p>
        </w:tc>
        <w:tc>
          <w:tcPr>
            <w:tcW w:w="42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43A13" w:rsidTr="00F450B5">
        <w:trPr>
          <w:trHeight w:val="1021"/>
          <w:jc w:val="center"/>
        </w:trPr>
        <w:tc>
          <w:tcPr>
            <w:tcW w:w="2140" w:type="dxa"/>
          </w:tcPr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实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践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高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中：</w:t>
            </w:r>
          </w:p>
        </w:tc>
        <w:tc>
          <w:tcPr>
            <w:tcW w:w="42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43A13" w:rsidTr="00F450B5">
        <w:trPr>
          <w:trHeight w:val="1021"/>
          <w:jc w:val="center"/>
        </w:trPr>
        <w:tc>
          <w:tcPr>
            <w:tcW w:w="2140" w:type="dxa"/>
          </w:tcPr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实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践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时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间：</w:t>
            </w:r>
          </w:p>
        </w:tc>
        <w:tc>
          <w:tcPr>
            <w:tcW w:w="4240" w:type="dxa"/>
          </w:tcPr>
          <w:p w:rsidR="00143A13" w:rsidRDefault="00143A13" w:rsidP="00F450B5">
            <w:pPr>
              <w:spacing w:line="168" w:lineRule="auto"/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A13" w:rsidRDefault="00143A13" w:rsidP="00F450B5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A13" w:rsidRDefault="00143A13" w:rsidP="00143A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学生工作部本科招生办公室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制</w:t>
      </w: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143A13" w:rsidRDefault="00143A13" w:rsidP="00143A13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</w:rPr>
        <w:t>表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</w:rPr>
        <w:t>说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</w:rPr>
        <w:t>明</w:t>
      </w:r>
    </w:p>
    <w:p w:rsidR="00143A13" w:rsidRDefault="00143A13" w:rsidP="00143A13">
      <w:pPr>
        <w:ind w:firstLine="555"/>
        <w:jc w:val="center"/>
        <w:rPr>
          <w:rFonts w:ascii="Times New Roman" w:eastAsia="黑体" w:hAnsi="Times New Roman" w:cs="Times New Roman"/>
          <w:bCs/>
          <w:sz w:val="24"/>
        </w:rPr>
      </w:pPr>
    </w:p>
    <w:p w:rsidR="00143A13" w:rsidRDefault="00143A13" w:rsidP="00143A13">
      <w:pPr>
        <w:ind w:left="420" w:hangingChars="150" w:hanging="420"/>
        <w:rPr>
          <w:rFonts w:ascii="Times New Roman" w:hAnsi="Times New Roman" w:cs="Times New Roman"/>
          <w:bCs/>
          <w:sz w:val="28"/>
        </w:rPr>
      </w:pPr>
    </w:p>
    <w:p w:rsidR="00143A13" w:rsidRDefault="00143A13" w:rsidP="00143A13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本申报书适用于中南财经政法大学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“助力高考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爱校荣校”暑假志愿服务活动</w:t>
      </w:r>
      <w:r>
        <w:rPr>
          <w:rFonts w:ascii="Times New Roman" w:eastAsia="仿宋_GB2312" w:hAnsi="Times New Roman" w:cs="Times New Roman"/>
          <w:sz w:val="32"/>
          <w:szCs w:val="32"/>
        </w:rPr>
        <w:t>项目建设，具体内容由各项目团队填写，项目结项书作为项目评价和成果验收的依据。</w:t>
      </w:r>
    </w:p>
    <w:p w:rsidR="00143A13" w:rsidRDefault="00143A13" w:rsidP="00143A1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本申报书正文内容所用字体为仿宋小四号字，如表格篇幅不够，可自行增加。</w:t>
      </w:r>
    </w:p>
    <w:p w:rsidR="00143A13" w:rsidRDefault="00143A13" w:rsidP="00143A1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电子版结项报告书于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日前发送至指定邮箱。</w:t>
      </w: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143A13" w:rsidRDefault="00143A13" w:rsidP="00143A13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一、基本情况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58"/>
        <w:gridCol w:w="34"/>
        <w:gridCol w:w="1214"/>
        <w:gridCol w:w="62"/>
        <w:gridCol w:w="1176"/>
        <w:gridCol w:w="993"/>
        <w:gridCol w:w="850"/>
        <w:gridCol w:w="1418"/>
        <w:gridCol w:w="1501"/>
      </w:tblGrid>
      <w:tr w:rsidR="00143A13" w:rsidTr="00F450B5">
        <w:trPr>
          <w:trHeight w:val="56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55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年级专业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56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就读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高中</w:t>
            </w:r>
          </w:p>
        </w:tc>
        <w:tc>
          <w:tcPr>
            <w:tcW w:w="5287" w:type="dxa"/>
            <w:gridSpan w:val="7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582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团队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成员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（个人申报可不填此栏）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政治面貌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</w:pPr>
            <w:r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毕业中学</w:t>
            </w:r>
          </w:p>
        </w:tc>
      </w:tr>
      <w:tr w:rsidR="00143A13" w:rsidTr="00F450B5">
        <w:trPr>
          <w:trHeight w:val="67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69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67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56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566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活动时间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—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143A13" w:rsidTr="00F450B5">
        <w:trPr>
          <w:trHeight w:val="682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活动地点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143A13" w:rsidRDefault="00143A13" w:rsidP="00F450B5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1101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活动中学名称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143A13" w:rsidRDefault="00143A13" w:rsidP="00F450B5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43A13" w:rsidTr="00F450B5">
        <w:trPr>
          <w:trHeight w:val="3803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活动中学简介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（请逐一填写）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143A13" w:rsidRDefault="00143A13" w:rsidP="00F450B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43A13" w:rsidRDefault="00143A13" w:rsidP="00143A13">
      <w:pPr>
        <w:spacing w:line="240" w:lineRule="atLeast"/>
        <w:rPr>
          <w:rFonts w:ascii="Times New Roman" w:eastAsia="黑体" w:hAnsi="Times New Roman" w:cs="Times New Roman"/>
          <w:b/>
          <w:bCs/>
          <w:sz w:val="28"/>
        </w:rPr>
        <w:sectPr w:rsidR="00143A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3A13" w:rsidRDefault="00143A13" w:rsidP="00143A13">
      <w:pPr>
        <w:spacing w:line="240" w:lineRule="atLeast"/>
        <w:rPr>
          <w:rFonts w:ascii="Times New Roman" w:eastAsia="黑体" w:hAnsi="Times New Roman" w:cs="Times New Roman"/>
          <w:b/>
          <w:bCs/>
          <w:sz w:val="28"/>
        </w:rPr>
      </w:pPr>
      <w:r>
        <w:rPr>
          <w:rFonts w:ascii="Times New Roman" w:eastAsia="黑体" w:hAnsi="Times New Roman" w:cs="Times New Roman"/>
          <w:b/>
          <w:bCs/>
          <w:sz w:val="28"/>
        </w:rPr>
        <w:lastRenderedPageBreak/>
        <w:t>二、实践活动开展情况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143A13" w:rsidTr="00F450B5">
        <w:trPr>
          <w:trHeight w:val="12686"/>
        </w:trPr>
        <w:tc>
          <w:tcPr>
            <w:tcW w:w="9540" w:type="dxa"/>
          </w:tcPr>
          <w:p w:rsidR="00143A13" w:rsidRDefault="00143A13" w:rsidP="00F450B5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（包括宣传材料、宣传场次、受众人数、建立的</w:t>
            </w:r>
            <w:r>
              <w:rPr>
                <w:rFonts w:ascii="Times New Roman" w:eastAsia="仿宋_GB2312" w:hAnsi="Times New Roman" w:cs="Times New Roman"/>
                <w:sz w:val="24"/>
              </w:rPr>
              <w:t>QQ</w:t>
            </w:r>
            <w:r>
              <w:rPr>
                <w:rFonts w:ascii="Times New Roman" w:eastAsia="仿宋_GB2312" w:hAnsi="Times New Roman" w:cs="Times New Roman"/>
                <w:sz w:val="24"/>
              </w:rPr>
              <w:t>与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微信群等宣传交流长效机制，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请附上相关活动图片，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左右为宜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</w:tbl>
    <w:p w:rsidR="006825A8" w:rsidRPr="00143A13" w:rsidRDefault="006825A8" w:rsidP="00143A13">
      <w:pPr>
        <w:widowControl/>
        <w:spacing w:line="520" w:lineRule="exact"/>
        <w:ind w:right="1686"/>
        <w:rPr>
          <w:rFonts w:ascii="Times New Roman" w:eastAsia="仿宋_GB2312" w:hAnsi="Times New Roman" w:cs="Times New Roman" w:hint="eastAsia"/>
          <w:b/>
          <w:bCs/>
          <w:sz w:val="28"/>
          <w:szCs w:val="28"/>
        </w:rPr>
      </w:pPr>
      <w:bookmarkStart w:id="0" w:name="_GoBack"/>
      <w:bookmarkEnd w:id="0"/>
    </w:p>
    <w:sectPr w:rsidR="006825A8" w:rsidRPr="0014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31" w:rsidRDefault="00E32931" w:rsidP="00143A13">
      <w:r>
        <w:separator/>
      </w:r>
    </w:p>
  </w:endnote>
  <w:endnote w:type="continuationSeparator" w:id="0">
    <w:p w:rsidR="00E32931" w:rsidRDefault="00E32931" w:rsidP="001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31" w:rsidRDefault="00E32931" w:rsidP="00143A13">
      <w:r>
        <w:separator/>
      </w:r>
    </w:p>
  </w:footnote>
  <w:footnote w:type="continuationSeparator" w:id="0">
    <w:p w:rsidR="00E32931" w:rsidRDefault="00E32931" w:rsidP="0014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3D"/>
    <w:rsid w:val="0013073D"/>
    <w:rsid w:val="00143A13"/>
    <w:rsid w:val="00461DEB"/>
    <w:rsid w:val="006825A8"/>
    <w:rsid w:val="00B869DA"/>
    <w:rsid w:val="00E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3C28"/>
  <w15:chartTrackingRefBased/>
  <w15:docId w15:val="{5C2BAB02-850C-4779-B92D-BC1E7F5F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61DEB"/>
    <w:pPr>
      <w:keepNext/>
      <w:keepLines/>
      <w:spacing w:line="300" w:lineRule="auto"/>
      <w:ind w:firstLineChars="200" w:firstLine="420"/>
      <w:outlineLvl w:val="0"/>
    </w:pPr>
    <w:rPr>
      <w:rFonts w:ascii="Times New Roman" w:eastAsia="黑体" w:hAnsi="Times New Roman" w:cs="Times New Roman"/>
      <w:b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2"/>
    <w:unhideWhenUsed/>
    <w:qFormat/>
    <w:rsid w:val="00461DEB"/>
    <w:pPr>
      <w:keepNext/>
      <w:keepLines/>
      <w:spacing w:line="300" w:lineRule="auto"/>
      <w:ind w:firstLineChars="200" w:firstLine="420"/>
      <w:outlineLvl w:val="1"/>
    </w:pPr>
    <w:rPr>
      <w:rFonts w:ascii="Calibri Light" w:eastAsia="宋体" w:hAnsi="Calibri Light" w:cs="Times New Roman"/>
      <w:b/>
      <w:kern w:val="44"/>
      <w:sz w:val="28"/>
      <w:szCs w:val="32"/>
    </w:rPr>
  </w:style>
  <w:style w:type="paragraph" w:styleId="3">
    <w:name w:val="heading 3"/>
    <w:basedOn w:val="a"/>
    <w:next w:val="a"/>
    <w:link w:val="30"/>
    <w:uiPriority w:val="3"/>
    <w:unhideWhenUsed/>
    <w:qFormat/>
    <w:rsid w:val="00461DEB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b/>
      <w:kern w:val="44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461DEB"/>
    <w:rPr>
      <w:rFonts w:ascii="Times New Roman" w:eastAsia="黑体" w:hAnsi="Times New Roman" w:cs="Times New Roman"/>
      <w:b/>
      <w:kern w:val="44"/>
      <w:sz w:val="32"/>
      <w:szCs w:val="44"/>
    </w:rPr>
  </w:style>
  <w:style w:type="character" w:customStyle="1" w:styleId="20">
    <w:name w:val="标题 2 字符"/>
    <w:link w:val="2"/>
    <w:uiPriority w:val="2"/>
    <w:rsid w:val="00461DEB"/>
    <w:rPr>
      <w:rFonts w:ascii="Calibri Light" w:eastAsia="宋体" w:hAnsi="Calibri Light" w:cs="Times New Roman"/>
      <w:b/>
      <w:kern w:val="44"/>
      <w:sz w:val="28"/>
      <w:szCs w:val="32"/>
    </w:rPr>
  </w:style>
  <w:style w:type="character" w:customStyle="1" w:styleId="30">
    <w:name w:val="标题 3 字符"/>
    <w:link w:val="3"/>
    <w:uiPriority w:val="3"/>
    <w:rsid w:val="00461DEB"/>
    <w:rPr>
      <w:rFonts w:ascii="Times New Roman" w:eastAsia="宋体" w:hAnsi="Times New Roman" w:cs="Times New Roman"/>
      <w:b/>
      <w:kern w:val="44"/>
      <w:sz w:val="24"/>
      <w:szCs w:val="32"/>
    </w:rPr>
  </w:style>
  <w:style w:type="paragraph" w:customStyle="1" w:styleId="31">
    <w:name w:val="标题3"/>
    <w:basedOn w:val="3"/>
    <w:link w:val="3Char"/>
    <w:uiPriority w:val="3"/>
    <w:rsid w:val="00461DEB"/>
  </w:style>
  <w:style w:type="character" w:customStyle="1" w:styleId="3Char">
    <w:name w:val="标题3 Char"/>
    <w:link w:val="31"/>
    <w:uiPriority w:val="3"/>
    <w:rsid w:val="00461DEB"/>
    <w:rPr>
      <w:rFonts w:ascii="Times New Roman" w:eastAsia="宋体" w:hAnsi="Times New Roman" w:cs="Times New Roman"/>
      <w:b/>
      <w:kern w:val="44"/>
      <w:sz w:val="24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461DEB"/>
    <w:pPr>
      <w:snapToGrid w:val="0"/>
      <w:spacing w:line="300" w:lineRule="auto"/>
      <w:ind w:firstLineChars="200" w:firstLine="420"/>
      <w:jc w:val="left"/>
    </w:pPr>
    <w:rPr>
      <w:rFonts w:ascii="Times New Roman" w:eastAsia="宋体" w:hAnsi="Times New Roman" w:cs="Times New Roman"/>
      <w:bCs/>
      <w:kern w:val="44"/>
      <w:sz w:val="18"/>
      <w:szCs w:val="18"/>
    </w:rPr>
  </w:style>
  <w:style w:type="character" w:customStyle="1" w:styleId="a4">
    <w:name w:val="脚注文本 字符"/>
    <w:link w:val="a3"/>
    <w:uiPriority w:val="99"/>
    <w:semiHidden/>
    <w:rsid w:val="00461DEB"/>
    <w:rPr>
      <w:rFonts w:ascii="Times New Roman" w:eastAsia="宋体" w:hAnsi="Times New Roman" w:cs="Times New Roman"/>
      <w:bCs/>
      <w:kern w:val="44"/>
      <w:sz w:val="18"/>
      <w:szCs w:val="18"/>
    </w:rPr>
  </w:style>
  <w:style w:type="character" w:styleId="a5">
    <w:name w:val="footnote reference"/>
    <w:uiPriority w:val="99"/>
    <w:semiHidden/>
    <w:unhideWhenUsed/>
    <w:rsid w:val="00461DE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4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3A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3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songs</dc:creator>
  <cp:keywords/>
  <dc:description/>
  <cp:lastModifiedBy>in songs</cp:lastModifiedBy>
  <cp:revision>2</cp:revision>
  <dcterms:created xsi:type="dcterms:W3CDTF">2020-07-06T02:32:00Z</dcterms:created>
  <dcterms:modified xsi:type="dcterms:W3CDTF">2020-07-06T02:32:00Z</dcterms:modified>
</cp:coreProperties>
</file>