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DBAA0A" w14:textId="77777777" w:rsidR="00E46111" w:rsidRDefault="00E46111" w:rsidP="00E46111">
      <w:pPr>
        <w:tabs>
          <w:tab w:val="left" w:pos="1155"/>
        </w:tabs>
        <w:spacing w:line="4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表4</w:t>
      </w:r>
    </w:p>
    <w:p w14:paraId="55170298" w14:textId="77777777" w:rsidR="00E46111" w:rsidRDefault="00E46111" w:rsidP="00E46111">
      <w:pPr>
        <w:tabs>
          <w:tab w:val="left" w:pos="1155"/>
        </w:tabs>
        <w:spacing w:line="400" w:lineRule="exact"/>
        <w:rPr>
          <w:rFonts w:ascii="STZhongsong" w:eastAsia="STZhongsong" w:hAnsi="STZhongsong"/>
          <w:b/>
          <w:sz w:val="36"/>
          <w:szCs w:val="36"/>
        </w:rPr>
      </w:pPr>
    </w:p>
    <w:p w14:paraId="6ECB6D90" w14:textId="77777777" w:rsidR="00E46111" w:rsidRDefault="00E46111" w:rsidP="00E46111">
      <w:pPr>
        <w:tabs>
          <w:tab w:val="left" w:pos="1155"/>
        </w:tabs>
        <w:spacing w:line="400" w:lineRule="exact"/>
        <w:jc w:val="center"/>
        <w:rPr>
          <w:rFonts w:ascii="方正小标宋简体" w:eastAsia="方正小标宋简体" w:hAnsi="STZhongsong"/>
          <w:b/>
          <w:sz w:val="36"/>
          <w:szCs w:val="36"/>
        </w:rPr>
      </w:pPr>
      <w:r>
        <w:rPr>
          <w:rFonts w:ascii="方正小标宋简体" w:eastAsia="方正小标宋简体" w:hAnsi="STZhongsong" w:hint="eastAsia"/>
          <w:b/>
          <w:sz w:val="36"/>
          <w:szCs w:val="36"/>
        </w:rPr>
        <w:t>中南财经政法大学高校美育改革创新案例申报表</w:t>
      </w:r>
    </w:p>
    <w:p w14:paraId="33A00455" w14:textId="77777777" w:rsidR="00E46111" w:rsidRDefault="00E46111" w:rsidP="00E46111">
      <w:pPr>
        <w:ind w:firstLineChars="100" w:firstLine="240"/>
        <w:rPr>
          <w:rFonts w:ascii="宋体" w:hAnsi="宋体"/>
          <w:bCs/>
          <w:sz w:val="24"/>
        </w:rPr>
      </w:pPr>
    </w:p>
    <w:p w14:paraId="0D37202E" w14:textId="2B388DAE" w:rsidR="00E46111" w:rsidRDefault="00E46111" w:rsidP="00E46111">
      <w:pPr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学校名称（盖章）：</w:t>
      </w:r>
    </w:p>
    <w:tbl>
      <w:tblPr>
        <w:tblW w:w="8232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2033"/>
        <w:gridCol w:w="1096"/>
        <w:gridCol w:w="1487"/>
        <w:gridCol w:w="1906"/>
      </w:tblGrid>
      <w:tr w:rsidR="00E46111" w14:paraId="57A723FC" w14:textId="77777777" w:rsidTr="009D252E">
        <w:trPr>
          <w:trHeight w:val="660"/>
        </w:trPr>
        <w:tc>
          <w:tcPr>
            <w:tcW w:w="1710" w:type="dxa"/>
          </w:tcPr>
          <w:p w14:paraId="16DA49B9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案例题目</w:t>
            </w:r>
          </w:p>
        </w:tc>
        <w:tc>
          <w:tcPr>
            <w:tcW w:w="6522" w:type="dxa"/>
            <w:gridSpan w:val="4"/>
          </w:tcPr>
          <w:p w14:paraId="4F4AFCD9" w14:textId="77777777" w:rsidR="00E46111" w:rsidRDefault="00E46111" w:rsidP="009D252E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0AD2E4FB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E46111" w14:paraId="6D012B6F" w14:textId="77777777" w:rsidTr="009D252E">
        <w:trPr>
          <w:trHeight w:val="390"/>
        </w:trPr>
        <w:tc>
          <w:tcPr>
            <w:tcW w:w="1710" w:type="dxa"/>
            <w:vMerge w:val="restart"/>
          </w:tcPr>
          <w:p w14:paraId="421C5A3B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第一作者信息（含合作者不超过2名）</w:t>
            </w:r>
          </w:p>
        </w:tc>
        <w:tc>
          <w:tcPr>
            <w:tcW w:w="2033" w:type="dxa"/>
            <w:vAlign w:val="center"/>
          </w:tcPr>
          <w:p w14:paraId="54BE618C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096" w:type="dxa"/>
            <w:vAlign w:val="center"/>
          </w:tcPr>
          <w:p w14:paraId="26B12914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87" w:type="dxa"/>
            <w:vAlign w:val="center"/>
          </w:tcPr>
          <w:p w14:paraId="7581A959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906" w:type="dxa"/>
            <w:vAlign w:val="center"/>
          </w:tcPr>
          <w:p w14:paraId="0A4AA74F" w14:textId="77777777" w:rsidR="00E46111" w:rsidRDefault="00E46111" w:rsidP="009D252E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  <w:r>
              <w:rPr>
                <w:rFonts w:ascii="宋体" w:hAnsi="宋体"/>
                <w:sz w:val="24"/>
              </w:rPr>
              <w:t>从事专业</w:t>
            </w:r>
          </w:p>
        </w:tc>
      </w:tr>
      <w:tr w:rsidR="00E46111" w14:paraId="47FD358F" w14:textId="77777777" w:rsidTr="009D252E">
        <w:trPr>
          <w:trHeight w:val="395"/>
        </w:trPr>
        <w:tc>
          <w:tcPr>
            <w:tcW w:w="1710" w:type="dxa"/>
            <w:vMerge/>
          </w:tcPr>
          <w:p w14:paraId="60EC21D5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2033" w:type="dxa"/>
          </w:tcPr>
          <w:p w14:paraId="5DDAC06B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700" w:firstLine="1680"/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</w:tcPr>
          <w:p w14:paraId="2C14B31F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</w:tcPr>
          <w:p w14:paraId="31287578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06" w:type="dxa"/>
          </w:tcPr>
          <w:p w14:paraId="782F41D3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E46111" w14:paraId="108CEEB3" w14:textId="77777777" w:rsidTr="009D252E">
        <w:trPr>
          <w:trHeight w:val="548"/>
        </w:trPr>
        <w:tc>
          <w:tcPr>
            <w:tcW w:w="1710" w:type="dxa"/>
            <w:vMerge/>
          </w:tcPr>
          <w:p w14:paraId="57FC9D2B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2033" w:type="dxa"/>
          </w:tcPr>
          <w:p w14:paraId="11265BE2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所在院（系）</w:t>
            </w:r>
          </w:p>
        </w:tc>
        <w:tc>
          <w:tcPr>
            <w:tcW w:w="4489" w:type="dxa"/>
            <w:gridSpan w:val="3"/>
          </w:tcPr>
          <w:p w14:paraId="079F97BD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E46111" w14:paraId="7F857722" w14:textId="77777777" w:rsidTr="009D252E">
        <w:trPr>
          <w:trHeight w:val="285"/>
        </w:trPr>
        <w:tc>
          <w:tcPr>
            <w:tcW w:w="1710" w:type="dxa"/>
            <w:vMerge/>
          </w:tcPr>
          <w:p w14:paraId="09AE15FB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2033" w:type="dxa"/>
          </w:tcPr>
          <w:p w14:paraId="768E0690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电子邮箱及手机</w:t>
            </w:r>
          </w:p>
        </w:tc>
        <w:tc>
          <w:tcPr>
            <w:tcW w:w="4489" w:type="dxa"/>
            <w:gridSpan w:val="3"/>
          </w:tcPr>
          <w:p w14:paraId="419EADFC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E46111" w14:paraId="477C74C2" w14:textId="77777777" w:rsidTr="009D252E">
        <w:trPr>
          <w:trHeight w:val="555"/>
        </w:trPr>
        <w:tc>
          <w:tcPr>
            <w:tcW w:w="1710" w:type="dxa"/>
            <w:vMerge w:val="restart"/>
          </w:tcPr>
          <w:p w14:paraId="3E384458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第二作者</w:t>
            </w:r>
          </w:p>
          <w:p w14:paraId="0FA2BA84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    息</w:t>
            </w:r>
          </w:p>
          <w:p w14:paraId="70DA058F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2033" w:type="dxa"/>
            <w:vAlign w:val="center"/>
          </w:tcPr>
          <w:p w14:paraId="77143435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096" w:type="dxa"/>
            <w:vAlign w:val="center"/>
          </w:tcPr>
          <w:p w14:paraId="5D23DFCB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87" w:type="dxa"/>
            <w:vAlign w:val="center"/>
          </w:tcPr>
          <w:p w14:paraId="444D6967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906" w:type="dxa"/>
            <w:vAlign w:val="center"/>
          </w:tcPr>
          <w:p w14:paraId="68D17B84" w14:textId="77777777" w:rsidR="00E46111" w:rsidRDefault="00E46111" w:rsidP="009D252E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</w:t>
            </w:r>
            <w:r>
              <w:rPr>
                <w:rFonts w:ascii="宋体" w:hAnsi="宋体"/>
                <w:sz w:val="24"/>
              </w:rPr>
              <w:t>从事专业</w:t>
            </w:r>
          </w:p>
        </w:tc>
      </w:tr>
      <w:tr w:rsidR="00E46111" w14:paraId="2CFB265C" w14:textId="77777777" w:rsidTr="009D252E">
        <w:trPr>
          <w:trHeight w:val="630"/>
        </w:trPr>
        <w:tc>
          <w:tcPr>
            <w:tcW w:w="1710" w:type="dxa"/>
            <w:vMerge/>
          </w:tcPr>
          <w:p w14:paraId="0C980F58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  <w:tc>
          <w:tcPr>
            <w:tcW w:w="2033" w:type="dxa"/>
          </w:tcPr>
          <w:p w14:paraId="409166C7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700" w:firstLine="1680"/>
              <w:rPr>
                <w:rFonts w:ascii="宋体" w:hAnsi="宋体"/>
                <w:sz w:val="24"/>
              </w:rPr>
            </w:pPr>
          </w:p>
        </w:tc>
        <w:tc>
          <w:tcPr>
            <w:tcW w:w="1096" w:type="dxa"/>
          </w:tcPr>
          <w:p w14:paraId="2520C8E5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700" w:firstLine="1680"/>
              <w:rPr>
                <w:rFonts w:ascii="宋体" w:hAnsi="宋体"/>
                <w:sz w:val="24"/>
              </w:rPr>
            </w:pPr>
          </w:p>
        </w:tc>
        <w:tc>
          <w:tcPr>
            <w:tcW w:w="1487" w:type="dxa"/>
          </w:tcPr>
          <w:p w14:paraId="75C7C28B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700" w:firstLine="1680"/>
              <w:rPr>
                <w:rFonts w:ascii="宋体" w:hAnsi="宋体"/>
                <w:sz w:val="24"/>
              </w:rPr>
            </w:pPr>
          </w:p>
        </w:tc>
        <w:tc>
          <w:tcPr>
            <w:tcW w:w="1906" w:type="dxa"/>
          </w:tcPr>
          <w:p w14:paraId="0B7F4809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700" w:firstLine="1680"/>
              <w:rPr>
                <w:rFonts w:ascii="宋体" w:hAnsi="宋体"/>
                <w:sz w:val="24"/>
              </w:rPr>
            </w:pPr>
          </w:p>
        </w:tc>
      </w:tr>
      <w:tr w:rsidR="00E46111" w14:paraId="08C7DFDF" w14:textId="77777777" w:rsidTr="009D252E">
        <w:trPr>
          <w:trHeight w:val="1893"/>
        </w:trPr>
        <w:tc>
          <w:tcPr>
            <w:tcW w:w="1710" w:type="dxa"/>
          </w:tcPr>
          <w:p w14:paraId="39FB6DE4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</w:p>
          <w:p w14:paraId="7DB38ED4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rPr>
                <w:rFonts w:ascii="宋体" w:hAnsi="宋体"/>
                <w:sz w:val="24"/>
              </w:rPr>
            </w:pPr>
          </w:p>
          <w:p w14:paraId="6C7B5466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案例摘要</w:t>
            </w:r>
          </w:p>
        </w:tc>
        <w:tc>
          <w:tcPr>
            <w:tcW w:w="6522" w:type="dxa"/>
            <w:gridSpan w:val="4"/>
          </w:tcPr>
          <w:p w14:paraId="5261B0C9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E46111" w14:paraId="56169D1E" w14:textId="77777777" w:rsidTr="009D252E">
        <w:trPr>
          <w:trHeight w:val="3265"/>
        </w:trPr>
        <w:tc>
          <w:tcPr>
            <w:tcW w:w="1710" w:type="dxa"/>
          </w:tcPr>
          <w:p w14:paraId="76E4211C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</w:p>
          <w:p w14:paraId="28D72ABB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</w:p>
          <w:p w14:paraId="618F0FA3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</w:p>
          <w:p w14:paraId="4857D9E6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</w:p>
          <w:p w14:paraId="6D4F25CB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作者声明</w:t>
            </w:r>
          </w:p>
          <w:p w14:paraId="1069C367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</w:p>
          <w:p w14:paraId="4479F433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</w:rPr>
            </w:pPr>
          </w:p>
          <w:p w14:paraId="159A21B2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6522" w:type="dxa"/>
            <w:gridSpan w:val="4"/>
          </w:tcPr>
          <w:p w14:paraId="550B62FC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案例系本人（含合作者）独立完成，并没有参加过湖北省第一至第六届大学生艺术节艺术教育论文评选；本案例资料和数据真实确凿，不涉及泄密问题；本案例除已经注明引用的内容外，不含其他任何个人或集体已经发表、撰写过的作品成果，不存在侵害他人知识产权问题。本人同意本案例可由湖北省第七届大学生艺术节组委会复制保存、汇编成集。本人完全意识到以上声明的法律结果由本人承担。</w:t>
            </w:r>
          </w:p>
          <w:p w14:paraId="30E135AA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700" w:firstLine="147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案例第一作者（含合作者）签名：</w:t>
            </w:r>
          </w:p>
          <w:p w14:paraId="4AD4859C" w14:textId="77777777" w:rsidR="00E46111" w:rsidRDefault="00E46111" w:rsidP="009D252E">
            <w:pPr>
              <w:tabs>
                <w:tab w:val="left" w:pos="1155"/>
              </w:tabs>
              <w:spacing w:line="400" w:lineRule="exact"/>
              <w:ind w:firstLineChars="700" w:firstLine="1470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年  月   日</w:t>
            </w:r>
          </w:p>
        </w:tc>
      </w:tr>
    </w:tbl>
    <w:p w14:paraId="3C9673DF" w14:textId="77777777" w:rsidR="00E46111" w:rsidRDefault="00E46111" w:rsidP="00E46111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注：高校美育改革创新案例申报表须认真填写，并加盖学院公章，于</w:t>
      </w:r>
      <w:r>
        <w:rPr>
          <w:rFonts w:ascii="宋体" w:hAnsi="宋体"/>
          <w:sz w:val="24"/>
        </w:rPr>
        <w:t>20</w:t>
      </w:r>
      <w:r>
        <w:rPr>
          <w:rFonts w:ascii="宋体" w:hAnsi="宋体" w:hint="eastAsia"/>
          <w:sz w:val="24"/>
        </w:rPr>
        <w:t>20年11月6日以前报给中南财经政法大学大学生艺术美育中心(地址:新体105室,办公电话：88386542)。</w:t>
      </w:r>
    </w:p>
    <w:p w14:paraId="37762D54" w14:textId="77777777" w:rsidR="00B5198F" w:rsidRPr="00E46111" w:rsidRDefault="00B5198F"/>
    <w:sectPr w:rsidR="00B5198F" w:rsidRPr="00E46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3171D" w14:textId="77777777" w:rsidR="00A41BA8" w:rsidRDefault="00A41BA8" w:rsidP="00E46111">
      <w:r>
        <w:separator/>
      </w:r>
    </w:p>
  </w:endnote>
  <w:endnote w:type="continuationSeparator" w:id="0">
    <w:p w14:paraId="639830EE" w14:textId="77777777" w:rsidR="00A41BA8" w:rsidRDefault="00A41BA8" w:rsidP="00E4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35814" w14:textId="77777777" w:rsidR="00A41BA8" w:rsidRDefault="00A41BA8" w:rsidP="00E46111">
      <w:r>
        <w:separator/>
      </w:r>
    </w:p>
  </w:footnote>
  <w:footnote w:type="continuationSeparator" w:id="0">
    <w:p w14:paraId="02DA3318" w14:textId="77777777" w:rsidR="00A41BA8" w:rsidRDefault="00A41BA8" w:rsidP="00E46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8F"/>
    <w:rsid w:val="00A41BA8"/>
    <w:rsid w:val="00B5198F"/>
    <w:rsid w:val="00E4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2CC970"/>
  <w15:chartTrackingRefBased/>
  <w15:docId w15:val="{A8F4EAAA-BE6D-4F1A-A5CA-73215423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11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1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61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61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61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2507345628@qq.com</dc:creator>
  <cp:keywords/>
  <dc:description/>
  <cp:lastModifiedBy>2507345628@qq.com</cp:lastModifiedBy>
  <cp:revision>2</cp:revision>
  <dcterms:created xsi:type="dcterms:W3CDTF">2020-10-22T11:26:00Z</dcterms:created>
  <dcterms:modified xsi:type="dcterms:W3CDTF">2020-10-22T11:26:00Z</dcterms:modified>
</cp:coreProperties>
</file>