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1A307"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附件1：</w:t>
      </w:r>
    </w:p>
    <w:p w14:paraId="7998168F">
      <w:pPr>
        <w:spacing w:line="600" w:lineRule="exact"/>
        <w:jc w:val="left"/>
        <w:rPr>
          <w:rFonts w:ascii="仿宋" w:hAnsi="仿宋" w:eastAsia="仿宋" w:cs="黑体"/>
          <w:b/>
          <w:sz w:val="28"/>
          <w:szCs w:val="28"/>
        </w:rPr>
      </w:pPr>
    </w:p>
    <w:p w14:paraId="5AA6760A"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中南财经政法大学第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七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届模拟政协提案大赛</w:t>
      </w:r>
    </w:p>
    <w:p w14:paraId="3F0B54D8">
      <w:pPr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作品申报书</w:t>
      </w:r>
    </w:p>
    <w:p w14:paraId="30C2BBEF"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</w:p>
    <w:p w14:paraId="39B09505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1A873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仿宋" w:hAnsi="仿宋" w:eastAsia="仿宋" w:cs="仿宋"/>
          <w:sz w:val="32"/>
          <w:szCs w:val="32"/>
        </w:rPr>
        <w:t xml:space="preserve">       </w:t>
      </w:r>
    </w:p>
    <w:p w14:paraId="45B81021"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5668"/>
      </w:tblGrid>
      <w:tr w14:paraId="097A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9F59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6A0FF9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 w14:paraId="535D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7A045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0C5D1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 w14:paraId="6C9F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C749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72010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 w14:paraId="7395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25D1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2257F66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  <w:tr w14:paraId="3AC4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31A1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指导老师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13B2F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：</w:t>
            </w:r>
          </w:p>
        </w:tc>
      </w:tr>
    </w:tbl>
    <w:p w14:paraId="2C608F91">
      <w:pPr>
        <w:jc w:val="center"/>
        <w:rPr>
          <w:rFonts w:ascii="宋体" w:hAnsi="宋体"/>
          <w:b/>
          <w:sz w:val="28"/>
          <w:szCs w:val="30"/>
        </w:rPr>
      </w:pPr>
    </w:p>
    <w:p w14:paraId="0F708917"/>
    <w:p w14:paraId="6B4801E8">
      <w:pPr>
        <w:widowControl/>
        <w:jc w:val="left"/>
      </w:pPr>
    </w:p>
    <w:p w14:paraId="447E1738">
      <w:pPr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写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须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知</w:t>
      </w:r>
    </w:p>
    <w:p w14:paraId="344D9596"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一、本表仅适用于中南财经政法大学第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七</w:t>
      </w:r>
      <w:r>
        <w:rPr>
          <w:rFonts w:hint="eastAsia" w:ascii="仿宋" w:hAnsi="仿宋" w:eastAsia="仿宋"/>
          <w:color w:val="000000"/>
          <w:sz w:val="28"/>
        </w:rPr>
        <w:t>届模拟政协提案大赛参赛队伍撰写。</w:t>
      </w:r>
    </w:p>
    <w:p w14:paraId="1F7077F5"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 w14:paraId="38B6AB06"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 w14:paraId="52CBE7C9"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.标题格式：一级标题“一、”，二级标题“（一）”，三级标题“1.”，</w:t>
      </w:r>
      <w:r>
        <w:rPr>
          <w:rFonts w:hint="eastAsia" w:ascii="仿宋" w:hAnsi="仿宋" w:eastAsia="仿宋" w:cs="仿宋"/>
          <w:sz w:val="28"/>
          <w:szCs w:val="28"/>
        </w:rPr>
        <w:t>一级标题使用四号黑体加粗，二级标题使用四号楷体加粗，三级标题使用宋体四号加粗。</w:t>
      </w:r>
    </w:p>
    <w:p w14:paraId="7387E55B"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2.正文格式：正文统一四号仿宋体；行距统一为固定值23磅。</w:t>
      </w:r>
    </w:p>
    <w:p w14:paraId="3F76BE02"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.图表格式：表格的解释文字配在上面，图的解释文字配在下面；解释文字宋体五号加粗，格式是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</w:rPr>
        <w:t>“表/图1：名字”，图表和文字居中；表格中文字一般为是宋体五号，居中，表头加粗。</w:t>
      </w:r>
    </w:p>
    <w:p w14:paraId="49642692">
      <w:pPr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.其他格式：“摘要”、“关键字”、“参考资料”黑体，五号，加粗；“摘要”、“关键字”、“参考资料”内容楷体，五号，不加粗，首行缩进两字符。</w:t>
      </w:r>
    </w:p>
    <w:p w14:paraId="222892B2"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09"/>
        <w:gridCol w:w="1376"/>
        <w:gridCol w:w="2132"/>
        <w:gridCol w:w="2132"/>
        <w:gridCol w:w="2134"/>
      </w:tblGrid>
      <w:tr w14:paraId="3967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vAlign w:val="center"/>
          </w:tcPr>
          <w:p w14:paraId="0990807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398" w:type="dxa"/>
            <w:gridSpan w:val="3"/>
            <w:vAlign w:val="center"/>
          </w:tcPr>
          <w:p w14:paraId="079D523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6A13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2422" w:type="dxa"/>
            <w:gridSpan w:val="3"/>
            <w:vAlign w:val="center"/>
          </w:tcPr>
          <w:p w14:paraId="0C0653C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 导 老 师</w:t>
            </w:r>
          </w:p>
        </w:tc>
        <w:tc>
          <w:tcPr>
            <w:tcW w:w="6398" w:type="dxa"/>
            <w:gridSpan w:val="3"/>
            <w:vAlign w:val="center"/>
          </w:tcPr>
          <w:p w14:paraId="69C9497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314B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537" w:type="dxa"/>
            <w:vMerge w:val="restart"/>
            <w:vAlign w:val="center"/>
          </w:tcPr>
          <w:p w14:paraId="050F8DEE">
            <w:pPr>
              <w:spacing w:line="440" w:lineRule="exact"/>
              <w:jc w:val="center"/>
              <w:rPr>
                <w:sz w:val="24"/>
              </w:rPr>
            </w:pPr>
          </w:p>
          <w:p w14:paraId="40C49B6F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 w14:paraId="518BBF19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 w14:paraId="792F10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团队</w:t>
            </w:r>
          </w:p>
        </w:tc>
        <w:tc>
          <w:tcPr>
            <w:tcW w:w="1885" w:type="dxa"/>
            <w:gridSpan w:val="2"/>
            <w:vAlign w:val="center"/>
          </w:tcPr>
          <w:p w14:paraId="1DA27A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6398" w:type="dxa"/>
            <w:gridSpan w:val="3"/>
            <w:vAlign w:val="center"/>
          </w:tcPr>
          <w:p w14:paraId="7D4092C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15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537" w:type="dxa"/>
            <w:vMerge w:val="continue"/>
            <w:vAlign w:val="center"/>
          </w:tcPr>
          <w:p w14:paraId="3D35CF1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5456E63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1376" w:type="dxa"/>
            <w:vAlign w:val="center"/>
          </w:tcPr>
          <w:p w14:paraId="24CAE10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32" w:type="dxa"/>
            <w:vAlign w:val="center"/>
          </w:tcPr>
          <w:p w14:paraId="162714C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2132" w:type="dxa"/>
            <w:vAlign w:val="center"/>
          </w:tcPr>
          <w:p w14:paraId="74558E6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4" w:type="dxa"/>
            <w:vAlign w:val="center"/>
          </w:tcPr>
          <w:p w14:paraId="114408E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14:paraId="6364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vAlign w:val="center"/>
          </w:tcPr>
          <w:p w14:paraId="3111E840">
            <w:pPr>
              <w:spacing w:line="440" w:lineRule="exact"/>
              <w:jc w:val="center"/>
            </w:pPr>
          </w:p>
        </w:tc>
        <w:tc>
          <w:tcPr>
            <w:tcW w:w="509" w:type="dxa"/>
            <w:vAlign w:val="center"/>
          </w:tcPr>
          <w:p w14:paraId="1707A7B5">
            <w:pPr>
              <w:spacing w:line="440" w:lineRule="exact"/>
              <w:jc w:val="center"/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14:paraId="1BB9970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9E3E44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76BA220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5DB77DD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409E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vAlign w:val="center"/>
          </w:tcPr>
          <w:p w14:paraId="241E878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4242290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成员1</w:t>
            </w:r>
          </w:p>
        </w:tc>
        <w:tc>
          <w:tcPr>
            <w:tcW w:w="1376" w:type="dxa"/>
            <w:vAlign w:val="center"/>
          </w:tcPr>
          <w:p w14:paraId="7F2CA2F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E75E5F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C04A3D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190DC7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332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vAlign w:val="center"/>
          </w:tcPr>
          <w:p w14:paraId="20101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2399192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成员2</w:t>
            </w:r>
          </w:p>
        </w:tc>
        <w:tc>
          <w:tcPr>
            <w:tcW w:w="1376" w:type="dxa"/>
            <w:vAlign w:val="center"/>
          </w:tcPr>
          <w:p w14:paraId="43661F2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FC68B17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3ED2BC5C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3590E872">
            <w:pPr>
              <w:spacing w:line="440" w:lineRule="exact"/>
              <w:jc w:val="center"/>
            </w:pPr>
          </w:p>
        </w:tc>
      </w:tr>
      <w:tr w14:paraId="0A57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vAlign w:val="center"/>
          </w:tcPr>
          <w:p w14:paraId="043A3B6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4906BD7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成员3</w:t>
            </w:r>
          </w:p>
        </w:tc>
        <w:tc>
          <w:tcPr>
            <w:tcW w:w="1376" w:type="dxa"/>
            <w:vAlign w:val="center"/>
          </w:tcPr>
          <w:p w14:paraId="229F0AD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4A6EE18C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1ACF87BC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269702E7">
            <w:pPr>
              <w:spacing w:line="440" w:lineRule="exact"/>
              <w:jc w:val="center"/>
            </w:pPr>
          </w:p>
        </w:tc>
      </w:tr>
      <w:tr w14:paraId="384D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7" w:type="dxa"/>
            <w:vMerge w:val="continue"/>
            <w:vAlign w:val="center"/>
          </w:tcPr>
          <w:p w14:paraId="49F2412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6DB962C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成员4</w:t>
            </w:r>
          </w:p>
        </w:tc>
        <w:tc>
          <w:tcPr>
            <w:tcW w:w="1376" w:type="dxa"/>
            <w:vAlign w:val="center"/>
          </w:tcPr>
          <w:p w14:paraId="7C0E892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54B0DE42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204B6744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07C554A7">
            <w:pPr>
              <w:spacing w:line="440" w:lineRule="exact"/>
              <w:jc w:val="center"/>
            </w:pPr>
          </w:p>
        </w:tc>
      </w:tr>
      <w:tr w14:paraId="0BE2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1046" w:type="dxa"/>
            <w:gridSpan w:val="2"/>
            <w:vAlign w:val="center"/>
          </w:tcPr>
          <w:p w14:paraId="069AE00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74" w:type="dxa"/>
            <w:gridSpan w:val="4"/>
            <w:vAlign w:val="center"/>
          </w:tcPr>
          <w:p w14:paraId="7E90964C">
            <w:pPr>
              <w:spacing w:line="440" w:lineRule="exact"/>
              <w:jc w:val="center"/>
            </w:pPr>
          </w:p>
        </w:tc>
      </w:tr>
    </w:tbl>
    <w:p w14:paraId="19991EC3"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952"/>
      </w:tblGrid>
      <w:tr w14:paraId="576B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DEF04"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题  目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2D91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C17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09CD7">
            <w:pPr>
              <w:spacing w:line="600" w:lineRule="exact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内  容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DD026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59B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9" w:hRule="atLeast"/>
          <w:jc w:val="center"/>
        </w:trPr>
        <w:tc>
          <w:tcPr>
            <w:tcW w:w="9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EDD50">
            <w:pPr>
              <w:numPr>
                <w:ilvl w:val="0"/>
                <w:numId w:val="1"/>
              </w:num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eastAsia="黑体"/>
                <w:sz w:val="28"/>
              </w:rPr>
              <w:t>立项背景和依据</w:t>
            </w:r>
            <w:r>
              <w:rPr>
                <w:rFonts w:hint="eastAsia" w:ascii="宋体"/>
                <w:sz w:val="24"/>
              </w:rPr>
              <w:t>（课题的研究目的、意义，国内外研究状况、水平和发展趋势的分析与评价等）</w:t>
            </w:r>
          </w:p>
          <w:p w14:paraId="2ADD229A">
            <w:pPr>
              <w:spacing w:line="600" w:lineRule="exact"/>
              <w:rPr>
                <w:rFonts w:ascii="宋体"/>
                <w:sz w:val="24"/>
              </w:rPr>
            </w:pPr>
          </w:p>
          <w:p w14:paraId="00852DF0">
            <w:pPr>
              <w:spacing w:line="600" w:lineRule="exact"/>
              <w:rPr>
                <w:rFonts w:ascii="宋体"/>
                <w:sz w:val="24"/>
              </w:rPr>
            </w:pPr>
          </w:p>
          <w:p w14:paraId="10400850">
            <w:pPr>
              <w:spacing w:line="600" w:lineRule="exact"/>
              <w:rPr>
                <w:rFonts w:ascii="宋体"/>
                <w:sz w:val="24"/>
              </w:rPr>
            </w:pPr>
          </w:p>
          <w:p w14:paraId="038B9A6B">
            <w:pPr>
              <w:spacing w:line="600" w:lineRule="exact"/>
              <w:rPr>
                <w:rFonts w:ascii="宋体"/>
                <w:sz w:val="24"/>
              </w:rPr>
            </w:pPr>
          </w:p>
          <w:p w14:paraId="1DAFA013">
            <w:pPr>
              <w:spacing w:line="600" w:lineRule="exact"/>
              <w:rPr>
                <w:rFonts w:ascii="宋体"/>
                <w:sz w:val="24"/>
              </w:rPr>
            </w:pPr>
          </w:p>
          <w:p w14:paraId="759CC6A3">
            <w:pPr>
              <w:spacing w:line="600" w:lineRule="exact"/>
              <w:rPr>
                <w:rFonts w:ascii="宋体"/>
                <w:sz w:val="24"/>
              </w:rPr>
            </w:pPr>
          </w:p>
          <w:p w14:paraId="1A7D5996">
            <w:pPr>
              <w:spacing w:line="600" w:lineRule="exact"/>
              <w:rPr>
                <w:rFonts w:ascii="宋体"/>
                <w:sz w:val="24"/>
              </w:rPr>
            </w:pPr>
          </w:p>
          <w:p w14:paraId="55E27CD3">
            <w:pPr>
              <w:spacing w:line="600" w:lineRule="exact"/>
              <w:rPr>
                <w:rFonts w:ascii="宋体"/>
                <w:sz w:val="24"/>
              </w:rPr>
            </w:pPr>
          </w:p>
          <w:p w14:paraId="6CDB805E">
            <w:pPr>
              <w:spacing w:line="600" w:lineRule="exact"/>
              <w:rPr>
                <w:rFonts w:ascii="宋体"/>
                <w:sz w:val="24"/>
              </w:rPr>
            </w:pPr>
          </w:p>
          <w:p w14:paraId="3BD88E8F">
            <w:pPr>
              <w:spacing w:line="600" w:lineRule="exact"/>
              <w:rPr>
                <w:rFonts w:ascii="宋体"/>
                <w:sz w:val="24"/>
              </w:rPr>
            </w:pPr>
          </w:p>
          <w:p w14:paraId="7DE1D9E3">
            <w:pPr>
              <w:spacing w:line="600" w:lineRule="exact"/>
              <w:rPr>
                <w:rFonts w:ascii="宋体"/>
                <w:sz w:val="24"/>
              </w:rPr>
            </w:pPr>
          </w:p>
          <w:p w14:paraId="5C70E6C7">
            <w:pPr>
              <w:spacing w:line="600" w:lineRule="exact"/>
              <w:rPr>
                <w:rFonts w:ascii="宋体"/>
                <w:sz w:val="24"/>
              </w:rPr>
            </w:pPr>
          </w:p>
          <w:p w14:paraId="7252504F">
            <w:pPr>
              <w:spacing w:line="600" w:lineRule="exact"/>
              <w:rPr>
                <w:rFonts w:ascii="宋体"/>
                <w:sz w:val="24"/>
              </w:rPr>
            </w:pPr>
          </w:p>
          <w:p w14:paraId="5ADFD5BE">
            <w:pPr>
              <w:spacing w:line="600" w:lineRule="exact"/>
              <w:rPr>
                <w:rFonts w:ascii="宋体"/>
                <w:sz w:val="24"/>
              </w:rPr>
            </w:pPr>
          </w:p>
          <w:p w14:paraId="5817BB5B">
            <w:pPr>
              <w:spacing w:line="600" w:lineRule="exact"/>
              <w:rPr>
                <w:rFonts w:ascii="宋体"/>
                <w:sz w:val="24"/>
              </w:rPr>
            </w:pPr>
          </w:p>
          <w:p w14:paraId="217B6A07">
            <w:pPr>
              <w:spacing w:line="600" w:lineRule="exact"/>
              <w:rPr>
                <w:rFonts w:ascii="宋体"/>
                <w:sz w:val="24"/>
              </w:rPr>
            </w:pPr>
          </w:p>
          <w:p w14:paraId="169F4B76">
            <w:pPr>
              <w:spacing w:line="600" w:lineRule="exact"/>
              <w:rPr>
                <w:rFonts w:ascii="宋体"/>
                <w:sz w:val="24"/>
              </w:rPr>
            </w:pPr>
          </w:p>
          <w:p w14:paraId="781EBB31">
            <w:pPr>
              <w:spacing w:line="600" w:lineRule="exact"/>
              <w:rPr>
                <w:rFonts w:ascii="宋体"/>
                <w:sz w:val="24"/>
              </w:rPr>
            </w:pPr>
          </w:p>
          <w:p w14:paraId="4E003206">
            <w:pPr>
              <w:spacing w:line="600" w:lineRule="exact"/>
              <w:rPr>
                <w:rFonts w:ascii="宋体"/>
                <w:sz w:val="24"/>
              </w:rPr>
            </w:pPr>
          </w:p>
          <w:p w14:paraId="788BE751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eastAsia="黑体"/>
                <w:sz w:val="28"/>
              </w:rPr>
              <w:t>研究方案</w:t>
            </w:r>
            <w:r>
              <w:rPr>
                <w:rFonts w:hint="eastAsia" w:ascii="宋体"/>
                <w:sz w:val="24"/>
              </w:rPr>
              <w:t>（主要研究内容与预期目标、项目创新之处、</w:t>
            </w:r>
            <w:r>
              <w:rPr>
                <w:rFonts w:hint="eastAsia"/>
                <w:sz w:val="24"/>
              </w:rPr>
              <w:t>预期研究成果及形式）</w:t>
            </w:r>
          </w:p>
          <w:p w14:paraId="2A361825">
            <w:pPr>
              <w:spacing w:line="560" w:lineRule="exact"/>
              <w:rPr>
                <w:sz w:val="24"/>
              </w:rPr>
            </w:pPr>
          </w:p>
          <w:p w14:paraId="784917E2">
            <w:pPr>
              <w:spacing w:line="560" w:lineRule="exact"/>
              <w:rPr>
                <w:sz w:val="24"/>
              </w:rPr>
            </w:pPr>
          </w:p>
          <w:p w14:paraId="27262E24">
            <w:pPr>
              <w:spacing w:line="560" w:lineRule="exact"/>
              <w:rPr>
                <w:sz w:val="24"/>
              </w:rPr>
            </w:pPr>
          </w:p>
          <w:p w14:paraId="7EC4EA6C">
            <w:pPr>
              <w:spacing w:line="560" w:lineRule="exact"/>
              <w:rPr>
                <w:sz w:val="24"/>
              </w:rPr>
            </w:pPr>
          </w:p>
          <w:p w14:paraId="63623F26">
            <w:pPr>
              <w:spacing w:line="560" w:lineRule="exact"/>
              <w:rPr>
                <w:sz w:val="24"/>
              </w:rPr>
            </w:pPr>
          </w:p>
          <w:p w14:paraId="4B1D6FD8">
            <w:pPr>
              <w:spacing w:line="560" w:lineRule="exact"/>
              <w:rPr>
                <w:sz w:val="24"/>
              </w:rPr>
            </w:pPr>
          </w:p>
          <w:p w14:paraId="43587F8B">
            <w:pPr>
              <w:spacing w:line="560" w:lineRule="exact"/>
              <w:rPr>
                <w:sz w:val="24"/>
              </w:rPr>
            </w:pPr>
          </w:p>
          <w:p w14:paraId="3521DBAD">
            <w:pPr>
              <w:spacing w:line="560" w:lineRule="exact"/>
              <w:rPr>
                <w:sz w:val="24"/>
              </w:rPr>
            </w:pPr>
          </w:p>
          <w:p w14:paraId="6EF55011">
            <w:pPr>
              <w:spacing w:line="560" w:lineRule="exact"/>
              <w:rPr>
                <w:sz w:val="24"/>
              </w:rPr>
            </w:pPr>
          </w:p>
          <w:p w14:paraId="540D7C4F">
            <w:pPr>
              <w:spacing w:line="560" w:lineRule="exact"/>
              <w:rPr>
                <w:sz w:val="24"/>
              </w:rPr>
            </w:pPr>
          </w:p>
          <w:p w14:paraId="2466BE57">
            <w:pPr>
              <w:spacing w:line="560" w:lineRule="exact"/>
              <w:rPr>
                <w:sz w:val="24"/>
              </w:rPr>
            </w:pPr>
          </w:p>
          <w:p w14:paraId="14A0C8B4">
            <w:pPr>
              <w:spacing w:line="560" w:lineRule="exact"/>
              <w:rPr>
                <w:sz w:val="24"/>
              </w:rPr>
            </w:pPr>
          </w:p>
          <w:p w14:paraId="77406499">
            <w:pPr>
              <w:spacing w:line="560" w:lineRule="exact"/>
              <w:rPr>
                <w:sz w:val="24"/>
              </w:rPr>
            </w:pPr>
          </w:p>
          <w:p w14:paraId="7C603F29">
            <w:pPr>
              <w:spacing w:line="560" w:lineRule="exact"/>
              <w:rPr>
                <w:sz w:val="24"/>
              </w:rPr>
            </w:pPr>
          </w:p>
          <w:p w14:paraId="1363F239">
            <w:pPr>
              <w:spacing w:line="560" w:lineRule="exact"/>
              <w:rPr>
                <w:sz w:val="24"/>
              </w:rPr>
            </w:pPr>
          </w:p>
          <w:p w14:paraId="7C501E97">
            <w:pPr>
              <w:spacing w:line="560" w:lineRule="exact"/>
              <w:rPr>
                <w:sz w:val="24"/>
              </w:rPr>
            </w:pPr>
          </w:p>
          <w:p w14:paraId="28B2754D">
            <w:pPr>
              <w:spacing w:line="560" w:lineRule="exact"/>
              <w:rPr>
                <w:sz w:val="24"/>
              </w:rPr>
            </w:pPr>
          </w:p>
          <w:p w14:paraId="614ADAEB">
            <w:pPr>
              <w:spacing w:line="560" w:lineRule="exact"/>
              <w:rPr>
                <w:sz w:val="24"/>
              </w:rPr>
            </w:pPr>
          </w:p>
          <w:p w14:paraId="0FBD624F">
            <w:pPr>
              <w:spacing w:line="560" w:lineRule="exact"/>
              <w:rPr>
                <w:sz w:val="24"/>
              </w:rPr>
            </w:pPr>
          </w:p>
          <w:p w14:paraId="6F712A9E">
            <w:pPr>
              <w:spacing w:line="560" w:lineRule="exact"/>
              <w:rPr>
                <w:sz w:val="24"/>
              </w:rPr>
            </w:pPr>
          </w:p>
          <w:p w14:paraId="637CD8E5">
            <w:pPr>
              <w:spacing w:line="560" w:lineRule="exact"/>
              <w:rPr>
                <w:sz w:val="24"/>
              </w:rPr>
            </w:pPr>
          </w:p>
          <w:p w14:paraId="4799BFCE">
            <w:pPr>
              <w:spacing w:line="560" w:lineRule="exact"/>
              <w:rPr>
                <w:sz w:val="24"/>
              </w:rPr>
            </w:pPr>
          </w:p>
          <w:p w14:paraId="706009EA">
            <w:pPr>
              <w:spacing w:line="560" w:lineRule="exact"/>
              <w:rPr>
                <w:sz w:val="24"/>
              </w:rPr>
            </w:pPr>
          </w:p>
          <w:p w14:paraId="2F694C2C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eastAsia="黑体"/>
                <w:sz w:val="28"/>
              </w:rPr>
              <w:t>参考文献</w:t>
            </w:r>
          </w:p>
        </w:tc>
      </w:tr>
    </w:tbl>
    <w:p w14:paraId="7BA08DCA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96C8960"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 w14:paraId="33DEFF9E"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 w14:paraId="0D011EC7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中南财经政法大学第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/>
          <w:b/>
          <w:bCs/>
          <w:sz w:val="36"/>
          <w:szCs w:val="36"/>
        </w:rPr>
        <w:t>届模拟政协提案大赛</w:t>
      </w:r>
    </w:p>
    <w:p w14:paraId="7F066B9E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作品原创承诺书</w:t>
      </w:r>
    </w:p>
    <w:p w14:paraId="345B767F"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 w14:paraId="33DDC7C5">
      <w:pPr>
        <w:jc w:val="center"/>
        <w:rPr>
          <w:rFonts w:ascii="黑体" w:hAnsi="黑体" w:eastAsia="黑体"/>
          <w:b/>
          <w:bCs/>
          <w:sz w:val="36"/>
          <w:szCs w:val="36"/>
        </w:rPr>
      </w:pPr>
    </w:p>
    <w:p w14:paraId="5E459E0A"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本队队员承诺，本队所提交的参赛提案为本队队员独立创作完成，不存在抄袭、侵权等行为。</w:t>
      </w:r>
    </w:p>
    <w:p w14:paraId="2FCCDECB"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若经学校查实发现存在抄袭、侵权等行为，本队队员愿意承担一切责任。</w:t>
      </w:r>
    </w:p>
    <w:p w14:paraId="618BE092">
      <w:pPr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 w14:paraId="4E331E2D"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 w14:paraId="1A1975B9"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 w14:paraId="5DC5F7B9"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 w14:paraId="0EBD52EB"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 w14:paraId="1022CBA1"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 w14:paraId="21EA9331"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</w:p>
    <w:p w14:paraId="3F1D7F04">
      <w:pPr>
        <w:spacing w:line="460" w:lineRule="exact"/>
        <w:ind w:firstLine="6160" w:firstLine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99E897A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AA7F9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E2DFA"/>
    <w:multiLevelType w:val="singleLevel"/>
    <w:tmpl w:val="BE2E2DF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TczZDBjNGEzMzQwNTQ5NTcyZGQ0N2Y1OGM0MmYifQ=="/>
  </w:docVars>
  <w:rsids>
    <w:rsidRoot w:val="009B60AE"/>
    <w:rsid w:val="000269BB"/>
    <w:rsid w:val="000D7347"/>
    <w:rsid w:val="001C06F6"/>
    <w:rsid w:val="00334A7D"/>
    <w:rsid w:val="00363EA1"/>
    <w:rsid w:val="00382A82"/>
    <w:rsid w:val="003D610C"/>
    <w:rsid w:val="003E44E4"/>
    <w:rsid w:val="00450CBD"/>
    <w:rsid w:val="00544DD5"/>
    <w:rsid w:val="006C07D3"/>
    <w:rsid w:val="00743A56"/>
    <w:rsid w:val="007C1F9F"/>
    <w:rsid w:val="00866C99"/>
    <w:rsid w:val="008C1A07"/>
    <w:rsid w:val="009B4690"/>
    <w:rsid w:val="009B60AE"/>
    <w:rsid w:val="00A93801"/>
    <w:rsid w:val="00D5195A"/>
    <w:rsid w:val="00DD1BBB"/>
    <w:rsid w:val="00E24D92"/>
    <w:rsid w:val="00E94DFE"/>
    <w:rsid w:val="00F868DB"/>
    <w:rsid w:val="00F87ACA"/>
    <w:rsid w:val="00FE4851"/>
    <w:rsid w:val="196B158C"/>
    <w:rsid w:val="1E8C1CDA"/>
    <w:rsid w:val="26704CCC"/>
    <w:rsid w:val="37903998"/>
    <w:rsid w:val="5630657F"/>
    <w:rsid w:val="5F7128A4"/>
    <w:rsid w:val="5F9B21C4"/>
    <w:rsid w:val="5FAE6347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661</Words>
  <Characters>670</Characters>
  <Lines>6</Lines>
  <Paragraphs>1</Paragraphs>
  <TotalTime>7</TotalTime>
  <ScaleCrop>false</ScaleCrop>
  <LinksUpToDate>false</LinksUpToDate>
  <CharactersWithSpaces>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2019-10-13T02:47:00Z</dcterms:created>
  <dc:creator>紫菱 吴</dc:creator>
  <cp:lastModifiedBy>admin</cp:lastModifiedBy>
  <dcterms:modified xsi:type="dcterms:W3CDTF">2025-03-04T15:27:41Z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787D4F97E185453884FBF79920AA99AC</vt:lpwstr>
  </property>
  <property fmtid="{D5CDD505-2E9C-101B-9397-08002B2CF9AE}" pid="4" name="KSOTemplateDocerSaveRecord">
    <vt:lpwstr>eyJoZGlkIjoiODc4ZDA3OTc3MDNlNWJlNWQxNWIzMmNhNmJhYTVjODQiLCJ1c2VySWQiOiI5MzM5NDQ3MzMifQ==</vt:lpwstr>
  </property>
</Properties>
</file>