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4CFB" w14:textId="77777777" w:rsidR="007B66FD" w:rsidRDefault="000A12F1">
      <w:pPr>
        <w:spacing w:beforeLines="50" w:before="156" w:afterLines="50" w:after="156" w:line="4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：</w:t>
      </w:r>
    </w:p>
    <w:p w14:paraId="44C61E90" w14:textId="77777777" w:rsidR="007B66FD" w:rsidRDefault="000A12F1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“学党史讲党史，悟初心谱新篇——百生讲坛”</w:t>
      </w:r>
    </w:p>
    <w:p w14:paraId="7F8F4AEF" w14:textId="77777777" w:rsidR="007B66FD" w:rsidRDefault="000A12F1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优秀主讲人</w:t>
      </w:r>
      <w:r>
        <w:rPr>
          <w:rFonts w:ascii="方正小标宋简体" w:eastAsia="方正小标宋简体" w:hAnsi="方正小标宋简体" w:hint="eastAsia"/>
          <w:sz w:val="36"/>
          <w:szCs w:val="36"/>
        </w:rPr>
        <w:t>校级决赛</w:t>
      </w:r>
      <w:r>
        <w:rPr>
          <w:rFonts w:ascii="方正小标宋简体" w:eastAsia="方正小标宋简体" w:hAnsi="方正小标宋简体" w:hint="eastAsia"/>
          <w:sz w:val="36"/>
          <w:szCs w:val="36"/>
        </w:rPr>
        <w:t>参会人员</w:t>
      </w:r>
      <w:r>
        <w:rPr>
          <w:rFonts w:ascii="方正小标宋简体" w:eastAsia="方正小标宋简体" w:hAnsi="方正小标宋简体" w:hint="eastAsia"/>
          <w:sz w:val="36"/>
          <w:szCs w:val="36"/>
        </w:rPr>
        <w:t>名单</w:t>
      </w:r>
    </w:p>
    <w:p w14:paraId="373A9DBF" w14:textId="77777777" w:rsidR="007B66FD" w:rsidRDefault="000A12F1">
      <w:pPr>
        <w:spacing w:beforeLines="50" w:before="156" w:afterLines="50" w:after="156" w:line="4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学院：</w:t>
      </w: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hint="eastAsia"/>
          <w:sz w:val="32"/>
          <w:szCs w:val="32"/>
        </w:rPr>
        <w:t>领队姓名：</w:t>
      </w:r>
    </w:p>
    <w:tbl>
      <w:tblPr>
        <w:tblStyle w:val="a7"/>
        <w:tblW w:w="9831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3145"/>
        <w:gridCol w:w="2127"/>
        <w:gridCol w:w="3173"/>
      </w:tblGrid>
      <w:tr w:rsidR="007B66FD" w14:paraId="0A85ABD3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Align w:val="center"/>
          </w:tcPr>
          <w:p w14:paraId="5EC28A04" w14:textId="77777777" w:rsidR="007B66FD" w:rsidRDefault="007B66FD">
            <w:pPr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835AF4A" w14:textId="77777777" w:rsidR="007B66FD" w:rsidRDefault="000A12F1">
            <w:pPr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173" w:type="dxa"/>
            <w:vAlign w:val="center"/>
          </w:tcPr>
          <w:p w14:paraId="6E92A30A" w14:textId="77777777" w:rsidR="007B66FD" w:rsidRDefault="000A12F1">
            <w:pPr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</w:tr>
      <w:tr w:rsidR="007B66FD" w14:paraId="5626F5E0" w14:textId="77777777" w:rsidTr="00C9662C">
        <w:trPr>
          <w:trHeight w:hRule="exact" w:val="567"/>
          <w:jc w:val="center"/>
        </w:trPr>
        <w:tc>
          <w:tcPr>
            <w:tcW w:w="1386" w:type="dxa"/>
            <w:vMerge w:val="restart"/>
            <w:vAlign w:val="center"/>
          </w:tcPr>
          <w:p w14:paraId="451D746D" w14:textId="77777777" w:rsidR="007B66FD" w:rsidRDefault="000A12F1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学院代表</w:t>
            </w:r>
          </w:p>
        </w:tc>
        <w:tc>
          <w:tcPr>
            <w:tcW w:w="3145" w:type="dxa"/>
            <w:vAlign w:val="center"/>
          </w:tcPr>
          <w:p w14:paraId="16084AF9" w14:textId="77777777" w:rsidR="007B66FD" w:rsidRDefault="000A12F1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院团委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学生副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书记</w:t>
            </w:r>
          </w:p>
        </w:tc>
        <w:tc>
          <w:tcPr>
            <w:tcW w:w="2127" w:type="dxa"/>
            <w:vAlign w:val="center"/>
          </w:tcPr>
          <w:p w14:paraId="5730EFF9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0B73022C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209C4EB6" w14:textId="77777777" w:rsidTr="00C9662C">
        <w:trPr>
          <w:trHeight w:hRule="exact" w:val="567"/>
          <w:jc w:val="center"/>
        </w:trPr>
        <w:tc>
          <w:tcPr>
            <w:tcW w:w="1386" w:type="dxa"/>
            <w:vMerge/>
            <w:vAlign w:val="center"/>
          </w:tcPr>
          <w:p w14:paraId="2FB36C71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14:paraId="1153EB44" w14:textId="477C7F51" w:rsidR="007B66FD" w:rsidRDefault="000A12F1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干部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代表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  <w:r w:rsidR="00C9662C">
              <w:rPr>
                <w:rFonts w:ascii="仿宋_GB2312" w:eastAsia="仿宋_GB2312" w:hAnsi="仿宋_GB2312" w:hint="eastAsia"/>
                <w:sz w:val="28"/>
                <w:szCs w:val="28"/>
              </w:rPr>
              <w:t>人）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2127" w:type="dxa"/>
            <w:vAlign w:val="center"/>
          </w:tcPr>
          <w:p w14:paraId="5B755CBA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40734148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7B2B391B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Merge w:val="restart"/>
            <w:vAlign w:val="center"/>
          </w:tcPr>
          <w:p w14:paraId="278450A5" w14:textId="77777777" w:rsidR="007B66FD" w:rsidRDefault="000A12F1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大众评审团</w:t>
            </w:r>
          </w:p>
          <w:p w14:paraId="1A168A15" w14:textId="77777777" w:rsidR="007B66FD" w:rsidRDefault="000A12F1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(3</w:t>
            </w:r>
            <w:r>
              <w:rPr>
                <w:rFonts w:ascii="仿宋_GB2312" w:eastAsia="仿宋_GB2312" w:hAnsi="楷体_GB2312" w:hint="eastAsia"/>
                <w:sz w:val="28"/>
                <w:szCs w:val="28"/>
              </w:rPr>
              <w:t>人）</w:t>
            </w:r>
          </w:p>
        </w:tc>
        <w:tc>
          <w:tcPr>
            <w:tcW w:w="2127" w:type="dxa"/>
            <w:vAlign w:val="center"/>
          </w:tcPr>
          <w:p w14:paraId="6DBC0DAF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6265EC68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3E2426B5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Merge/>
            <w:vAlign w:val="center"/>
          </w:tcPr>
          <w:p w14:paraId="443AAD28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1A11A42F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31D471F2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53C16F56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Merge/>
            <w:vAlign w:val="center"/>
          </w:tcPr>
          <w:p w14:paraId="0BEDC6C6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3BEF4550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6542EE6B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1F5D06B9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Merge w:val="restart"/>
            <w:vAlign w:val="center"/>
          </w:tcPr>
          <w:p w14:paraId="3ED928BC" w14:textId="77777777" w:rsidR="007B66FD" w:rsidRDefault="000A12F1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学院青马</w:t>
            </w:r>
            <w:proofErr w:type="gramStart"/>
            <w:r>
              <w:rPr>
                <w:rFonts w:ascii="仿宋_GB2312" w:eastAsia="仿宋_GB2312" w:hAnsi="仿宋_GB2312" w:hint="eastAsia"/>
                <w:sz w:val="30"/>
                <w:szCs w:val="30"/>
              </w:rPr>
              <w:t>班优秀</w:t>
            </w:r>
            <w:proofErr w:type="gramEnd"/>
            <w:r>
              <w:rPr>
                <w:rFonts w:ascii="仿宋_GB2312" w:eastAsia="仿宋_GB2312" w:hAnsi="仿宋_GB2312" w:hint="eastAsia"/>
                <w:sz w:val="30"/>
                <w:szCs w:val="30"/>
              </w:rPr>
              <w:t>学员</w:t>
            </w:r>
          </w:p>
        </w:tc>
        <w:tc>
          <w:tcPr>
            <w:tcW w:w="2127" w:type="dxa"/>
            <w:vAlign w:val="center"/>
          </w:tcPr>
          <w:p w14:paraId="2BFC7CC1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104AC465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5C5A35D4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Merge/>
            <w:vAlign w:val="center"/>
          </w:tcPr>
          <w:p w14:paraId="4ED7AB3E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42D140AA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70AA9D1C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08B076F9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Merge/>
            <w:vAlign w:val="center"/>
          </w:tcPr>
          <w:p w14:paraId="0BCFED32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42CB4F36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0CAA9F5D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29785BAF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Merge/>
            <w:vAlign w:val="center"/>
          </w:tcPr>
          <w:p w14:paraId="74D0ED2B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0E278C1A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1E367021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1E7AC97B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Merge/>
            <w:vAlign w:val="center"/>
          </w:tcPr>
          <w:p w14:paraId="09621D2C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1405D73C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3F1EDFC1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7B66FD" w14:paraId="10526D7D" w14:textId="77777777" w:rsidTr="00C9662C">
        <w:trPr>
          <w:trHeight w:hRule="exact" w:val="567"/>
          <w:jc w:val="center"/>
        </w:trPr>
        <w:tc>
          <w:tcPr>
            <w:tcW w:w="4531" w:type="dxa"/>
            <w:gridSpan w:val="2"/>
            <w:vMerge/>
            <w:vAlign w:val="center"/>
          </w:tcPr>
          <w:p w14:paraId="67902968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20915DB0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 w14:paraId="03C3F9CA" w14:textId="77777777" w:rsidR="007B66FD" w:rsidRDefault="007B66FD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14:paraId="453F033E" w14:textId="77777777" w:rsidR="007B66FD" w:rsidRDefault="000A12F1">
      <w:pPr>
        <w:spacing w:line="460" w:lineRule="exact"/>
        <w:rPr>
          <w:rFonts w:ascii="仿宋_GB2312" w:eastAsia="仿宋_GB2312" w:hAnsi="仿宋_GB2312"/>
          <w:sz w:val="22"/>
          <w:szCs w:val="28"/>
        </w:rPr>
      </w:pPr>
      <w:r>
        <w:rPr>
          <w:rFonts w:ascii="仿宋_GB2312" w:eastAsia="仿宋_GB2312" w:hAnsi="仿宋_GB2312" w:hint="eastAsia"/>
          <w:sz w:val="22"/>
          <w:szCs w:val="28"/>
        </w:rPr>
        <w:t>注：</w:t>
      </w:r>
    </w:p>
    <w:p w14:paraId="1D6C2928" w14:textId="77777777" w:rsidR="007B66FD" w:rsidRDefault="000A12F1">
      <w:pPr>
        <w:spacing w:line="460" w:lineRule="exact"/>
        <w:rPr>
          <w:rFonts w:ascii="仿宋_GB2312" w:eastAsia="仿宋_GB2312" w:hAnsi="仿宋_GB2312"/>
          <w:sz w:val="22"/>
          <w:szCs w:val="28"/>
        </w:rPr>
      </w:pPr>
      <w:r>
        <w:rPr>
          <w:rFonts w:ascii="仿宋_GB2312" w:eastAsia="仿宋_GB2312" w:hAnsi="仿宋_GB2312" w:hint="eastAsia"/>
          <w:sz w:val="22"/>
          <w:szCs w:val="28"/>
        </w:rPr>
        <w:t>1.</w:t>
      </w:r>
      <w:r>
        <w:rPr>
          <w:rFonts w:ascii="仿宋_GB2312" w:eastAsia="仿宋_GB2312" w:hAnsi="仿宋_GB2312" w:hint="eastAsia"/>
          <w:sz w:val="22"/>
          <w:szCs w:val="28"/>
        </w:rPr>
        <w:t>领队为本学院的团委</w:t>
      </w:r>
      <w:proofErr w:type="gramStart"/>
      <w:r>
        <w:rPr>
          <w:rFonts w:ascii="仿宋_GB2312" w:eastAsia="仿宋_GB2312" w:hAnsi="仿宋_GB2312" w:hint="eastAsia"/>
          <w:sz w:val="22"/>
          <w:szCs w:val="28"/>
        </w:rPr>
        <w:t>学生副</w:t>
      </w:r>
      <w:proofErr w:type="gramEnd"/>
      <w:r>
        <w:rPr>
          <w:rFonts w:ascii="仿宋_GB2312" w:eastAsia="仿宋_GB2312" w:hAnsi="仿宋_GB2312" w:hint="eastAsia"/>
          <w:sz w:val="22"/>
          <w:szCs w:val="28"/>
        </w:rPr>
        <w:t>书记</w:t>
      </w:r>
    </w:p>
    <w:p w14:paraId="5973AFE2" w14:textId="77777777" w:rsidR="007B66FD" w:rsidRDefault="000A12F1">
      <w:pPr>
        <w:spacing w:line="460" w:lineRule="exact"/>
        <w:rPr>
          <w:rFonts w:ascii="仿宋_GB2312" w:eastAsia="仿宋_GB2312" w:hAnsi="仿宋_GB2312"/>
          <w:sz w:val="22"/>
          <w:szCs w:val="28"/>
        </w:rPr>
      </w:pPr>
      <w:r>
        <w:rPr>
          <w:rFonts w:ascii="仿宋_GB2312" w:eastAsia="仿宋_GB2312" w:hAnsi="仿宋_GB2312" w:hint="eastAsia"/>
          <w:sz w:val="22"/>
          <w:szCs w:val="28"/>
        </w:rPr>
        <w:t>2.</w:t>
      </w:r>
      <w:r>
        <w:rPr>
          <w:rFonts w:ascii="仿宋_GB2312" w:eastAsia="仿宋_GB2312" w:hAnsi="仿宋_GB2312" w:hint="eastAsia"/>
          <w:sz w:val="22"/>
          <w:szCs w:val="28"/>
        </w:rPr>
        <w:t>此表可续</w:t>
      </w:r>
    </w:p>
    <w:sectPr w:rsidR="007B66F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F2AC" w14:textId="77777777" w:rsidR="000A12F1" w:rsidRDefault="000A12F1" w:rsidP="00C9662C">
      <w:r>
        <w:separator/>
      </w:r>
    </w:p>
  </w:endnote>
  <w:endnote w:type="continuationSeparator" w:id="0">
    <w:p w14:paraId="0B6B978F" w14:textId="77777777" w:rsidR="000A12F1" w:rsidRDefault="000A12F1" w:rsidP="00C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B99A" w14:textId="77777777" w:rsidR="000A12F1" w:rsidRDefault="000A12F1" w:rsidP="00C9662C">
      <w:r>
        <w:separator/>
      </w:r>
    </w:p>
  </w:footnote>
  <w:footnote w:type="continuationSeparator" w:id="0">
    <w:p w14:paraId="28E5CB44" w14:textId="77777777" w:rsidR="000A12F1" w:rsidRDefault="000A12F1" w:rsidP="00C9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27"/>
    <w:rsid w:val="000065AB"/>
    <w:rsid w:val="00061367"/>
    <w:rsid w:val="000A12F1"/>
    <w:rsid w:val="00131D89"/>
    <w:rsid w:val="001929D1"/>
    <w:rsid w:val="00230D1A"/>
    <w:rsid w:val="00315C25"/>
    <w:rsid w:val="003378B0"/>
    <w:rsid w:val="005C55BF"/>
    <w:rsid w:val="00617CD6"/>
    <w:rsid w:val="00704945"/>
    <w:rsid w:val="00790628"/>
    <w:rsid w:val="00792024"/>
    <w:rsid w:val="007B66FD"/>
    <w:rsid w:val="007D3059"/>
    <w:rsid w:val="007F4DB7"/>
    <w:rsid w:val="00A91327"/>
    <w:rsid w:val="00AA03D5"/>
    <w:rsid w:val="00BA7393"/>
    <w:rsid w:val="00C9662C"/>
    <w:rsid w:val="00F27C74"/>
    <w:rsid w:val="2CCE154E"/>
    <w:rsid w:val="48CB2E53"/>
    <w:rsid w:val="54D60FBA"/>
    <w:rsid w:val="5F593D94"/>
    <w:rsid w:val="65F75BB0"/>
    <w:rsid w:val="6B8B4510"/>
    <w:rsid w:val="75BD46F8"/>
    <w:rsid w:val="77F255B8"/>
    <w:rsid w:val="7C3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121FA"/>
  <w15:docId w15:val="{172A0366-DB2C-4312-A29B-7D92F102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4975167-C3CD-4908-A482-A8255DE04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宇轩</dc:creator>
  <cp:lastModifiedBy>徐 梦迪</cp:lastModifiedBy>
  <cp:revision>14</cp:revision>
  <dcterms:created xsi:type="dcterms:W3CDTF">2019-10-07T12:57:00Z</dcterms:created>
  <dcterms:modified xsi:type="dcterms:W3CDTF">2021-05-12T06:39:00Z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