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201</w:t>
      </w:r>
      <w:r>
        <w:rPr>
          <w:rFonts w:ascii="方正小标宋简体" w:eastAsia="方正小标宋简体" w:hAnsi="华文中宋" w:cs="Times New Roman"/>
          <w:sz w:val="44"/>
          <w:szCs w:val="44"/>
        </w:rPr>
        <w:t>6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-</w:t>
      </w:r>
      <w:r>
        <w:rPr>
          <w:rFonts w:ascii="方正小标宋简体" w:eastAsia="方正小标宋简体" w:hAnsi="华文中宋" w:cs="Times New Roman"/>
          <w:sz w:val="44"/>
          <w:szCs w:val="44"/>
        </w:rPr>
        <w:t>2017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学年</w:t>
      </w:r>
      <w:r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团费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交纳</w:t>
      </w:r>
      <w:r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证明</w:t>
      </w:r>
    </w:p>
    <w:p w:rsidR="00077487" w:rsidRPr="00077487" w:rsidRDefault="00077487" w:rsidP="00077487">
      <w:pPr>
        <w:widowControl w:val="0"/>
        <w:spacing w:line="240" w:lineRule="auto"/>
        <w:ind w:firstLineChars="0" w:firstLine="0"/>
        <w:rPr>
          <w:rFonts w:ascii="仿宋_GB2312" w:hAnsi="华文中宋" w:cs="Times New Roman"/>
          <w:b/>
          <w:sz w:val="30"/>
          <w:szCs w:val="30"/>
        </w:rPr>
      </w:pPr>
    </w:p>
    <w:p w:rsidR="00395D02" w:rsidRPr="00395D02" w:rsidRDefault="00395D02" w:rsidP="00077487">
      <w:pPr>
        <w:widowControl w:val="0"/>
        <w:spacing w:line="240" w:lineRule="auto"/>
        <w:ind w:firstLine="640"/>
        <w:rPr>
          <w:rFonts w:ascii="仿宋_GB2312" w:hAnsi="华文中宋" w:cs="Times New Roman" w:hint="eastAsia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 w:rsidRPr="00077487">
        <w:rPr>
          <w:rFonts w:ascii="仿宋_GB2312" w:hAnsi="华文中宋" w:cs="Times New Roman" w:hint="eastAsia"/>
          <w:sz w:val="32"/>
          <w:szCs w:val="32"/>
          <w:u w:val="single"/>
        </w:rPr>
        <w:t>（学院）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 w:hint="eastAsia"/>
          <w:sz w:val="32"/>
          <w:szCs w:val="32"/>
        </w:rPr>
        <w:t>共有</w:t>
      </w:r>
      <w:r>
        <w:rPr>
          <w:rFonts w:ascii="仿宋_GB2312" w:hAnsi="华文中宋" w:cs="Times New Roman"/>
          <w:sz w:val="32"/>
          <w:szCs w:val="32"/>
        </w:rPr>
        <w:t>团员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，其中</w:t>
      </w:r>
      <w:r>
        <w:rPr>
          <w:rFonts w:ascii="仿宋_GB2312" w:hAnsi="华文中宋" w:cs="Times New Roman" w:hint="eastAsia"/>
          <w:sz w:val="32"/>
          <w:szCs w:val="32"/>
        </w:rPr>
        <w:t>保留</w:t>
      </w:r>
      <w:r>
        <w:rPr>
          <w:rFonts w:ascii="仿宋_GB2312" w:hAnsi="华文中宋" w:cs="Times New Roman"/>
          <w:sz w:val="32"/>
          <w:szCs w:val="32"/>
        </w:rPr>
        <w:t>团籍的共产党员</w:t>
      </w:r>
      <w:r>
        <w:rPr>
          <w:rFonts w:ascii="仿宋_GB2312" w:hAnsi="华文中宋" w:cs="Times New Roman" w:hint="eastAsia"/>
          <w:sz w:val="32"/>
          <w:szCs w:val="32"/>
        </w:rPr>
        <w:t>（</w:t>
      </w:r>
      <w:r>
        <w:rPr>
          <w:rFonts w:ascii="仿宋_GB2312" w:hAnsi="华文中宋" w:cs="Times New Roman"/>
          <w:sz w:val="32"/>
          <w:szCs w:val="32"/>
        </w:rPr>
        <w:t>含预备党员</w:t>
      </w:r>
      <w:r>
        <w:rPr>
          <w:rFonts w:ascii="仿宋_GB2312" w:hAnsi="华文中宋" w:cs="Times New Roman" w:hint="eastAsia"/>
          <w:sz w:val="32"/>
          <w:szCs w:val="32"/>
        </w:rPr>
        <w:t>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。</w:t>
      </w:r>
    </w:p>
    <w:p w:rsidR="00077487" w:rsidRPr="00077487" w:rsidRDefault="00395D02" w:rsidP="00395D02">
      <w:pPr>
        <w:widowControl w:val="0"/>
        <w:spacing w:line="240" w:lineRule="auto"/>
        <w:ind w:firstLine="640"/>
        <w:rPr>
          <w:rFonts w:ascii="仿宋_GB2312" w:hAnsi="华文中宋" w:cs="Times New Roman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</w:rPr>
        <w:t>本次</w:t>
      </w:r>
      <w:r>
        <w:rPr>
          <w:rFonts w:ascii="仿宋_GB2312" w:hAnsi="华文中宋" w:cs="Times New Roman"/>
          <w:sz w:val="32"/>
          <w:szCs w:val="32"/>
        </w:rPr>
        <w:t>交纳</w:t>
      </w:r>
      <w:r w:rsidR="00077487" w:rsidRPr="00077487">
        <w:rPr>
          <w:rFonts w:ascii="仿宋_GB2312" w:hAnsi="华文中宋" w:cs="Times New Roman"/>
          <w:sz w:val="32"/>
          <w:szCs w:val="32"/>
        </w:rPr>
        <w:t>团费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</w:t>
      </w:r>
      <w:r w:rsidR="00077487">
        <w:rPr>
          <w:rFonts w:ascii="仿宋_GB2312" w:hAnsi="华文中宋" w:cs="Times New Roman"/>
          <w:sz w:val="32"/>
          <w:szCs w:val="32"/>
          <w:u w:val="single"/>
        </w:rPr>
        <w:t xml:space="preserve"> 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</w:rPr>
        <w:t>元</w:t>
      </w:r>
      <w:bookmarkStart w:id="0" w:name="_GoBack"/>
      <w:bookmarkEnd w:id="0"/>
      <w:r w:rsidR="00077487" w:rsidRPr="00077487">
        <w:rPr>
          <w:rFonts w:ascii="仿宋_GB2312" w:hAnsi="华文中宋" w:cs="Times New Roman" w:hint="eastAsia"/>
          <w:sz w:val="32"/>
          <w:szCs w:val="32"/>
        </w:rPr>
        <w:t>（共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</w:t>
      </w:r>
      <w:r w:rsidR="00077487" w:rsidRPr="00077487">
        <w:rPr>
          <w:rFonts w:ascii="仿宋_GB2312" w:hAnsi="华文中宋" w:cs="Times New Roman"/>
          <w:sz w:val="32"/>
          <w:szCs w:val="32"/>
        </w:rPr>
        <w:t>人</w:t>
      </w:r>
      <w:r w:rsidR="00077487" w:rsidRPr="00077487">
        <w:rPr>
          <w:rFonts w:ascii="仿宋_GB2312" w:hAnsi="华文中宋" w:cs="Times New Roman" w:hint="eastAsia"/>
          <w:sz w:val="32"/>
          <w:szCs w:val="32"/>
        </w:rPr>
        <w:t>）。</w:t>
      </w:r>
      <w:r w:rsidR="00077487" w:rsidRPr="00077487">
        <w:rPr>
          <w:rFonts w:ascii="仿宋_GB2312" w:hAnsi="华文中宋" w:cs="Times New Roman"/>
          <w:sz w:val="32"/>
          <w:szCs w:val="32"/>
        </w:rPr>
        <w:t xml:space="preserve"> </w:t>
      </w:r>
    </w:p>
    <w:p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:rsidR="00077487" w:rsidRPr="00077487" w:rsidRDefault="00077487" w:rsidP="00077487">
      <w:pPr>
        <w:widowControl w:val="0"/>
        <w:spacing w:line="240" w:lineRule="auto"/>
        <w:ind w:right="1200" w:firstLineChars="1150" w:firstLine="34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分团委（团总支）书记签字：</w:t>
      </w:r>
    </w:p>
    <w:p w:rsidR="00077487" w:rsidRPr="00077487" w:rsidRDefault="00077487" w:rsidP="00077487">
      <w:pPr>
        <w:widowControl w:val="0"/>
        <w:spacing w:line="240" w:lineRule="auto"/>
        <w:ind w:right="1200" w:firstLineChars="1350" w:firstLine="4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分团委（团总支）盖章：</w:t>
      </w:r>
    </w:p>
    <w:p w:rsidR="00077487" w:rsidRPr="00077487" w:rsidRDefault="00077487" w:rsidP="00077487">
      <w:pPr>
        <w:widowControl w:val="0"/>
        <w:spacing w:line="240" w:lineRule="auto"/>
        <w:ind w:right="1200" w:firstLineChars="2350" w:firstLine="7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年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月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日</w:t>
      </w:r>
    </w:p>
    <w:p w:rsidR="006B6298" w:rsidRDefault="006B6298">
      <w:pPr>
        <w:ind w:firstLine="560"/>
      </w:pPr>
    </w:p>
    <w:sectPr w:rsidR="006B6298" w:rsidSect="00E52CD2">
      <w:pgSz w:w="11906" w:h="16838"/>
      <w:pgMar w:top="1418" w:right="851" w:bottom="147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7"/>
    <w:rsid w:val="00077487"/>
    <w:rsid w:val="00281C49"/>
    <w:rsid w:val="00395D02"/>
    <w:rsid w:val="006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7183-C71B-4DAE-9A4D-866EA948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73</Characters>
  <Application>Microsoft Office Word</Application>
  <DocSecurity>0</DocSecurity>
  <Lines>2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何演</cp:lastModifiedBy>
  <cp:revision>2</cp:revision>
  <dcterms:created xsi:type="dcterms:W3CDTF">2017-06-10T14:18:00Z</dcterms:created>
  <dcterms:modified xsi:type="dcterms:W3CDTF">2017-06-12T03:28:00Z</dcterms:modified>
</cp:coreProperties>
</file>