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after="300" w:afterAutospacing="0" w:line="750" w:lineRule="atLeast"/>
        <w:ind w:left="0" w:firstLine="0"/>
        <w:jc w:val="center"/>
        <w:rPr>
          <w:rFonts w:ascii="微软雅黑" w:hAnsi="微软雅黑" w:eastAsia="微软雅黑" w:cs="微软雅黑"/>
          <w:b w:val="0"/>
          <w:i w:val="0"/>
          <w:caps w:val="0"/>
          <w:color w:val="auto"/>
          <w:spacing w:val="0"/>
          <w:sz w:val="36"/>
          <w:szCs w:val="36"/>
        </w:rPr>
      </w:pPr>
      <w:r>
        <w:rPr>
          <w:rFonts w:hint="eastAsia" w:ascii="微软雅黑" w:hAnsi="微软雅黑" w:eastAsia="微软雅黑" w:cs="微软雅黑"/>
          <w:b w:val="0"/>
          <w:i w:val="0"/>
          <w:caps w:val="0"/>
          <w:color w:val="auto"/>
          <w:spacing w:val="0"/>
          <w:kern w:val="0"/>
          <w:sz w:val="36"/>
          <w:szCs w:val="36"/>
          <w:lang w:val="en-US" w:eastAsia="zh-CN" w:bidi="ar"/>
        </w:rPr>
        <w:t>关于全国财经院校创新创业联盟2020年会暨第五届 全国财经院校创新创业大赛有关事项的通知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65" w:lineRule="atLeast"/>
        <w:ind w:right="0"/>
        <w:jc w:val="both"/>
        <w:textAlignment w:val="auto"/>
        <w:rPr>
          <w:color w:val="auto"/>
          <w:sz w:val="24"/>
          <w:szCs w:val="24"/>
        </w:rPr>
      </w:pPr>
      <w:r>
        <w:rPr>
          <w:rFonts w:ascii="仿宋_GB2312" w:hAnsi="仿宋_GB2312" w:eastAsia="仿宋_GB2312" w:cs="仿宋_GB2312"/>
          <w:b/>
          <w:bCs/>
          <w:i w:val="0"/>
          <w:caps w:val="0"/>
          <w:color w:val="auto"/>
          <w:spacing w:val="0"/>
          <w:sz w:val="31"/>
          <w:szCs w:val="31"/>
        </w:rPr>
        <w:t>各有关高校</w:t>
      </w:r>
      <w:r>
        <w:rPr>
          <w:rFonts w:ascii="仿宋_GB2312" w:hAnsi="仿宋_GB2312" w:eastAsia="仿宋_GB2312" w:cs="仿宋_GB2312"/>
          <w:b w:val="0"/>
          <w:i w:val="0"/>
          <w:caps w:val="0"/>
          <w:color w:val="auto"/>
          <w:spacing w:val="0"/>
          <w:sz w:val="31"/>
          <w:szCs w:val="31"/>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65" w:lineRule="atLeast"/>
        <w:ind w:left="0" w:right="0" w:firstLine="645"/>
        <w:jc w:val="both"/>
        <w:textAlignment w:val="auto"/>
        <w:rPr>
          <w:color w:val="auto"/>
          <w:sz w:val="24"/>
          <w:szCs w:val="24"/>
        </w:rPr>
      </w:pPr>
      <w:r>
        <w:rPr>
          <w:rFonts w:hint="default" w:ascii="仿宋_GB2312" w:hAnsi="仿宋_GB2312" w:eastAsia="仿宋_GB2312" w:cs="仿宋_GB2312"/>
          <w:b w:val="0"/>
          <w:i w:val="0"/>
          <w:caps w:val="0"/>
          <w:color w:val="auto"/>
          <w:spacing w:val="0"/>
          <w:sz w:val="31"/>
          <w:szCs w:val="31"/>
        </w:rPr>
        <w:t>为进一步激发财经院校学生创新创业热情，展示财经院校创新创业教育成果，促进财经院校创新创业教育交流，推动校企创新创业合作，由教育部创新创业教育指导委员会指导、全国财经院校创新创业联盟主办、</w:t>
      </w:r>
      <w:r>
        <w:rPr>
          <w:rFonts w:hint="eastAsia" w:ascii="仿宋_GB2312" w:hAnsi="仿宋_GB2312" w:eastAsia="仿宋_GB2312" w:cs="仿宋_GB2312"/>
          <w:b w:val="0"/>
          <w:i w:val="0"/>
          <w:caps w:val="0"/>
          <w:color w:val="auto"/>
          <w:spacing w:val="0"/>
          <w:sz w:val="31"/>
          <w:szCs w:val="31"/>
          <w:lang w:eastAsia="zh-CN"/>
        </w:rPr>
        <w:t>山东工商学院</w:t>
      </w:r>
      <w:r>
        <w:rPr>
          <w:rFonts w:hint="default" w:ascii="仿宋_GB2312" w:hAnsi="仿宋_GB2312" w:eastAsia="仿宋_GB2312" w:cs="仿宋_GB2312"/>
          <w:b w:val="0"/>
          <w:i w:val="0"/>
          <w:caps w:val="0"/>
          <w:color w:val="auto"/>
          <w:spacing w:val="0"/>
          <w:sz w:val="31"/>
          <w:szCs w:val="31"/>
        </w:rPr>
        <w:t>承办的全国财经院校创新创业联盟</w:t>
      </w:r>
      <w:r>
        <w:rPr>
          <w:rFonts w:hint="eastAsia" w:ascii="仿宋_GB2312" w:hAnsi="仿宋_GB2312" w:eastAsia="仿宋_GB2312" w:cs="仿宋_GB2312"/>
          <w:b w:val="0"/>
          <w:i w:val="0"/>
          <w:caps w:val="0"/>
          <w:color w:val="auto"/>
          <w:spacing w:val="0"/>
          <w:sz w:val="31"/>
          <w:szCs w:val="31"/>
          <w:lang w:val="en-US" w:eastAsia="zh-CN"/>
        </w:rPr>
        <w:t>2020</w:t>
      </w:r>
      <w:r>
        <w:rPr>
          <w:rFonts w:hint="default" w:ascii="仿宋_GB2312" w:hAnsi="仿宋_GB2312" w:eastAsia="仿宋_GB2312" w:cs="仿宋_GB2312"/>
          <w:b w:val="0"/>
          <w:i w:val="0"/>
          <w:caps w:val="0"/>
          <w:color w:val="auto"/>
          <w:spacing w:val="0"/>
          <w:sz w:val="31"/>
          <w:szCs w:val="31"/>
        </w:rPr>
        <w:t>年会暨第</w:t>
      </w:r>
      <w:r>
        <w:rPr>
          <w:rFonts w:hint="eastAsia" w:ascii="仿宋_GB2312" w:hAnsi="仿宋_GB2312" w:eastAsia="仿宋_GB2312" w:cs="仿宋_GB2312"/>
          <w:b w:val="0"/>
          <w:i w:val="0"/>
          <w:caps w:val="0"/>
          <w:color w:val="auto"/>
          <w:spacing w:val="0"/>
          <w:sz w:val="31"/>
          <w:szCs w:val="31"/>
          <w:lang w:eastAsia="zh-CN"/>
        </w:rPr>
        <w:t>五</w:t>
      </w:r>
      <w:r>
        <w:rPr>
          <w:rFonts w:hint="default" w:ascii="仿宋_GB2312" w:hAnsi="仿宋_GB2312" w:eastAsia="仿宋_GB2312" w:cs="仿宋_GB2312"/>
          <w:b w:val="0"/>
          <w:i w:val="0"/>
          <w:caps w:val="0"/>
          <w:color w:val="auto"/>
          <w:spacing w:val="0"/>
          <w:sz w:val="31"/>
          <w:szCs w:val="31"/>
        </w:rPr>
        <w:t>届全国财经院校创新创业大赛将于20</w:t>
      </w:r>
      <w:r>
        <w:rPr>
          <w:rFonts w:hint="eastAsia" w:ascii="仿宋_GB2312" w:hAnsi="仿宋_GB2312" w:eastAsia="仿宋_GB2312" w:cs="仿宋_GB2312"/>
          <w:b w:val="0"/>
          <w:i w:val="0"/>
          <w:caps w:val="0"/>
          <w:color w:val="auto"/>
          <w:spacing w:val="0"/>
          <w:sz w:val="31"/>
          <w:szCs w:val="31"/>
          <w:lang w:val="en-US" w:eastAsia="zh-CN"/>
        </w:rPr>
        <w:t>20</w:t>
      </w:r>
      <w:r>
        <w:rPr>
          <w:rFonts w:hint="default" w:ascii="仿宋_GB2312" w:hAnsi="仿宋_GB2312" w:eastAsia="仿宋_GB2312" w:cs="仿宋_GB2312"/>
          <w:b w:val="0"/>
          <w:i w:val="0"/>
          <w:caps w:val="0"/>
          <w:color w:val="auto"/>
          <w:spacing w:val="0"/>
          <w:sz w:val="31"/>
          <w:szCs w:val="31"/>
        </w:rPr>
        <w:t>年</w:t>
      </w:r>
      <w:r>
        <w:rPr>
          <w:rFonts w:hint="eastAsia" w:ascii="仿宋_GB2312" w:hAnsi="仿宋_GB2312" w:eastAsia="仿宋_GB2312" w:cs="仿宋_GB2312"/>
          <w:b w:val="0"/>
          <w:i w:val="0"/>
          <w:caps w:val="0"/>
          <w:color w:val="auto"/>
          <w:spacing w:val="0"/>
          <w:sz w:val="31"/>
          <w:szCs w:val="31"/>
          <w:lang w:val="en-US" w:eastAsia="zh-CN"/>
        </w:rPr>
        <w:t>9</w:t>
      </w:r>
      <w:r>
        <w:rPr>
          <w:rFonts w:hint="default" w:ascii="仿宋_GB2312" w:hAnsi="仿宋_GB2312" w:eastAsia="仿宋_GB2312" w:cs="仿宋_GB2312"/>
          <w:b w:val="0"/>
          <w:i w:val="0"/>
          <w:caps w:val="0"/>
          <w:color w:val="auto"/>
          <w:spacing w:val="0"/>
          <w:sz w:val="31"/>
          <w:szCs w:val="31"/>
        </w:rPr>
        <w:t>月23至25日在</w:t>
      </w:r>
      <w:r>
        <w:rPr>
          <w:rFonts w:hint="eastAsia" w:ascii="仿宋_GB2312" w:hAnsi="仿宋_GB2312" w:eastAsia="仿宋_GB2312" w:cs="仿宋_GB2312"/>
          <w:b w:val="0"/>
          <w:i w:val="0"/>
          <w:caps w:val="0"/>
          <w:color w:val="auto"/>
          <w:spacing w:val="0"/>
          <w:sz w:val="31"/>
          <w:szCs w:val="31"/>
          <w:lang w:eastAsia="zh-CN"/>
        </w:rPr>
        <w:t>山东工商学院</w:t>
      </w:r>
      <w:r>
        <w:rPr>
          <w:rFonts w:hint="default" w:ascii="仿宋_GB2312" w:hAnsi="仿宋_GB2312" w:eastAsia="仿宋_GB2312" w:cs="仿宋_GB2312"/>
          <w:b w:val="0"/>
          <w:i w:val="0"/>
          <w:caps w:val="0"/>
          <w:color w:val="auto"/>
          <w:spacing w:val="0"/>
          <w:sz w:val="31"/>
          <w:szCs w:val="31"/>
        </w:rPr>
        <w:t>举行。现将有关事项通知如下：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272" w:afterAutospacing="0" w:line="460" w:lineRule="exact"/>
        <w:ind w:left="0" w:right="0" w:firstLine="646"/>
        <w:jc w:val="both"/>
        <w:textAlignment w:val="auto"/>
        <w:rPr>
          <w:color w:val="auto"/>
          <w:sz w:val="24"/>
          <w:szCs w:val="24"/>
        </w:rPr>
      </w:pPr>
      <w:r>
        <w:rPr>
          <w:rFonts w:ascii="黑体" w:hAnsi="宋体" w:eastAsia="黑体" w:cs="黑体"/>
          <w:b w:val="0"/>
          <w:i w:val="0"/>
          <w:caps w:val="0"/>
          <w:color w:val="auto"/>
          <w:spacing w:val="0"/>
          <w:sz w:val="31"/>
          <w:szCs w:val="31"/>
        </w:rPr>
        <w:t>一、参与人员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6"/>
        <w:jc w:val="both"/>
        <w:textAlignment w:val="auto"/>
        <w:rPr>
          <w:color w:val="auto"/>
          <w:sz w:val="24"/>
          <w:szCs w:val="24"/>
        </w:rPr>
      </w:pPr>
      <w:r>
        <w:rPr>
          <w:rStyle w:val="10"/>
          <w:rFonts w:ascii="华文楷体" w:hAnsi="华文楷体" w:eastAsia="华文楷体" w:cs="华文楷体"/>
          <w:i w:val="0"/>
          <w:caps w:val="0"/>
          <w:color w:val="auto"/>
          <w:spacing w:val="0"/>
          <w:sz w:val="31"/>
          <w:szCs w:val="31"/>
        </w:rPr>
        <w:t>（一）高校领导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6"/>
        <w:jc w:val="both"/>
        <w:textAlignment w:val="auto"/>
        <w:rPr>
          <w:color w:val="auto"/>
          <w:sz w:val="24"/>
          <w:szCs w:val="24"/>
        </w:rPr>
      </w:pPr>
      <w:r>
        <w:rPr>
          <w:rFonts w:hint="default" w:ascii="仿宋_GB2312" w:hAnsi="仿宋_GB2312" w:eastAsia="仿宋_GB2312" w:cs="仿宋_GB2312"/>
          <w:b w:val="0"/>
          <w:i w:val="0"/>
          <w:caps w:val="0"/>
          <w:color w:val="auto"/>
          <w:spacing w:val="0"/>
          <w:sz w:val="31"/>
          <w:szCs w:val="31"/>
        </w:rPr>
        <w:t>全国财经院校创新创业联盟理事成员高校请派一位领导出席相关活动，大赛期间将举行全国财经院校创新创业联盟</w:t>
      </w:r>
      <w:r>
        <w:rPr>
          <w:rFonts w:hint="eastAsia" w:ascii="仿宋_GB2312" w:hAnsi="仿宋_GB2312" w:eastAsia="仿宋_GB2312" w:cs="仿宋_GB2312"/>
          <w:b w:val="0"/>
          <w:i w:val="0"/>
          <w:caps w:val="0"/>
          <w:color w:val="auto"/>
          <w:spacing w:val="0"/>
          <w:sz w:val="31"/>
          <w:szCs w:val="31"/>
          <w:lang w:val="en-US" w:eastAsia="zh-CN"/>
        </w:rPr>
        <w:t>2020</w:t>
      </w:r>
      <w:r>
        <w:rPr>
          <w:rFonts w:hint="default" w:ascii="仿宋_GB2312" w:hAnsi="仿宋_GB2312" w:eastAsia="仿宋_GB2312" w:cs="仿宋_GB2312"/>
          <w:b w:val="0"/>
          <w:i w:val="0"/>
          <w:caps w:val="0"/>
          <w:color w:val="auto"/>
          <w:spacing w:val="0"/>
          <w:sz w:val="31"/>
          <w:szCs w:val="31"/>
        </w:rPr>
        <w:t>年度工作会议，请相关学校届时参加。（名单见附件</w:t>
      </w:r>
      <w:r>
        <w:rPr>
          <w:rFonts w:hint="eastAsia" w:ascii="微软雅黑" w:hAnsi="微软雅黑" w:eastAsia="微软雅黑" w:cs="微软雅黑"/>
          <w:b w:val="0"/>
          <w:i w:val="0"/>
          <w:caps w:val="0"/>
          <w:color w:val="auto"/>
          <w:spacing w:val="0"/>
          <w:sz w:val="24"/>
          <w:szCs w:val="24"/>
        </w:rPr>
        <w:t> </w:t>
      </w:r>
      <w:r>
        <w:rPr>
          <w:rFonts w:hint="default" w:ascii="仿宋_GB2312" w:hAnsi="仿宋_GB2312" w:eastAsia="仿宋_GB2312" w:cs="仿宋_GB2312"/>
          <w:b w:val="0"/>
          <w:i w:val="0"/>
          <w:caps w:val="0"/>
          <w:color w:val="auto"/>
          <w:spacing w:val="0"/>
          <w:sz w:val="31"/>
          <w:szCs w:val="31"/>
        </w:rPr>
        <w:t>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6"/>
        <w:jc w:val="both"/>
        <w:textAlignment w:val="auto"/>
        <w:rPr>
          <w:color w:val="auto"/>
          <w:sz w:val="24"/>
          <w:szCs w:val="24"/>
        </w:rPr>
      </w:pPr>
      <w:r>
        <w:rPr>
          <w:rFonts w:hint="eastAsia" w:ascii="华文楷体" w:hAnsi="华文楷体" w:eastAsia="华文楷体" w:cs="华文楷体"/>
          <w:b/>
          <w:i w:val="0"/>
          <w:caps w:val="0"/>
          <w:color w:val="auto"/>
          <w:spacing w:val="0"/>
          <w:sz w:val="31"/>
          <w:szCs w:val="31"/>
        </w:rPr>
        <w:t>（二）</w:t>
      </w:r>
      <w:r>
        <w:rPr>
          <w:rStyle w:val="10"/>
          <w:rFonts w:hint="eastAsia" w:ascii="华文楷体" w:hAnsi="华文楷体" w:eastAsia="华文楷体" w:cs="华文楷体"/>
          <w:i w:val="0"/>
          <w:caps w:val="0"/>
          <w:color w:val="auto"/>
          <w:spacing w:val="0"/>
          <w:sz w:val="31"/>
          <w:szCs w:val="31"/>
        </w:rPr>
        <w:t>教师代表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6"/>
        <w:jc w:val="both"/>
        <w:textAlignment w:val="auto"/>
        <w:rPr>
          <w:color w:val="auto"/>
          <w:sz w:val="24"/>
          <w:szCs w:val="24"/>
        </w:rPr>
      </w:pPr>
      <w:r>
        <w:rPr>
          <w:rFonts w:hint="default" w:ascii="仿宋_GB2312" w:hAnsi="仿宋_GB2312" w:eastAsia="仿宋_GB2312" w:cs="仿宋_GB2312"/>
          <w:b w:val="0"/>
          <w:i w:val="0"/>
          <w:caps w:val="0"/>
          <w:color w:val="auto"/>
          <w:spacing w:val="0"/>
          <w:sz w:val="31"/>
          <w:szCs w:val="31"/>
        </w:rPr>
        <w:t>每所高校请派一位创新创业工作主要负责人，参加大赛期间举办的创新创业教育论坛等相关活动。此外，每所高校可派1名参赛项目指导教师、1名工作人员一同前来参加相关活动。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6"/>
        <w:jc w:val="both"/>
        <w:textAlignment w:val="auto"/>
        <w:rPr>
          <w:color w:val="auto"/>
          <w:sz w:val="24"/>
          <w:szCs w:val="24"/>
        </w:rPr>
      </w:pPr>
      <w:r>
        <w:rPr>
          <w:rFonts w:hint="eastAsia" w:ascii="华文楷体" w:hAnsi="华文楷体" w:eastAsia="华文楷体" w:cs="华文楷体"/>
          <w:b/>
          <w:i w:val="0"/>
          <w:caps w:val="0"/>
          <w:color w:val="auto"/>
          <w:spacing w:val="0"/>
          <w:sz w:val="31"/>
          <w:szCs w:val="31"/>
        </w:rPr>
        <w:t>（三）</w:t>
      </w:r>
      <w:r>
        <w:rPr>
          <w:rStyle w:val="10"/>
          <w:rFonts w:hint="eastAsia" w:ascii="华文楷体" w:hAnsi="华文楷体" w:eastAsia="华文楷体" w:cs="华文楷体"/>
          <w:i w:val="0"/>
          <w:caps w:val="0"/>
          <w:color w:val="auto"/>
          <w:spacing w:val="0"/>
          <w:sz w:val="31"/>
          <w:szCs w:val="31"/>
        </w:rPr>
        <w:t>参赛团队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646"/>
        <w:jc w:val="both"/>
        <w:textAlignment w:val="auto"/>
        <w:rPr>
          <w:color w:val="auto"/>
          <w:sz w:val="24"/>
          <w:szCs w:val="24"/>
        </w:rPr>
      </w:pPr>
      <w:r>
        <w:rPr>
          <w:rFonts w:hint="default" w:ascii="仿宋_GB2312" w:hAnsi="仿宋_GB2312" w:eastAsia="仿宋_GB2312" w:cs="仿宋_GB2312"/>
          <w:b w:val="0"/>
          <w:i w:val="0"/>
          <w:caps w:val="0"/>
          <w:color w:val="auto"/>
          <w:spacing w:val="0"/>
          <w:sz w:val="31"/>
          <w:szCs w:val="31"/>
        </w:rPr>
        <w:t>每个入围决赛的参赛项目原则上可选派不超过2名学生（携学生证等身份证明材料）前来参赛，参赛团队的主要核心成员必须到现场答辩。参赛学生必须为项目申报表上登记的学生，否则将视为自动放弃参加后续赛事。（名单见附件2）</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72" w:afterAutospacing="0" w:line="465" w:lineRule="atLeast"/>
        <w:ind w:left="0" w:right="0" w:firstLine="645"/>
        <w:jc w:val="both"/>
        <w:rPr>
          <w:color w:val="auto"/>
          <w:sz w:val="24"/>
          <w:szCs w:val="24"/>
        </w:rPr>
      </w:pPr>
      <w:r>
        <w:rPr>
          <w:rFonts w:hint="eastAsia" w:ascii="黑体" w:hAnsi="宋体" w:eastAsia="黑体" w:cs="黑体"/>
          <w:b w:val="0"/>
          <w:i w:val="0"/>
          <w:caps w:val="0"/>
          <w:color w:val="auto"/>
          <w:spacing w:val="0"/>
          <w:sz w:val="31"/>
          <w:szCs w:val="31"/>
        </w:rPr>
        <w:t>二、赛事安排</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65" w:lineRule="atLeast"/>
        <w:ind w:left="0" w:right="0" w:firstLine="645"/>
        <w:jc w:val="both"/>
        <w:rPr>
          <w:color w:val="000000" w:themeColor="text1"/>
          <w:sz w:val="24"/>
          <w:szCs w:val="24"/>
          <w14:textFill>
            <w14:solidFill>
              <w14:schemeClr w14:val="tx1"/>
            </w14:solidFill>
          </w14:textFill>
        </w:rPr>
      </w:pPr>
      <w:r>
        <w:rPr>
          <w:rStyle w:val="10"/>
          <w:rFonts w:hint="default" w:ascii="仿宋_GB2312" w:hAnsi="仿宋_GB2312" w:eastAsia="仿宋_GB2312" w:cs="仿宋_GB2312"/>
          <w:i w:val="0"/>
          <w:caps w:val="0"/>
          <w:color w:val="000000" w:themeColor="text1"/>
          <w:spacing w:val="0"/>
          <w:sz w:val="31"/>
          <w:szCs w:val="31"/>
          <w14:textFill>
            <w14:solidFill>
              <w14:schemeClr w14:val="tx1"/>
            </w14:solidFill>
          </w14:textFill>
        </w:rPr>
        <w:t>1.决赛</w:t>
      </w:r>
      <w:r>
        <w:rPr>
          <w:rFonts w:hint="default" w:ascii="仿宋_GB2312" w:hAnsi="仿宋_GB2312" w:eastAsia="仿宋_GB2312" w:cs="仿宋_GB2312"/>
          <w:b w:val="0"/>
          <w:i w:val="0"/>
          <w:caps w:val="0"/>
          <w:color w:val="000000" w:themeColor="text1"/>
          <w:spacing w:val="0"/>
          <w:sz w:val="31"/>
          <w:szCs w:val="31"/>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1"/>
          <w:szCs w:val="31"/>
          <w:lang w:val="en-US" w:eastAsia="zh-CN"/>
          <w14:textFill>
            <w14:solidFill>
              <w14:schemeClr w14:val="tx1"/>
            </w14:solidFill>
          </w14:textFill>
        </w:rPr>
        <w:t>9</w:t>
      </w:r>
      <w:r>
        <w:rPr>
          <w:rFonts w:hint="default" w:ascii="仿宋_GB2312" w:hAnsi="仿宋_GB2312" w:eastAsia="仿宋_GB2312" w:cs="仿宋_GB2312"/>
          <w:b w:val="0"/>
          <w:i w:val="0"/>
          <w:caps w:val="0"/>
          <w:color w:val="000000" w:themeColor="text1"/>
          <w:spacing w:val="0"/>
          <w:sz w:val="31"/>
          <w:szCs w:val="31"/>
          <w14:textFill>
            <w14:solidFill>
              <w14:schemeClr w14:val="tx1"/>
            </w14:solidFill>
          </w14:textFill>
        </w:rPr>
        <w:t>月24日9:10-1</w:t>
      </w:r>
      <w:r>
        <w:rPr>
          <w:rFonts w:hint="eastAsia" w:ascii="仿宋_GB2312" w:hAnsi="仿宋_GB2312" w:eastAsia="仿宋_GB2312" w:cs="仿宋_GB2312"/>
          <w:b w:val="0"/>
          <w:i w:val="0"/>
          <w:caps w:val="0"/>
          <w:color w:val="000000" w:themeColor="text1"/>
          <w:spacing w:val="0"/>
          <w:sz w:val="31"/>
          <w:szCs w:val="31"/>
          <w:lang w:val="en-US" w:eastAsia="zh-CN"/>
          <w14:textFill>
            <w14:solidFill>
              <w14:schemeClr w14:val="tx1"/>
            </w14:solidFill>
          </w14:textFill>
        </w:rPr>
        <w:t>7</w:t>
      </w:r>
      <w:r>
        <w:rPr>
          <w:rFonts w:hint="default" w:ascii="仿宋_GB2312" w:hAnsi="仿宋_GB2312" w:eastAsia="仿宋_GB2312" w:cs="仿宋_GB2312"/>
          <w:b w:val="0"/>
          <w:i w:val="0"/>
          <w:caps w:val="0"/>
          <w:color w:val="000000" w:themeColor="text1"/>
          <w:spacing w:val="0"/>
          <w:sz w:val="31"/>
          <w:szCs w:val="31"/>
          <w14:textFill>
            <w14:solidFill>
              <w14:schemeClr w14:val="tx1"/>
            </w14:solidFill>
          </w14:textFill>
        </w:rPr>
        <w:t>:30）：决出一等</w:t>
      </w:r>
      <w:r>
        <w:rPr>
          <w:rFonts w:hint="eastAsia" w:ascii="仿宋_GB2312" w:hAnsi="仿宋_GB2312" w:eastAsia="仿宋_GB2312" w:cs="仿宋_GB2312"/>
          <w:b w:val="0"/>
          <w:i w:val="0"/>
          <w:caps w:val="0"/>
          <w:color w:val="000000" w:themeColor="text1"/>
          <w:spacing w:val="0"/>
          <w:sz w:val="31"/>
          <w:szCs w:val="31"/>
          <w:lang w:val="en-US" w:eastAsia="zh-CN"/>
          <w14:textFill>
            <w14:solidFill>
              <w14:schemeClr w14:val="tx1"/>
            </w14:solidFill>
          </w14:textFill>
        </w:rPr>
        <w:t>奖10名</w:t>
      </w:r>
      <w:r>
        <w:rPr>
          <w:rFonts w:hint="eastAsia" w:ascii="仿宋_GB2312" w:hAnsi="仿宋_GB2312" w:eastAsia="仿宋_GB2312" w:cs="仿宋_GB2312"/>
          <w:b w:val="0"/>
          <w:i w:val="0"/>
          <w:caps w:val="0"/>
          <w:color w:val="000000" w:themeColor="text1"/>
          <w:spacing w:val="0"/>
          <w:sz w:val="31"/>
          <w:szCs w:val="31"/>
          <w:lang w:eastAsia="zh-CN"/>
          <w14:textFill>
            <w14:solidFill>
              <w14:schemeClr w14:val="tx1"/>
            </w14:solidFill>
          </w14:textFill>
        </w:rPr>
        <w:t>、</w:t>
      </w:r>
      <w:r>
        <w:rPr>
          <w:rFonts w:hint="default" w:ascii="仿宋_GB2312" w:hAnsi="仿宋_GB2312" w:eastAsia="仿宋_GB2312" w:cs="仿宋_GB2312"/>
          <w:b w:val="0"/>
          <w:i w:val="0"/>
          <w:caps w:val="0"/>
          <w:color w:val="000000" w:themeColor="text1"/>
          <w:spacing w:val="0"/>
          <w:sz w:val="31"/>
          <w:szCs w:val="31"/>
          <w14:textFill>
            <w14:solidFill>
              <w14:schemeClr w14:val="tx1"/>
            </w14:solidFill>
          </w14:textFill>
        </w:rPr>
        <w:t>二等奖</w:t>
      </w:r>
      <w:r>
        <w:rPr>
          <w:rFonts w:hint="eastAsia" w:ascii="仿宋_GB2312" w:hAnsi="仿宋_GB2312" w:eastAsia="仿宋_GB2312" w:cs="仿宋_GB2312"/>
          <w:b w:val="0"/>
          <w:i w:val="0"/>
          <w:caps w:val="0"/>
          <w:color w:val="000000" w:themeColor="text1"/>
          <w:spacing w:val="0"/>
          <w:sz w:val="31"/>
          <w:szCs w:val="31"/>
          <w:lang w:val="en-US" w:eastAsia="zh-CN"/>
          <w14:textFill>
            <w14:solidFill>
              <w14:schemeClr w14:val="tx1"/>
            </w14:solidFill>
          </w14:textFill>
        </w:rPr>
        <w:t>20</w:t>
      </w:r>
      <w:r>
        <w:rPr>
          <w:rFonts w:hint="default" w:ascii="仿宋_GB2312" w:hAnsi="仿宋_GB2312" w:eastAsia="仿宋_GB2312" w:cs="仿宋_GB2312"/>
          <w:b w:val="0"/>
          <w:i w:val="0"/>
          <w:caps w:val="0"/>
          <w:color w:val="000000" w:themeColor="text1"/>
          <w:spacing w:val="0"/>
          <w:sz w:val="31"/>
          <w:szCs w:val="31"/>
          <w14:textFill>
            <w14:solidFill>
              <w14:schemeClr w14:val="tx1"/>
            </w14:solidFill>
          </w14:textFill>
        </w:rPr>
        <w:t>名</w:t>
      </w:r>
      <w:r>
        <w:rPr>
          <w:rFonts w:hint="eastAsia" w:ascii="仿宋_GB2312" w:hAnsi="仿宋_GB2312" w:eastAsia="仿宋_GB2312" w:cs="仿宋_GB2312"/>
          <w:b w:val="0"/>
          <w:i w:val="0"/>
          <w:caps w:val="0"/>
          <w:color w:val="000000" w:themeColor="text1"/>
          <w:spacing w:val="0"/>
          <w:sz w:val="31"/>
          <w:szCs w:val="31"/>
          <w:lang w:eastAsia="zh-CN"/>
          <w14:textFill>
            <w14:solidFill>
              <w14:schemeClr w14:val="tx1"/>
            </w14:solidFill>
          </w14:textFill>
        </w:rPr>
        <w:t>、</w:t>
      </w:r>
      <w:r>
        <w:rPr>
          <w:rFonts w:hint="default" w:ascii="仿宋_GB2312" w:hAnsi="仿宋_GB2312" w:eastAsia="仿宋_GB2312" w:cs="仿宋_GB2312"/>
          <w:b w:val="0"/>
          <w:i w:val="0"/>
          <w:caps w:val="0"/>
          <w:color w:val="000000" w:themeColor="text1"/>
          <w:spacing w:val="0"/>
          <w:sz w:val="31"/>
          <w:szCs w:val="31"/>
          <w14:textFill>
            <w14:solidFill>
              <w14:schemeClr w14:val="tx1"/>
            </w14:solidFill>
          </w14:textFill>
        </w:rPr>
        <w:t>三等奖</w:t>
      </w:r>
      <w:r>
        <w:rPr>
          <w:rFonts w:hint="eastAsia" w:ascii="仿宋_GB2312" w:hAnsi="仿宋_GB2312" w:eastAsia="仿宋_GB2312" w:cs="仿宋_GB2312"/>
          <w:b w:val="0"/>
          <w:i w:val="0"/>
          <w:caps w:val="0"/>
          <w:color w:val="000000" w:themeColor="text1"/>
          <w:spacing w:val="0"/>
          <w:sz w:val="31"/>
          <w:szCs w:val="31"/>
          <w:lang w:val="en-US" w:eastAsia="zh-CN"/>
          <w14:textFill>
            <w14:solidFill>
              <w14:schemeClr w14:val="tx1"/>
            </w14:solidFill>
          </w14:textFill>
        </w:rPr>
        <w:t>57</w:t>
      </w:r>
      <w:r>
        <w:rPr>
          <w:rFonts w:hint="default" w:ascii="仿宋_GB2312" w:hAnsi="仿宋_GB2312" w:eastAsia="仿宋_GB2312" w:cs="仿宋_GB2312"/>
          <w:b w:val="0"/>
          <w:i w:val="0"/>
          <w:caps w:val="0"/>
          <w:color w:val="000000" w:themeColor="text1"/>
          <w:spacing w:val="0"/>
          <w:sz w:val="31"/>
          <w:szCs w:val="31"/>
          <w14:textFill>
            <w14:solidFill>
              <w14:schemeClr w14:val="tx1"/>
            </w14:solidFill>
          </w14:textFill>
        </w:rPr>
        <w:t>名</w:t>
      </w:r>
      <w:r>
        <w:rPr>
          <w:rFonts w:hint="eastAsia" w:ascii="仿宋_GB2312" w:hAnsi="仿宋_GB2312" w:eastAsia="仿宋_GB2312" w:cs="仿宋_GB2312"/>
          <w:b w:val="0"/>
          <w:i w:val="0"/>
          <w:caps w:val="0"/>
          <w:color w:val="000000" w:themeColor="text1"/>
          <w:spacing w:val="0"/>
          <w:sz w:val="31"/>
          <w:szCs w:val="31"/>
          <w:lang w:eastAsia="zh-CN"/>
          <w14:textFill>
            <w14:solidFill>
              <w14:schemeClr w14:val="tx1"/>
            </w14:solidFill>
          </w14:textFill>
        </w:rPr>
        <w:t>，并</w:t>
      </w:r>
      <w:r>
        <w:rPr>
          <w:rFonts w:hint="default" w:ascii="仿宋_GB2312" w:hAnsi="仿宋_GB2312" w:eastAsia="仿宋_GB2312" w:cs="仿宋_GB2312"/>
          <w:b w:val="0"/>
          <w:i w:val="0"/>
          <w:caps w:val="0"/>
          <w:color w:val="000000" w:themeColor="text1"/>
          <w:spacing w:val="0"/>
          <w:sz w:val="31"/>
          <w:szCs w:val="31"/>
          <w14:textFill>
            <w14:solidFill>
              <w14:schemeClr w14:val="tx1"/>
            </w14:solidFill>
          </w14:textFill>
        </w:rPr>
        <w:t>颁发获奖证书。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65" w:lineRule="atLeast"/>
        <w:ind w:left="0" w:right="0" w:firstLine="645"/>
        <w:jc w:val="both"/>
        <w:rPr>
          <w:color w:val="000000" w:themeColor="text1"/>
          <w:sz w:val="24"/>
          <w:szCs w:val="24"/>
          <w14:textFill>
            <w14:solidFill>
              <w14:schemeClr w14:val="tx1"/>
            </w14:solidFill>
          </w14:textFill>
        </w:rPr>
      </w:pPr>
      <w:r>
        <w:rPr>
          <w:rStyle w:val="10"/>
          <w:rFonts w:hint="default" w:ascii="仿宋_GB2312" w:hAnsi="仿宋_GB2312" w:eastAsia="仿宋_GB2312" w:cs="仿宋_GB2312"/>
          <w:i w:val="0"/>
          <w:caps w:val="0"/>
          <w:color w:val="000000" w:themeColor="text1"/>
          <w:spacing w:val="0"/>
          <w:sz w:val="31"/>
          <w:szCs w:val="31"/>
          <w14:textFill>
            <w14:solidFill>
              <w14:schemeClr w14:val="tx1"/>
            </w14:solidFill>
          </w14:textFill>
        </w:rPr>
        <w:t>2.冠军争夺赛</w:t>
      </w:r>
      <w:r>
        <w:rPr>
          <w:rFonts w:hint="default" w:ascii="仿宋_GB2312" w:hAnsi="仿宋_GB2312" w:eastAsia="仿宋_GB2312" w:cs="仿宋_GB2312"/>
          <w:b w:val="0"/>
          <w:i w:val="0"/>
          <w:caps w:val="0"/>
          <w:color w:val="000000" w:themeColor="text1"/>
          <w:spacing w:val="0"/>
          <w:sz w:val="31"/>
          <w:szCs w:val="31"/>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1"/>
          <w:szCs w:val="31"/>
          <w:lang w:val="en-US" w:eastAsia="zh-CN"/>
          <w14:textFill>
            <w14:solidFill>
              <w14:schemeClr w14:val="tx1"/>
            </w14:solidFill>
          </w14:textFill>
        </w:rPr>
        <w:t>9</w:t>
      </w:r>
      <w:r>
        <w:rPr>
          <w:rFonts w:hint="default" w:ascii="仿宋_GB2312" w:hAnsi="仿宋_GB2312" w:eastAsia="仿宋_GB2312" w:cs="仿宋_GB2312"/>
          <w:b w:val="0"/>
          <w:i w:val="0"/>
          <w:caps w:val="0"/>
          <w:color w:val="000000" w:themeColor="text1"/>
          <w:spacing w:val="0"/>
          <w:sz w:val="31"/>
          <w:szCs w:val="31"/>
          <w14:textFill>
            <w14:solidFill>
              <w14:schemeClr w14:val="tx1"/>
            </w14:solidFill>
          </w14:textFill>
        </w:rPr>
        <w:t>月24日19:30-20:30）：冠军1名</w:t>
      </w:r>
      <w:r>
        <w:rPr>
          <w:rFonts w:hint="eastAsia" w:ascii="仿宋_GB2312" w:hAnsi="仿宋_GB2312" w:eastAsia="仿宋_GB2312" w:cs="仿宋_GB2312"/>
          <w:b w:val="0"/>
          <w:i w:val="0"/>
          <w:caps w:val="0"/>
          <w:color w:val="000000" w:themeColor="text1"/>
          <w:spacing w:val="0"/>
          <w:sz w:val="31"/>
          <w:szCs w:val="31"/>
          <w:lang w:eastAsia="zh-CN"/>
          <w14:textFill>
            <w14:solidFill>
              <w14:schemeClr w14:val="tx1"/>
            </w14:solidFill>
          </w14:textFill>
        </w:rPr>
        <w:t>，颁发</w:t>
      </w:r>
      <w:r>
        <w:rPr>
          <w:rFonts w:hint="default" w:ascii="仿宋_GB2312" w:hAnsi="仿宋_GB2312" w:eastAsia="仿宋_GB2312" w:cs="仿宋_GB2312"/>
          <w:b w:val="0"/>
          <w:i w:val="0"/>
          <w:caps w:val="0"/>
          <w:color w:val="000000" w:themeColor="text1"/>
          <w:spacing w:val="0"/>
          <w:sz w:val="31"/>
          <w:szCs w:val="31"/>
          <w14:textFill>
            <w14:solidFill>
              <w14:schemeClr w14:val="tx1"/>
            </w14:solidFill>
          </w14:textFill>
        </w:rPr>
        <w:t>奖金</w:t>
      </w:r>
      <w:r>
        <w:rPr>
          <w:rFonts w:hint="eastAsia" w:ascii="仿宋_GB2312" w:hAnsi="仿宋_GB2312" w:eastAsia="仿宋_GB2312" w:cs="仿宋_GB2312"/>
          <w:b w:val="0"/>
          <w:i w:val="0"/>
          <w:caps w:val="0"/>
          <w:color w:val="000000" w:themeColor="text1"/>
          <w:spacing w:val="0"/>
          <w:sz w:val="31"/>
          <w:szCs w:val="31"/>
          <w:lang w:val="en-US" w:eastAsia="zh-CN"/>
          <w14:textFill>
            <w14:solidFill>
              <w14:schemeClr w14:val="tx1"/>
            </w14:solidFill>
          </w14:textFill>
        </w:rPr>
        <w:t>及</w:t>
      </w:r>
      <w:r>
        <w:rPr>
          <w:rFonts w:hint="default" w:ascii="仿宋_GB2312" w:hAnsi="仿宋_GB2312" w:eastAsia="仿宋_GB2312" w:cs="仿宋_GB2312"/>
          <w:b w:val="0"/>
          <w:i w:val="0"/>
          <w:caps w:val="0"/>
          <w:color w:val="000000" w:themeColor="text1"/>
          <w:spacing w:val="0"/>
          <w:sz w:val="31"/>
          <w:szCs w:val="31"/>
          <w14:textFill>
            <w14:solidFill>
              <w14:schemeClr w14:val="tx1"/>
            </w14:solidFill>
          </w14:textFill>
        </w:rPr>
        <w:t>获奖证书，最佳表现奖</w:t>
      </w:r>
      <w:r>
        <w:rPr>
          <w:rFonts w:hint="eastAsia" w:ascii="仿宋_GB2312" w:hAnsi="仿宋_GB2312" w:eastAsia="仿宋_GB2312" w:cs="仿宋_GB2312"/>
          <w:b w:val="0"/>
          <w:i w:val="0"/>
          <w:caps w:val="0"/>
          <w:color w:val="000000" w:themeColor="text1"/>
          <w:spacing w:val="0"/>
          <w:sz w:val="31"/>
          <w:szCs w:val="31"/>
          <w:lang w:val="en-US" w:eastAsia="zh-CN"/>
          <w14:textFill>
            <w14:solidFill>
              <w14:schemeClr w14:val="tx1"/>
            </w14:solidFill>
          </w14:textFill>
        </w:rPr>
        <w:t>和</w:t>
      </w:r>
      <w:r>
        <w:rPr>
          <w:rFonts w:hint="default" w:ascii="仿宋_GB2312" w:hAnsi="仿宋_GB2312" w:eastAsia="仿宋_GB2312" w:cs="仿宋_GB2312"/>
          <w:b w:val="0"/>
          <w:i w:val="0"/>
          <w:caps w:val="0"/>
          <w:color w:val="000000" w:themeColor="text1"/>
          <w:spacing w:val="0"/>
          <w:sz w:val="31"/>
          <w:szCs w:val="31"/>
          <w14:textFill>
            <w14:solidFill>
              <w14:schemeClr w14:val="tx1"/>
            </w14:solidFill>
          </w14:textFill>
        </w:rPr>
        <w:t>最佳创意奖等单项奖各1名</w:t>
      </w:r>
      <w:r>
        <w:rPr>
          <w:rFonts w:hint="eastAsia" w:ascii="仿宋_GB2312" w:hAnsi="仿宋_GB2312" w:eastAsia="仿宋_GB2312" w:cs="仿宋_GB2312"/>
          <w:b w:val="0"/>
          <w:i w:val="0"/>
          <w:caps w:val="0"/>
          <w:color w:val="000000" w:themeColor="text1"/>
          <w:spacing w:val="0"/>
          <w:sz w:val="31"/>
          <w:szCs w:val="31"/>
          <w:lang w:eastAsia="zh-CN"/>
          <w14:textFill>
            <w14:solidFill>
              <w14:schemeClr w14:val="tx1"/>
            </w14:solidFill>
          </w14:textFill>
        </w:rPr>
        <w:t>，颁发</w:t>
      </w:r>
      <w:r>
        <w:rPr>
          <w:rFonts w:hint="default" w:ascii="仿宋_GB2312" w:hAnsi="仿宋_GB2312" w:eastAsia="仿宋_GB2312" w:cs="仿宋_GB2312"/>
          <w:b w:val="0"/>
          <w:i w:val="0"/>
          <w:caps w:val="0"/>
          <w:color w:val="000000" w:themeColor="text1"/>
          <w:spacing w:val="0"/>
          <w:sz w:val="31"/>
          <w:szCs w:val="31"/>
          <w14:textFill>
            <w14:solidFill>
              <w14:schemeClr w14:val="tx1"/>
            </w14:solidFill>
          </w14:textFill>
        </w:rPr>
        <w:t>奖金</w:t>
      </w:r>
      <w:r>
        <w:rPr>
          <w:rFonts w:hint="eastAsia" w:ascii="仿宋_GB2312" w:hAnsi="仿宋_GB2312" w:eastAsia="仿宋_GB2312" w:cs="仿宋_GB2312"/>
          <w:b w:val="0"/>
          <w:i w:val="0"/>
          <w:caps w:val="0"/>
          <w:color w:val="000000" w:themeColor="text1"/>
          <w:spacing w:val="0"/>
          <w:sz w:val="31"/>
          <w:szCs w:val="31"/>
          <w:lang w:val="en-US" w:eastAsia="zh-CN"/>
          <w14:textFill>
            <w14:solidFill>
              <w14:schemeClr w14:val="tx1"/>
            </w14:solidFill>
          </w14:textFill>
        </w:rPr>
        <w:t>及</w:t>
      </w:r>
      <w:r>
        <w:rPr>
          <w:rFonts w:hint="default" w:ascii="仿宋_GB2312" w:hAnsi="仿宋_GB2312" w:eastAsia="仿宋_GB2312" w:cs="仿宋_GB2312"/>
          <w:b w:val="0"/>
          <w:i w:val="0"/>
          <w:caps w:val="0"/>
          <w:color w:val="000000" w:themeColor="text1"/>
          <w:spacing w:val="0"/>
          <w:sz w:val="31"/>
          <w:szCs w:val="31"/>
          <w14:textFill>
            <w14:solidFill>
              <w14:schemeClr w14:val="tx1"/>
            </w14:solidFill>
          </w14:textFill>
        </w:rPr>
        <w:t>获奖证书</w:t>
      </w:r>
      <w:r>
        <w:rPr>
          <w:rFonts w:hint="eastAsia" w:ascii="仿宋_GB2312" w:hAnsi="仿宋_GB2312" w:eastAsia="仿宋_GB2312" w:cs="仿宋_GB2312"/>
          <w:b w:val="0"/>
          <w:i w:val="0"/>
          <w:caps w:val="0"/>
          <w:color w:val="000000" w:themeColor="text1"/>
          <w:spacing w:val="0"/>
          <w:sz w:val="31"/>
          <w:szCs w:val="31"/>
          <w:lang w:val="en-US" w:eastAsia="zh-CN"/>
          <w14:textFill>
            <w14:solidFill>
              <w14:schemeClr w14:val="tx1"/>
            </w14:solidFill>
          </w14:textFill>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465" w:lineRule="atLeast"/>
        <w:ind w:left="0" w:right="0" w:firstLine="300"/>
        <w:jc w:val="both"/>
        <w:rPr>
          <w:color w:val="auto"/>
          <w:sz w:val="24"/>
          <w:szCs w:val="24"/>
        </w:rPr>
      </w:pPr>
      <w:r>
        <w:rPr>
          <w:rFonts w:hint="default" w:ascii="仿宋_GB2312" w:hAnsi="仿宋_GB2312" w:eastAsia="仿宋_GB2312" w:cs="仿宋_GB2312"/>
          <w:b w:val="0"/>
          <w:i w:val="0"/>
          <w:caps w:val="0"/>
          <w:color w:val="auto"/>
          <w:spacing w:val="-15"/>
          <w:sz w:val="31"/>
          <w:szCs w:val="31"/>
        </w:rPr>
        <w:t>（具体赛程安排见附件3）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645"/>
        <w:jc w:val="both"/>
        <w:textAlignment w:val="auto"/>
        <w:rPr>
          <w:rStyle w:val="10"/>
          <w:rFonts w:hint="default" w:ascii="仿宋_GB2312" w:hAnsi="仿宋_GB2312" w:eastAsia="仿宋_GB2312" w:cs="仿宋_GB2312"/>
          <w:i w:val="0"/>
          <w:caps w:val="0"/>
          <w:color w:val="auto"/>
          <w:spacing w:val="0"/>
          <w:sz w:val="31"/>
          <w:szCs w:val="31"/>
        </w:rPr>
      </w:pPr>
      <w:r>
        <w:rPr>
          <w:rFonts w:hint="eastAsia" w:ascii="黑体" w:hAnsi="宋体" w:eastAsia="黑体" w:cs="黑体"/>
          <w:b w:val="0"/>
          <w:i w:val="0"/>
          <w:caps w:val="0"/>
          <w:color w:val="auto"/>
          <w:spacing w:val="0"/>
          <w:sz w:val="31"/>
          <w:szCs w:val="31"/>
        </w:rPr>
        <w:t>三、会议安排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01"/>
        <w:jc w:val="both"/>
        <w:textAlignment w:val="auto"/>
        <w:rPr>
          <w:color w:val="auto"/>
          <w:sz w:val="24"/>
          <w:szCs w:val="24"/>
        </w:rPr>
      </w:pPr>
      <w:r>
        <w:rPr>
          <w:rStyle w:val="10"/>
          <w:rFonts w:hint="eastAsia" w:ascii="仿宋_GB2312" w:hAnsi="仿宋_GB2312" w:eastAsia="仿宋_GB2312" w:cs="仿宋_GB2312"/>
          <w:i w:val="0"/>
          <w:caps w:val="0"/>
          <w:color w:val="auto"/>
          <w:spacing w:val="0"/>
          <w:sz w:val="31"/>
          <w:szCs w:val="31"/>
          <w:lang w:val="en-US" w:eastAsia="zh-CN"/>
        </w:rPr>
        <w:t>9</w:t>
      </w:r>
      <w:r>
        <w:rPr>
          <w:rStyle w:val="10"/>
          <w:rFonts w:hint="default" w:ascii="仿宋_GB2312" w:hAnsi="仿宋_GB2312" w:eastAsia="仿宋_GB2312" w:cs="仿宋_GB2312"/>
          <w:i w:val="0"/>
          <w:caps w:val="0"/>
          <w:color w:val="auto"/>
          <w:spacing w:val="0"/>
          <w:sz w:val="31"/>
          <w:szCs w:val="31"/>
        </w:rPr>
        <w:t>月23日</w:t>
      </w:r>
      <w:r>
        <w:rPr>
          <w:rFonts w:hint="default" w:ascii="仿宋_GB2312" w:hAnsi="仿宋_GB2312" w:eastAsia="仿宋_GB2312" w:cs="仿宋_GB2312"/>
          <w:b w:val="0"/>
          <w:i w:val="0"/>
          <w:caps w:val="0"/>
          <w:color w:val="auto"/>
          <w:spacing w:val="0"/>
          <w:sz w:val="31"/>
          <w:szCs w:val="31"/>
        </w:rPr>
        <w:t>19：00—19:30，大赛领队会议；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01"/>
        <w:jc w:val="both"/>
        <w:textAlignment w:val="auto"/>
        <w:rPr>
          <w:rFonts w:hint="default" w:ascii="仿宋_GB2312" w:hAnsi="仿宋_GB2312" w:eastAsia="仿宋_GB2312" w:cs="仿宋_GB2312"/>
          <w:b w:val="0"/>
          <w:i w:val="0"/>
          <w:caps w:val="0"/>
          <w:color w:val="auto"/>
          <w:spacing w:val="0"/>
          <w:sz w:val="31"/>
          <w:szCs w:val="31"/>
        </w:rPr>
      </w:pPr>
      <w:r>
        <w:rPr>
          <w:rStyle w:val="10"/>
          <w:rFonts w:hint="eastAsia" w:ascii="仿宋_GB2312" w:hAnsi="仿宋_GB2312" w:eastAsia="仿宋_GB2312" w:cs="仿宋_GB2312"/>
          <w:i w:val="0"/>
          <w:caps w:val="0"/>
          <w:color w:val="auto"/>
          <w:spacing w:val="0"/>
          <w:sz w:val="31"/>
          <w:szCs w:val="31"/>
          <w:lang w:val="en-US" w:eastAsia="zh-CN"/>
        </w:rPr>
        <w:t>9</w:t>
      </w:r>
      <w:r>
        <w:rPr>
          <w:rStyle w:val="10"/>
          <w:rFonts w:hint="default" w:ascii="仿宋_GB2312" w:hAnsi="仿宋_GB2312" w:eastAsia="仿宋_GB2312" w:cs="仿宋_GB2312"/>
          <w:i w:val="0"/>
          <w:caps w:val="0"/>
          <w:color w:val="auto"/>
          <w:spacing w:val="0"/>
          <w:sz w:val="31"/>
          <w:szCs w:val="31"/>
        </w:rPr>
        <w:t>月23日</w:t>
      </w:r>
      <w:r>
        <w:rPr>
          <w:rFonts w:hint="default" w:ascii="仿宋_GB2312" w:hAnsi="仿宋_GB2312" w:eastAsia="仿宋_GB2312" w:cs="仿宋_GB2312"/>
          <w:b w:val="0"/>
          <w:i w:val="0"/>
          <w:caps w:val="0"/>
          <w:color w:val="auto"/>
          <w:spacing w:val="0"/>
          <w:sz w:val="31"/>
          <w:szCs w:val="31"/>
        </w:rPr>
        <w:t>19：30—20:30，全国财经院校创新创业联盟秘书处会议；</w:t>
      </w:r>
    </w:p>
    <w:p>
      <w:pPr>
        <w:pStyle w:val="4"/>
        <w:spacing w:before="0" w:line="460" w:lineRule="exact"/>
        <w:ind w:left="0" w:firstLine="601"/>
        <w:jc w:val="both"/>
        <w:rPr>
          <w:rFonts w:hint="default" w:ascii="仿宋_GB2312" w:hAnsi="仿宋_GB2312" w:eastAsia="仿宋_GB2312" w:cs="仿宋_GB2312"/>
          <w:b w:val="0"/>
          <w:i w:val="0"/>
          <w:caps w:val="0"/>
          <w:color w:val="auto"/>
          <w:spacing w:val="0"/>
          <w:sz w:val="31"/>
          <w:szCs w:val="31"/>
        </w:rPr>
      </w:pPr>
      <w:r>
        <w:rPr>
          <w:rFonts w:hint="eastAsia" w:ascii="仿宋_GB2312" w:hAnsi="仿宋_GB2312" w:eastAsia="仿宋_GB2312" w:cs="仿宋_GB2312"/>
          <w:b/>
          <w:bCs/>
          <w:spacing w:val="-1"/>
          <w:sz w:val="32"/>
          <w:szCs w:val="32"/>
          <w:lang w:val="en-US" w:eastAsia="zh-CN"/>
        </w:rPr>
        <w:t>9</w:t>
      </w:r>
      <w:r>
        <w:rPr>
          <w:rFonts w:hint="eastAsia" w:ascii="仿宋_GB2312" w:hAnsi="仿宋_GB2312" w:eastAsia="仿宋_GB2312" w:cs="仿宋_GB2312"/>
          <w:b/>
          <w:bCs/>
          <w:spacing w:val="-1"/>
          <w:sz w:val="32"/>
          <w:szCs w:val="32"/>
          <w:lang w:val="en-US"/>
        </w:rPr>
        <w:t>月</w:t>
      </w:r>
      <w:r>
        <w:rPr>
          <w:rFonts w:ascii="仿宋_GB2312" w:hAnsi="仿宋_GB2312" w:eastAsia="仿宋_GB2312" w:cs="仿宋_GB2312"/>
          <w:b/>
          <w:bCs/>
          <w:spacing w:val="-1"/>
          <w:sz w:val="32"/>
          <w:szCs w:val="32"/>
          <w:lang w:val="en-US"/>
        </w:rPr>
        <w:t>24</w:t>
      </w:r>
      <w:r>
        <w:rPr>
          <w:rFonts w:hint="eastAsia" w:ascii="仿宋_GB2312" w:hAnsi="仿宋_GB2312" w:eastAsia="仿宋_GB2312" w:cs="仿宋_GB2312"/>
          <w:b/>
          <w:bCs/>
          <w:spacing w:val="-1"/>
          <w:sz w:val="32"/>
          <w:szCs w:val="32"/>
          <w:lang w:val="en-US"/>
        </w:rPr>
        <w:t>日</w:t>
      </w:r>
      <w:r>
        <w:rPr>
          <w:rFonts w:hint="eastAsia" w:ascii="仿宋_GB2312" w:hAnsi="仿宋_GB2312" w:eastAsia="仿宋_GB2312" w:cs="仿宋_GB2312"/>
          <w:bCs/>
          <w:spacing w:val="-1"/>
          <w:sz w:val="32"/>
          <w:szCs w:val="32"/>
          <w:lang w:val="en-US"/>
        </w:rPr>
        <w:t>8</w:t>
      </w:r>
      <w:r>
        <w:rPr>
          <w:rFonts w:hint="eastAsia" w:ascii="仿宋_GB2312" w:hAnsi="仿宋_GB2312" w:eastAsia="仿宋_GB2312" w:cs="仿宋_GB2312"/>
          <w:spacing w:val="-1"/>
          <w:sz w:val="32"/>
          <w:szCs w:val="32"/>
          <w:lang w:val="en-US"/>
        </w:rPr>
        <w:t>:</w:t>
      </w:r>
      <w:r>
        <w:rPr>
          <w:rFonts w:hint="eastAsia" w:ascii="仿宋_GB2312" w:hAnsi="仿宋_GB2312" w:eastAsia="仿宋_GB2312" w:cs="仿宋_GB2312"/>
          <w:spacing w:val="-1"/>
          <w:sz w:val="32"/>
          <w:szCs w:val="32"/>
          <w:lang w:val="en-US" w:eastAsia="zh-CN"/>
        </w:rPr>
        <w:t>00，评委会议；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01"/>
        <w:jc w:val="both"/>
        <w:textAlignment w:val="auto"/>
        <w:rPr>
          <w:color w:val="auto"/>
          <w:sz w:val="24"/>
          <w:szCs w:val="24"/>
        </w:rPr>
      </w:pPr>
      <w:r>
        <w:rPr>
          <w:rStyle w:val="10"/>
          <w:rFonts w:hint="eastAsia" w:ascii="仿宋_GB2312" w:hAnsi="仿宋_GB2312" w:eastAsia="仿宋_GB2312" w:cs="仿宋_GB2312"/>
          <w:i w:val="0"/>
          <w:caps w:val="0"/>
          <w:color w:val="auto"/>
          <w:spacing w:val="0"/>
          <w:sz w:val="31"/>
          <w:szCs w:val="31"/>
          <w:lang w:val="en-US" w:eastAsia="zh-CN"/>
        </w:rPr>
        <w:t>9</w:t>
      </w:r>
      <w:r>
        <w:rPr>
          <w:rStyle w:val="10"/>
          <w:rFonts w:hint="default" w:ascii="仿宋_GB2312" w:hAnsi="仿宋_GB2312" w:eastAsia="仿宋_GB2312" w:cs="仿宋_GB2312"/>
          <w:i w:val="0"/>
          <w:caps w:val="0"/>
          <w:color w:val="auto"/>
          <w:spacing w:val="0"/>
          <w:sz w:val="31"/>
          <w:szCs w:val="31"/>
        </w:rPr>
        <w:t>月24日</w:t>
      </w:r>
      <w:r>
        <w:rPr>
          <w:rFonts w:hint="default" w:ascii="仿宋_GB2312" w:hAnsi="仿宋_GB2312" w:eastAsia="仿宋_GB2312" w:cs="仿宋_GB2312"/>
          <w:b w:val="0"/>
          <w:i w:val="0"/>
          <w:caps w:val="0"/>
          <w:color w:val="auto"/>
          <w:spacing w:val="0"/>
          <w:sz w:val="31"/>
          <w:szCs w:val="31"/>
        </w:rPr>
        <w:t>8:10—9:00，创新创业教育成果及创业项目展；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01"/>
        <w:jc w:val="both"/>
        <w:textAlignment w:val="auto"/>
        <w:rPr>
          <w:color w:val="auto"/>
          <w:sz w:val="24"/>
          <w:szCs w:val="24"/>
        </w:rPr>
      </w:pPr>
      <w:r>
        <w:rPr>
          <w:rStyle w:val="10"/>
          <w:rFonts w:hint="eastAsia" w:ascii="仿宋_GB2312" w:hAnsi="仿宋_GB2312" w:eastAsia="仿宋_GB2312" w:cs="仿宋_GB2312"/>
          <w:i w:val="0"/>
          <w:caps w:val="0"/>
          <w:color w:val="auto"/>
          <w:spacing w:val="0"/>
          <w:sz w:val="31"/>
          <w:szCs w:val="31"/>
          <w:lang w:val="en-US" w:eastAsia="zh-CN"/>
        </w:rPr>
        <w:t>9</w:t>
      </w:r>
      <w:r>
        <w:rPr>
          <w:rStyle w:val="10"/>
          <w:rFonts w:hint="default" w:ascii="仿宋_GB2312" w:hAnsi="仿宋_GB2312" w:eastAsia="仿宋_GB2312" w:cs="仿宋_GB2312"/>
          <w:i w:val="0"/>
          <w:caps w:val="0"/>
          <w:color w:val="auto"/>
          <w:spacing w:val="0"/>
          <w:sz w:val="31"/>
          <w:szCs w:val="31"/>
        </w:rPr>
        <w:t>月24日</w:t>
      </w:r>
      <w:r>
        <w:rPr>
          <w:rFonts w:hint="default" w:ascii="仿宋_GB2312" w:hAnsi="仿宋_GB2312" w:eastAsia="仿宋_GB2312" w:cs="仿宋_GB2312"/>
          <w:b w:val="0"/>
          <w:i w:val="0"/>
          <w:caps w:val="0"/>
          <w:color w:val="auto"/>
          <w:spacing w:val="0"/>
          <w:sz w:val="31"/>
          <w:szCs w:val="31"/>
        </w:rPr>
        <w:t>9:</w:t>
      </w:r>
      <w:r>
        <w:rPr>
          <w:rFonts w:hint="eastAsia" w:ascii="仿宋_GB2312" w:hAnsi="仿宋_GB2312" w:eastAsia="仿宋_GB2312" w:cs="仿宋_GB2312"/>
          <w:b w:val="0"/>
          <w:i w:val="0"/>
          <w:caps w:val="0"/>
          <w:color w:val="auto"/>
          <w:spacing w:val="0"/>
          <w:sz w:val="31"/>
          <w:szCs w:val="31"/>
          <w:lang w:val="en-US" w:eastAsia="zh-CN"/>
        </w:rPr>
        <w:t>0</w:t>
      </w:r>
      <w:r>
        <w:rPr>
          <w:rFonts w:hint="default" w:ascii="仿宋_GB2312" w:hAnsi="仿宋_GB2312" w:eastAsia="仿宋_GB2312" w:cs="仿宋_GB2312"/>
          <w:b w:val="0"/>
          <w:i w:val="0"/>
          <w:caps w:val="0"/>
          <w:color w:val="auto"/>
          <w:spacing w:val="0"/>
          <w:sz w:val="31"/>
          <w:szCs w:val="31"/>
        </w:rPr>
        <w:t>0—11:30，开幕式暨全国财经院校创新创业教育校长论坛；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01"/>
        <w:jc w:val="both"/>
        <w:textAlignment w:val="auto"/>
        <w:rPr>
          <w:color w:val="auto"/>
          <w:sz w:val="24"/>
          <w:szCs w:val="24"/>
        </w:rPr>
      </w:pPr>
      <w:r>
        <w:rPr>
          <w:rStyle w:val="10"/>
          <w:rFonts w:hint="eastAsia" w:ascii="仿宋_GB2312" w:hAnsi="仿宋_GB2312" w:eastAsia="仿宋_GB2312" w:cs="仿宋_GB2312"/>
          <w:i w:val="0"/>
          <w:caps w:val="0"/>
          <w:color w:val="auto"/>
          <w:spacing w:val="0"/>
          <w:sz w:val="31"/>
          <w:szCs w:val="31"/>
          <w:lang w:val="en-US" w:eastAsia="zh-CN"/>
        </w:rPr>
        <w:t>9</w:t>
      </w:r>
      <w:r>
        <w:rPr>
          <w:rStyle w:val="10"/>
          <w:rFonts w:hint="default" w:ascii="仿宋_GB2312" w:hAnsi="仿宋_GB2312" w:eastAsia="仿宋_GB2312" w:cs="仿宋_GB2312"/>
          <w:i w:val="0"/>
          <w:caps w:val="0"/>
          <w:color w:val="auto"/>
          <w:spacing w:val="0"/>
          <w:sz w:val="31"/>
          <w:szCs w:val="31"/>
        </w:rPr>
        <w:t>月24日</w:t>
      </w:r>
      <w:r>
        <w:rPr>
          <w:rFonts w:hint="default" w:ascii="仿宋_GB2312" w:hAnsi="仿宋_GB2312" w:eastAsia="仿宋_GB2312" w:cs="仿宋_GB2312"/>
          <w:b w:val="0"/>
          <w:i w:val="0"/>
          <w:caps w:val="0"/>
          <w:color w:val="auto"/>
          <w:spacing w:val="0"/>
          <w:sz w:val="31"/>
          <w:szCs w:val="31"/>
        </w:rPr>
        <w:t>14:00—15:30，全国财经院校创新创业教育圆桌论坛；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01"/>
        <w:jc w:val="both"/>
        <w:textAlignment w:val="auto"/>
        <w:rPr>
          <w:color w:val="auto"/>
          <w:sz w:val="24"/>
          <w:szCs w:val="24"/>
        </w:rPr>
      </w:pPr>
      <w:r>
        <w:rPr>
          <w:rStyle w:val="10"/>
          <w:rFonts w:hint="eastAsia" w:ascii="仿宋_GB2312" w:hAnsi="仿宋_GB2312" w:eastAsia="仿宋_GB2312" w:cs="仿宋_GB2312"/>
          <w:i w:val="0"/>
          <w:caps w:val="0"/>
          <w:color w:val="auto"/>
          <w:spacing w:val="0"/>
          <w:sz w:val="31"/>
          <w:szCs w:val="31"/>
          <w:lang w:val="en-US" w:eastAsia="zh-CN"/>
        </w:rPr>
        <w:t>9</w:t>
      </w:r>
      <w:r>
        <w:rPr>
          <w:rStyle w:val="10"/>
          <w:rFonts w:hint="default" w:ascii="仿宋_GB2312" w:hAnsi="仿宋_GB2312" w:eastAsia="仿宋_GB2312" w:cs="仿宋_GB2312"/>
          <w:i w:val="0"/>
          <w:caps w:val="0"/>
          <w:color w:val="auto"/>
          <w:spacing w:val="0"/>
          <w:sz w:val="31"/>
          <w:szCs w:val="31"/>
        </w:rPr>
        <w:t>月24日</w:t>
      </w:r>
      <w:r>
        <w:rPr>
          <w:rFonts w:hint="default" w:ascii="仿宋_GB2312" w:hAnsi="仿宋_GB2312" w:eastAsia="仿宋_GB2312" w:cs="仿宋_GB2312"/>
          <w:b w:val="0"/>
          <w:i w:val="0"/>
          <w:caps w:val="0"/>
          <w:color w:val="auto"/>
          <w:spacing w:val="0"/>
          <w:sz w:val="31"/>
          <w:szCs w:val="31"/>
        </w:rPr>
        <w:t>15:30—16:30，全国财经院校创新创业联盟理事会20</w:t>
      </w:r>
      <w:r>
        <w:rPr>
          <w:rFonts w:hint="eastAsia" w:ascii="仿宋_GB2312" w:hAnsi="仿宋_GB2312" w:eastAsia="仿宋_GB2312" w:cs="仿宋_GB2312"/>
          <w:b w:val="0"/>
          <w:i w:val="0"/>
          <w:caps w:val="0"/>
          <w:color w:val="auto"/>
          <w:spacing w:val="0"/>
          <w:sz w:val="31"/>
          <w:szCs w:val="31"/>
          <w:lang w:val="en-US" w:eastAsia="zh-CN"/>
        </w:rPr>
        <w:t>20</w:t>
      </w:r>
      <w:r>
        <w:rPr>
          <w:rFonts w:hint="default" w:ascii="仿宋_GB2312" w:hAnsi="仿宋_GB2312" w:eastAsia="仿宋_GB2312" w:cs="仿宋_GB2312"/>
          <w:b w:val="0"/>
          <w:i w:val="0"/>
          <w:caps w:val="0"/>
          <w:color w:val="auto"/>
          <w:spacing w:val="0"/>
          <w:sz w:val="31"/>
          <w:szCs w:val="31"/>
        </w:rPr>
        <w:t>年工作会议；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01"/>
        <w:jc w:val="both"/>
        <w:textAlignment w:val="auto"/>
        <w:rPr>
          <w:color w:val="auto"/>
          <w:sz w:val="24"/>
          <w:szCs w:val="24"/>
        </w:rPr>
      </w:pPr>
      <w:r>
        <w:rPr>
          <w:rStyle w:val="10"/>
          <w:rFonts w:hint="eastAsia" w:ascii="仿宋_GB2312" w:hAnsi="仿宋_GB2312" w:eastAsia="仿宋_GB2312" w:cs="仿宋_GB2312"/>
          <w:i w:val="0"/>
          <w:caps w:val="0"/>
          <w:color w:val="auto"/>
          <w:spacing w:val="0"/>
          <w:sz w:val="31"/>
          <w:szCs w:val="31"/>
          <w:lang w:val="en-US" w:eastAsia="zh-CN"/>
        </w:rPr>
        <w:t>9</w:t>
      </w:r>
      <w:r>
        <w:rPr>
          <w:rStyle w:val="10"/>
          <w:rFonts w:hint="default" w:ascii="仿宋_GB2312" w:hAnsi="仿宋_GB2312" w:eastAsia="仿宋_GB2312" w:cs="仿宋_GB2312"/>
          <w:i w:val="0"/>
          <w:caps w:val="0"/>
          <w:color w:val="auto"/>
          <w:spacing w:val="0"/>
          <w:sz w:val="31"/>
          <w:szCs w:val="31"/>
        </w:rPr>
        <w:t>月25日</w:t>
      </w:r>
      <w:r>
        <w:rPr>
          <w:rFonts w:hint="default" w:ascii="仿宋_GB2312" w:hAnsi="仿宋_GB2312" w:eastAsia="仿宋_GB2312" w:cs="仿宋_GB2312"/>
          <w:b w:val="0"/>
          <w:i w:val="0"/>
          <w:caps w:val="0"/>
          <w:color w:val="auto"/>
          <w:spacing w:val="0"/>
          <w:sz w:val="31"/>
          <w:szCs w:val="31"/>
        </w:rPr>
        <w:t>8:00—10:30，</w:t>
      </w:r>
      <w:r>
        <w:rPr>
          <w:rFonts w:hint="eastAsia" w:ascii="仿宋_GB2312" w:hAnsi="仿宋_GB2312" w:eastAsia="仿宋_GB2312" w:cs="仿宋_GB2312"/>
          <w:b w:val="0"/>
          <w:i w:val="0"/>
          <w:caps w:val="0"/>
          <w:color w:val="auto"/>
          <w:spacing w:val="0"/>
          <w:sz w:val="31"/>
          <w:szCs w:val="31"/>
          <w:lang w:eastAsia="zh-CN"/>
        </w:rPr>
        <w:t>烟台市区考察</w:t>
      </w:r>
      <w:r>
        <w:rPr>
          <w:rFonts w:hint="default" w:ascii="仿宋_GB2312" w:hAnsi="仿宋_GB2312" w:eastAsia="仿宋_GB2312" w:cs="仿宋_GB2312"/>
          <w:b w:val="0"/>
          <w:i w:val="0"/>
          <w:caps w:val="0"/>
          <w:color w:val="auto"/>
          <w:spacing w:val="0"/>
          <w:sz w:val="31"/>
          <w:szCs w:val="31"/>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01"/>
        <w:jc w:val="both"/>
        <w:textAlignment w:val="auto"/>
        <w:rPr>
          <w:color w:val="auto"/>
          <w:sz w:val="24"/>
          <w:szCs w:val="24"/>
        </w:rPr>
      </w:pPr>
      <w:r>
        <w:rPr>
          <w:rFonts w:hint="default" w:ascii="仿宋_GB2312" w:hAnsi="仿宋_GB2312" w:eastAsia="仿宋_GB2312" w:cs="仿宋_GB2312"/>
          <w:b w:val="0"/>
          <w:i w:val="0"/>
          <w:caps w:val="0"/>
          <w:color w:val="auto"/>
          <w:spacing w:val="0"/>
          <w:sz w:val="31"/>
          <w:szCs w:val="31"/>
        </w:rPr>
        <w:t>（具体会议安排见附件3）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645"/>
        <w:jc w:val="both"/>
        <w:textAlignment w:val="auto"/>
        <w:rPr>
          <w:color w:val="auto"/>
          <w:sz w:val="24"/>
          <w:szCs w:val="24"/>
        </w:rPr>
      </w:pPr>
      <w:r>
        <w:rPr>
          <w:rFonts w:hint="eastAsia" w:ascii="黑体" w:hAnsi="宋体" w:eastAsia="黑体" w:cs="黑体"/>
          <w:b w:val="0"/>
          <w:i w:val="0"/>
          <w:caps w:val="0"/>
          <w:color w:val="auto"/>
          <w:spacing w:val="0"/>
          <w:sz w:val="31"/>
          <w:szCs w:val="31"/>
        </w:rPr>
        <w:t>四、相关要求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600"/>
        <w:jc w:val="both"/>
        <w:textAlignment w:val="auto"/>
        <w:rPr>
          <w:color w:val="auto"/>
          <w:sz w:val="24"/>
          <w:szCs w:val="24"/>
        </w:rPr>
      </w:pPr>
      <w:r>
        <w:rPr>
          <w:rFonts w:hint="default" w:ascii="仿宋_GB2312" w:hAnsi="仿宋_GB2312" w:eastAsia="仿宋_GB2312" w:cs="仿宋_GB2312"/>
          <w:b w:val="0"/>
          <w:i w:val="0"/>
          <w:caps w:val="0"/>
          <w:color w:val="auto"/>
          <w:spacing w:val="0"/>
          <w:sz w:val="31"/>
          <w:szCs w:val="31"/>
        </w:rPr>
        <w:t>请各高校汇总以下材料，于</w:t>
      </w:r>
      <w:r>
        <w:rPr>
          <w:rFonts w:hint="eastAsia" w:ascii="仿宋_GB2312" w:hAnsi="仿宋_GB2312" w:eastAsia="仿宋_GB2312" w:cs="仿宋_GB2312"/>
          <w:b w:val="0"/>
          <w:i w:val="0"/>
          <w:caps w:val="0"/>
          <w:color w:val="auto"/>
          <w:spacing w:val="0"/>
          <w:sz w:val="31"/>
          <w:szCs w:val="31"/>
          <w:lang w:val="en-US" w:eastAsia="zh-CN"/>
        </w:rPr>
        <w:t>9</w:t>
      </w:r>
      <w:r>
        <w:rPr>
          <w:rFonts w:hint="default" w:ascii="仿宋_GB2312" w:hAnsi="仿宋_GB2312" w:eastAsia="仿宋_GB2312" w:cs="仿宋_GB2312"/>
          <w:b w:val="0"/>
          <w:i w:val="0"/>
          <w:caps w:val="0"/>
          <w:color w:val="auto"/>
          <w:spacing w:val="0"/>
          <w:sz w:val="31"/>
          <w:szCs w:val="31"/>
        </w:rPr>
        <w:t>月</w:t>
      </w:r>
      <w:r>
        <w:rPr>
          <w:rFonts w:hint="eastAsia" w:ascii="仿宋_GB2312" w:hAnsi="仿宋_GB2312" w:eastAsia="仿宋_GB2312" w:cs="仿宋_GB2312"/>
          <w:b w:val="0"/>
          <w:i w:val="0"/>
          <w:caps w:val="0"/>
          <w:color w:val="auto"/>
          <w:spacing w:val="0"/>
          <w:sz w:val="31"/>
          <w:szCs w:val="31"/>
          <w:lang w:val="en-US" w:eastAsia="zh-CN"/>
        </w:rPr>
        <w:t>13</w:t>
      </w:r>
      <w:r>
        <w:rPr>
          <w:rFonts w:hint="default" w:ascii="仿宋_GB2312" w:hAnsi="仿宋_GB2312" w:eastAsia="仿宋_GB2312" w:cs="仿宋_GB2312"/>
          <w:b w:val="0"/>
          <w:i w:val="0"/>
          <w:caps w:val="0"/>
          <w:color w:val="auto"/>
          <w:spacing w:val="0"/>
          <w:sz w:val="31"/>
          <w:szCs w:val="31"/>
        </w:rPr>
        <w:t>日16:00 前</w:t>
      </w:r>
      <w:r>
        <w:rPr>
          <w:rFonts w:hint="eastAsia" w:ascii="仿宋_GB2312" w:hAnsi="仿宋_GB2312" w:eastAsia="仿宋_GB2312" w:cs="仿宋_GB2312"/>
          <w:b w:val="0"/>
          <w:i w:val="0"/>
          <w:caps w:val="0"/>
          <w:color w:val="auto"/>
          <w:spacing w:val="0"/>
          <w:sz w:val="31"/>
          <w:szCs w:val="31"/>
          <w:lang w:val="en-US" w:eastAsia="zh-CN"/>
        </w:rPr>
        <w:t>,</w:t>
      </w:r>
      <w:r>
        <w:rPr>
          <w:rFonts w:hint="default" w:ascii="仿宋_GB2312" w:hAnsi="仿宋_GB2312" w:eastAsia="仿宋_GB2312" w:cs="仿宋_GB2312"/>
          <w:b w:val="0"/>
          <w:i w:val="0"/>
          <w:caps w:val="0"/>
          <w:color w:val="auto"/>
          <w:spacing w:val="0"/>
          <w:sz w:val="31"/>
          <w:szCs w:val="31"/>
        </w:rPr>
        <w:t>发送至大赛组委会邮箱：</w:t>
      </w:r>
      <w:r>
        <w:rPr>
          <w:rFonts w:hint="eastAsia" w:ascii="微软雅黑" w:hAnsi="微软雅黑" w:eastAsia="微软雅黑" w:cs="微软雅黑"/>
          <w:b w:val="0"/>
          <w:i w:val="0"/>
          <w:caps w:val="0"/>
          <w:color w:val="auto"/>
          <w:spacing w:val="0"/>
          <w:sz w:val="24"/>
          <w:szCs w:val="24"/>
          <w:u w:val="none"/>
          <w:lang w:eastAsia="zh-CN"/>
        </w:rPr>
        <w:t>83183606@qq.com</w:t>
      </w:r>
      <w:r>
        <w:rPr>
          <w:rFonts w:ascii="仿宋" w:hAnsi="仿宋" w:eastAsia="仿宋" w:cs="仿宋"/>
          <w:b w:val="0"/>
          <w:i w:val="0"/>
          <w:caps w:val="0"/>
          <w:color w:val="auto"/>
          <w:spacing w:val="0"/>
          <w:sz w:val="28"/>
          <w:szCs w:val="28"/>
        </w:rPr>
        <w:t>，</w:t>
      </w:r>
      <w:r>
        <w:rPr>
          <w:rFonts w:hint="default" w:ascii="仿宋_GB2312" w:hAnsi="仿宋_GB2312" w:eastAsia="仿宋_GB2312" w:cs="仿宋_GB2312"/>
          <w:b w:val="0"/>
          <w:i w:val="0"/>
          <w:caps w:val="0"/>
          <w:color w:val="auto"/>
          <w:spacing w:val="0"/>
          <w:sz w:val="31"/>
          <w:szCs w:val="31"/>
        </w:rPr>
        <w:t>邮件主题为“学校名+【参会回执】+【项目资料】+【高校资料】”。具体资料包括：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600"/>
        <w:jc w:val="both"/>
        <w:textAlignment w:val="auto"/>
        <w:rPr>
          <w:color w:val="auto"/>
          <w:sz w:val="24"/>
          <w:szCs w:val="24"/>
        </w:rPr>
      </w:pPr>
      <w:r>
        <w:rPr>
          <w:rFonts w:hint="default" w:ascii="仿宋_GB2312" w:hAnsi="仿宋_GB2312" w:eastAsia="仿宋_GB2312" w:cs="仿宋_GB2312"/>
          <w:b w:val="0"/>
          <w:i w:val="0"/>
          <w:caps w:val="0"/>
          <w:color w:val="auto"/>
          <w:spacing w:val="0"/>
          <w:sz w:val="31"/>
          <w:szCs w:val="31"/>
        </w:rPr>
        <w:t>1.参会回执（详见附件 4）；</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600"/>
        <w:jc w:val="both"/>
        <w:textAlignment w:val="auto"/>
        <w:rPr>
          <w:color w:val="auto"/>
          <w:sz w:val="24"/>
          <w:szCs w:val="24"/>
        </w:rPr>
      </w:pPr>
      <w:r>
        <w:rPr>
          <w:rFonts w:hint="default" w:ascii="仿宋_GB2312" w:hAnsi="仿宋_GB2312" w:eastAsia="仿宋_GB2312" w:cs="仿宋_GB2312"/>
          <w:b w:val="0"/>
          <w:i w:val="0"/>
          <w:caps w:val="0"/>
          <w:color w:val="auto"/>
          <w:spacing w:val="0"/>
          <w:sz w:val="31"/>
          <w:szCs w:val="31"/>
        </w:rPr>
        <w:t>2.项目资料（详见附件 5，务必注明项目名称）；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600"/>
        <w:jc w:val="both"/>
        <w:textAlignment w:val="auto"/>
        <w:rPr>
          <w:color w:val="auto"/>
          <w:sz w:val="24"/>
          <w:szCs w:val="24"/>
        </w:rPr>
      </w:pPr>
      <w:r>
        <w:rPr>
          <w:rFonts w:hint="default" w:ascii="仿宋_GB2312" w:hAnsi="仿宋_GB2312" w:eastAsia="仿宋_GB2312" w:cs="仿宋_GB2312"/>
          <w:b w:val="0"/>
          <w:i w:val="0"/>
          <w:caps w:val="0"/>
          <w:color w:val="auto"/>
          <w:spacing w:val="0"/>
          <w:sz w:val="31"/>
          <w:szCs w:val="31"/>
        </w:rPr>
        <w:t>3.高校资料（详见附件 5）。</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jc w:val="both"/>
        <w:textAlignment w:val="auto"/>
        <w:rPr>
          <w:color w:val="auto"/>
          <w:sz w:val="24"/>
          <w:szCs w:val="24"/>
        </w:rPr>
      </w:pPr>
      <w:r>
        <w:rPr>
          <w:rFonts w:hint="default" w:ascii="仿宋_GB2312" w:hAnsi="仿宋_GB2312" w:eastAsia="仿宋_GB2312" w:cs="仿宋_GB2312"/>
          <w:b w:val="0"/>
          <w:i w:val="0"/>
          <w:caps w:val="0"/>
          <w:color w:val="auto"/>
          <w:spacing w:val="0"/>
          <w:sz w:val="31"/>
          <w:szCs w:val="31"/>
        </w:rPr>
        <w:t>（特别提醒：所有会务安排将以各学校汇总的信息为准）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645"/>
        <w:jc w:val="both"/>
        <w:textAlignment w:val="auto"/>
        <w:rPr>
          <w:color w:val="auto"/>
          <w:sz w:val="24"/>
          <w:szCs w:val="24"/>
        </w:rPr>
      </w:pPr>
      <w:r>
        <w:rPr>
          <w:rFonts w:hint="eastAsia" w:ascii="黑体" w:hAnsi="宋体" w:eastAsia="黑体" w:cs="黑体"/>
          <w:b w:val="0"/>
          <w:i w:val="0"/>
          <w:caps w:val="0"/>
          <w:color w:val="auto"/>
          <w:spacing w:val="0"/>
          <w:sz w:val="31"/>
          <w:szCs w:val="31"/>
        </w:rPr>
        <w:t>五、会务安排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600"/>
        <w:jc w:val="both"/>
        <w:textAlignment w:val="auto"/>
        <w:rPr>
          <w:color w:val="auto"/>
          <w:sz w:val="24"/>
          <w:szCs w:val="24"/>
        </w:rPr>
      </w:pPr>
      <w:r>
        <w:rPr>
          <w:rFonts w:hint="default" w:ascii="仿宋_GB2312" w:hAnsi="仿宋_GB2312" w:eastAsia="仿宋_GB2312" w:cs="仿宋_GB2312"/>
          <w:b w:val="0"/>
          <w:i w:val="0"/>
          <w:caps w:val="0"/>
          <w:color w:val="auto"/>
          <w:spacing w:val="0"/>
          <w:sz w:val="31"/>
          <w:szCs w:val="31"/>
        </w:rPr>
        <w:t>组委会将于</w:t>
      </w:r>
      <w:r>
        <w:rPr>
          <w:rFonts w:hint="eastAsia" w:ascii="仿宋_GB2312" w:hAnsi="仿宋_GB2312" w:eastAsia="仿宋_GB2312" w:cs="仿宋_GB2312"/>
          <w:b w:val="0"/>
          <w:i w:val="0"/>
          <w:caps w:val="0"/>
          <w:color w:val="auto"/>
          <w:spacing w:val="0"/>
          <w:sz w:val="31"/>
          <w:szCs w:val="31"/>
          <w:lang w:val="en-US" w:eastAsia="zh-CN"/>
        </w:rPr>
        <w:t>9</w:t>
      </w:r>
      <w:r>
        <w:rPr>
          <w:rFonts w:hint="default" w:ascii="仿宋_GB2312" w:hAnsi="仿宋_GB2312" w:eastAsia="仿宋_GB2312" w:cs="仿宋_GB2312"/>
          <w:b w:val="0"/>
          <w:i w:val="0"/>
          <w:caps w:val="0"/>
          <w:color w:val="auto"/>
          <w:spacing w:val="0"/>
          <w:sz w:val="31"/>
          <w:szCs w:val="31"/>
        </w:rPr>
        <w:t>月23日全天在</w:t>
      </w:r>
      <w:r>
        <w:rPr>
          <w:rFonts w:hint="eastAsia" w:ascii="仿宋_GB2312" w:hAnsi="仿宋_GB2312" w:eastAsia="仿宋_GB2312" w:cs="仿宋_GB2312"/>
          <w:b w:val="0"/>
          <w:i w:val="0"/>
          <w:caps w:val="0"/>
          <w:color w:val="auto"/>
          <w:spacing w:val="0"/>
          <w:sz w:val="31"/>
          <w:szCs w:val="31"/>
          <w:lang w:eastAsia="zh-CN"/>
        </w:rPr>
        <w:t>烟台潮水</w:t>
      </w:r>
      <w:r>
        <w:rPr>
          <w:rFonts w:hint="default" w:ascii="仿宋_GB2312" w:hAnsi="仿宋_GB2312" w:eastAsia="仿宋_GB2312" w:cs="仿宋_GB2312"/>
          <w:b w:val="0"/>
          <w:i w:val="0"/>
          <w:caps w:val="0"/>
          <w:color w:val="auto"/>
          <w:spacing w:val="0"/>
          <w:sz w:val="31"/>
          <w:szCs w:val="31"/>
        </w:rPr>
        <w:t>国际机场、</w:t>
      </w:r>
      <w:r>
        <w:rPr>
          <w:rFonts w:hint="eastAsia" w:ascii="仿宋_GB2312" w:hAnsi="仿宋_GB2312" w:eastAsia="仿宋_GB2312" w:cs="仿宋_GB2312"/>
          <w:b w:val="0"/>
          <w:i w:val="0"/>
          <w:caps w:val="0"/>
          <w:color w:val="auto"/>
          <w:spacing w:val="0"/>
          <w:sz w:val="31"/>
          <w:szCs w:val="31"/>
          <w:lang w:eastAsia="zh-CN"/>
        </w:rPr>
        <w:t>烟台火车站、烟台火车南</w:t>
      </w:r>
      <w:r>
        <w:rPr>
          <w:rFonts w:hint="default" w:ascii="仿宋_GB2312" w:hAnsi="仿宋_GB2312" w:eastAsia="仿宋_GB2312" w:cs="仿宋_GB2312"/>
          <w:b w:val="0"/>
          <w:i w:val="0"/>
          <w:caps w:val="0"/>
          <w:color w:val="auto"/>
          <w:spacing w:val="0"/>
          <w:sz w:val="31"/>
          <w:szCs w:val="31"/>
        </w:rPr>
        <w:t>站设置接站点，并安排接站车辆。如有特殊接站需求请提前告知组委会。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600"/>
        <w:jc w:val="both"/>
        <w:textAlignment w:val="auto"/>
        <w:rPr>
          <w:color w:val="auto"/>
          <w:sz w:val="24"/>
          <w:szCs w:val="24"/>
        </w:rPr>
      </w:pPr>
      <w:r>
        <w:rPr>
          <w:rFonts w:hint="default" w:ascii="仿宋_GB2312" w:hAnsi="仿宋_GB2312" w:eastAsia="仿宋_GB2312" w:cs="仿宋_GB2312"/>
          <w:b w:val="0"/>
          <w:i w:val="0"/>
          <w:caps w:val="0"/>
          <w:color w:val="auto"/>
          <w:spacing w:val="0"/>
          <w:sz w:val="31"/>
          <w:szCs w:val="31"/>
        </w:rPr>
        <w:t>大赛及工作会议严格执行中央八项规定精神有关要求，组委会在</w:t>
      </w:r>
      <w:r>
        <w:rPr>
          <w:rFonts w:hint="eastAsia" w:ascii="仿宋_GB2312" w:hAnsi="仿宋_GB2312" w:eastAsia="仿宋_GB2312" w:cs="仿宋_GB2312"/>
          <w:b w:val="0"/>
          <w:i w:val="0"/>
          <w:caps w:val="0"/>
          <w:color w:val="auto"/>
          <w:spacing w:val="0"/>
          <w:sz w:val="31"/>
          <w:szCs w:val="31"/>
          <w:lang w:val="en-US" w:eastAsia="zh-CN"/>
        </w:rPr>
        <w:t>9</w:t>
      </w:r>
      <w:r>
        <w:rPr>
          <w:rFonts w:hint="default" w:ascii="仿宋_GB2312" w:hAnsi="仿宋_GB2312" w:eastAsia="仿宋_GB2312" w:cs="仿宋_GB2312"/>
          <w:b w:val="0"/>
          <w:i w:val="0"/>
          <w:caps w:val="0"/>
          <w:color w:val="auto"/>
          <w:spacing w:val="0"/>
          <w:sz w:val="31"/>
          <w:szCs w:val="31"/>
        </w:rPr>
        <w:t>月23—25日期间统一预订</w:t>
      </w:r>
      <w:r>
        <w:rPr>
          <w:rFonts w:hint="eastAsia" w:ascii="仿宋_GB2312" w:hAnsi="仿宋_GB2312" w:eastAsia="仿宋_GB2312" w:cs="仿宋_GB2312"/>
          <w:b w:val="0"/>
          <w:i w:val="0"/>
          <w:caps w:val="0"/>
          <w:color w:val="auto"/>
          <w:spacing w:val="0"/>
          <w:sz w:val="31"/>
          <w:szCs w:val="31"/>
          <w:lang w:eastAsia="zh-CN"/>
        </w:rPr>
        <w:t>山东工商学院</w:t>
      </w:r>
      <w:r>
        <w:rPr>
          <w:rFonts w:hint="default" w:ascii="仿宋_GB2312" w:hAnsi="仿宋_GB2312" w:eastAsia="仿宋_GB2312" w:cs="仿宋_GB2312"/>
          <w:b w:val="0"/>
          <w:i w:val="0"/>
          <w:caps w:val="0"/>
          <w:color w:val="auto"/>
          <w:spacing w:val="0"/>
          <w:sz w:val="31"/>
          <w:szCs w:val="31"/>
        </w:rPr>
        <w:t>附近酒店供选择，参会人员以自愿原则入住，费用自理</w:t>
      </w:r>
      <w:r>
        <w:rPr>
          <w:rFonts w:hint="eastAsia" w:ascii="仿宋_GB2312" w:hAnsi="仿宋_GB2312" w:eastAsia="仿宋_GB2312" w:cs="仿宋_GB2312"/>
          <w:b w:val="0"/>
          <w:i w:val="0"/>
          <w:caps w:val="0"/>
          <w:color w:val="auto"/>
          <w:spacing w:val="0"/>
          <w:sz w:val="31"/>
          <w:szCs w:val="31"/>
          <w:lang w:eastAsia="zh-CN"/>
        </w:rPr>
        <w:t>。</w:t>
      </w:r>
      <w:r>
        <w:rPr>
          <w:rFonts w:hint="default" w:ascii="仿宋_GB2312" w:hAnsi="仿宋_GB2312" w:eastAsia="仿宋_GB2312" w:cs="仿宋_GB2312"/>
          <w:b w:val="0"/>
          <w:i w:val="0"/>
          <w:caps w:val="0"/>
          <w:color w:val="auto"/>
          <w:spacing w:val="0"/>
          <w:sz w:val="31"/>
          <w:szCs w:val="31"/>
        </w:rPr>
        <w:t>会议及大赛期间餐饮由组委会统一安排</w:t>
      </w:r>
      <w:r>
        <w:rPr>
          <w:rFonts w:hint="eastAsia" w:ascii="仿宋_GB2312" w:hAnsi="仿宋_GB2312" w:eastAsia="仿宋_GB2312" w:cs="仿宋_GB2312"/>
          <w:b w:val="0"/>
          <w:i w:val="0"/>
          <w:caps w:val="0"/>
          <w:color w:val="auto"/>
          <w:spacing w:val="0"/>
          <w:sz w:val="31"/>
          <w:szCs w:val="31"/>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600"/>
        <w:jc w:val="both"/>
        <w:textAlignment w:val="auto"/>
        <w:rPr>
          <w:color w:val="auto"/>
          <w:sz w:val="24"/>
          <w:szCs w:val="24"/>
        </w:rPr>
      </w:pPr>
      <w:r>
        <w:rPr>
          <w:rFonts w:hint="default" w:ascii="仿宋_GB2312" w:hAnsi="仿宋_GB2312" w:eastAsia="仿宋_GB2312" w:cs="仿宋_GB2312"/>
          <w:b w:val="0"/>
          <w:i w:val="0"/>
          <w:caps w:val="0"/>
          <w:color w:val="auto"/>
          <w:spacing w:val="0"/>
          <w:sz w:val="31"/>
          <w:szCs w:val="31"/>
        </w:rPr>
        <w:t>未尽事宜，请联系组委会办公室。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645"/>
        <w:jc w:val="both"/>
        <w:textAlignment w:val="auto"/>
        <w:rPr>
          <w:color w:val="auto"/>
          <w:sz w:val="24"/>
          <w:szCs w:val="24"/>
        </w:rPr>
      </w:pPr>
      <w:r>
        <w:rPr>
          <w:rStyle w:val="10"/>
          <w:rFonts w:hint="eastAsia" w:ascii="黑体" w:hAnsi="宋体" w:eastAsia="黑体" w:cs="黑体"/>
          <w:i w:val="0"/>
          <w:caps w:val="0"/>
          <w:color w:val="auto"/>
          <w:spacing w:val="0"/>
          <w:sz w:val="31"/>
          <w:szCs w:val="31"/>
        </w:rPr>
        <w:t>六、联系方式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right="0"/>
        <w:jc w:val="both"/>
        <w:textAlignment w:val="auto"/>
        <w:rPr>
          <w:rFonts w:hint="eastAsia" w:ascii="仿宋_GB2312" w:hAnsi="仿宋_GB2312" w:eastAsia="仿宋_GB2312" w:cs="仿宋_GB2312"/>
          <w:b w:val="0"/>
          <w:i w:val="0"/>
          <w:caps w:val="0"/>
          <w:color w:val="auto"/>
          <w:spacing w:val="0"/>
          <w:sz w:val="31"/>
          <w:szCs w:val="31"/>
          <w:lang w:val="en-US" w:eastAsia="zh-CN"/>
        </w:rPr>
      </w:pPr>
      <w:r>
        <w:rPr>
          <w:rFonts w:hint="eastAsia" w:ascii="仿宋_GB2312" w:hAnsi="仿宋_GB2312" w:eastAsia="仿宋_GB2312" w:cs="仿宋_GB2312"/>
          <w:b w:val="0"/>
          <w:i w:val="0"/>
          <w:caps w:val="0"/>
          <w:color w:val="auto"/>
          <w:spacing w:val="0"/>
          <w:sz w:val="31"/>
          <w:szCs w:val="31"/>
          <w:lang w:val="en-US" w:eastAsia="zh-CN"/>
        </w:rPr>
        <w:t>山东工商学院创新</w:t>
      </w:r>
      <w:r>
        <w:rPr>
          <w:rFonts w:hint="eastAsia" w:ascii="仿宋_GB2312" w:hAnsi="仿宋_GB2312" w:eastAsia="仿宋_GB2312" w:cs="仿宋_GB2312"/>
          <w:b w:val="0"/>
          <w:i w:val="0"/>
          <w:caps w:val="0"/>
          <w:color w:val="auto"/>
          <w:spacing w:val="0"/>
          <w:sz w:val="31"/>
          <w:szCs w:val="31"/>
        </w:rPr>
        <w:t>创业学院</w:t>
      </w:r>
      <w:r>
        <w:rPr>
          <w:rFonts w:hint="eastAsia" w:ascii="仿宋_GB2312" w:hAnsi="仿宋_GB2312" w:eastAsia="仿宋_GB2312" w:cs="仿宋_GB2312"/>
          <w:b w:val="0"/>
          <w:i w:val="0"/>
          <w:caps w:val="0"/>
          <w:color w:val="auto"/>
          <w:spacing w:val="0"/>
          <w:sz w:val="31"/>
          <w:szCs w:val="31"/>
          <w:lang w:eastAsia="zh-CN"/>
        </w:rPr>
        <w:t>：</w:t>
      </w:r>
      <w:r>
        <w:rPr>
          <w:rFonts w:hint="eastAsia" w:ascii="仿宋_GB2312" w:hAnsi="仿宋_GB2312" w:eastAsia="仿宋_GB2312" w:cs="仿宋_GB2312"/>
          <w:b w:val="0"/>
          <w:i w:val="0"/>
          <w:caps w:val="0"/>
          <w:color w:val="auto"/>
          <w:spacing w:val="0"/>
          <w:sz w:val="31"/>
          <w:szCs w:val="31"/>
          <w:lang w:val="en-US" w:eastAsia="zh-CN"/>
        </w:rPr>
        <w:t>周老师13562512349（比赛有关）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right="0"/>
        <w:jc w:val="both"/>
        <w:textAlignment w:val="auto"/>
        <w:rPr>
          <w:rFonts w:hint="default" w:ascii="仿宋_GB2312" w:hAnsi="仿宋_GB2312" w:eastAsia="仿宋_GB2312" w:cs="仿宋_GB2312"/>
          <w:b w:val="0"/>
          <w:i w:val="0"/>
          <w:caps w:val="0"/>
          <w:color w:val="auto"/>
          <w:spacing w:val="0"/>
          <w:sz w:val="31"/>
          <w:szCs w:val="31"/>
          <w:lang w:val="en-US" w:eastAsia="zh-CN"/>
        </w:rPr>
      </w:pPr>
      <w:r>
        <w:rPr>
          <w:rFonts w:hint="eastAsia" w:ascii="仿宋_GB2312" w:hAnsi="仿宋_GB2312" w:eastAsia="仿宋_GB2312" w:cs="仿宋_GB2312"/>
          <w:b w:val="0"/>
          <w:i w:val="0"/>
          <w:caps w:val="0"/>
          <w:color w:val="auto"/>
          <w:spacing w:val="0"/>
          <w:sz w:val="31"/>
          <w:szCs w:val="31"/>
          <w:lang w:val="en-US" w:eastAsia="zh-CN"/>
        </w:rPr>
        <w:t>山东工商学院团委：柴老师15966501619（会务有关）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right="0"/>
        <w:jc w:val="both"/>
        <w:textAlignment w:val="auto"/>
        <w:rPr>
          <w:rFonts w:hint="default" w:ascii="仿宋_GB2312" w:hAnsi="仿宋_GB2312" w:eastAsia="仿宋_GB2312" w:cs="仿宋_GB2312"/>
          <w:b w:val="0"/>
          <w:i w:val="0"/>
          <w:caps w:val="0"/>
          <w:color w:val="auto"/>
          <w:spacing w:val="0"/>
          <w:sz w:val="31"/>
          <w:szCs w:val="31"/>
        </w:rPr>
      </w:pPr>
      <w:r>
        <w:rPr>
          <w:rFonts w:hint="eastAsia" w:ascii="仿宋_GB2312" w:hAnsi="仿宋_GB2312" w:eastAsia="仿宋_GB2312" w:cs="仿宋_GB2312"/>
          <w:b w:val="0"/>
          <w:i w:val="0"/>
          <w:caps w:val="0"/>
          <w:color w:val="auto"/>
          <w:spacing w:val="0"/>
          <w:sz w:val="31"/>
          <w:szCs w:val="31"/>
        </w:rPr>
        <w:t>地址：</w:t>
      </w:r>
      <w:r>
        <w:rPr>
          <w:rFonts w:hint="eastAsia" w:ascii="仿宋_GB2312" w:hAnsi="仿宋_GB2312" w:eastAsia="仿宋_GB2312" w:cs="仿宋_GB2312"/>
          <w:b w:val="0"/>
          <w:i w:val="0"/>
          <w:caps w:val="0"/>
          <w:color w:val="auto"/>
          <w:spacing w:val="0"/>
          <w:sz w:val="31"/>
          <w:szCs w:val="31"/>
          <w:lang w:val="en-US" w:eastAsia="zh-CN"/>
        </w:rPr>
        <w:t>山东省烟台市莱山区滨海中路191号山东工商学院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right="0"/>
        <w:jc w:val="both"/>
        <w:textAlignment w:val="auto"/>
        <w:rPr>
          <w:rFonts w:hint="eastAsia" w:ascii="仿宋_GB2312" w:hAnsi="仿宋_GB2312" w:eastAsia="仿宋_GB2312" w:cs="仿宋_GB2312"/>
          <w:b w:val="0"/>
          <w:i w:val="0"/>
          <w:caps w:val="0"/>
          <w:color w:val="auto"/>
          <w:spacing w:val="0"/>
          <w:sz w:val="31"/>
          <w:szCs w:val="31"/>
          <w:lang w:eastAsia="zh-CN"/>
        </w:rPr>
      </w:pPr>
      <w:r>
        <w:rPr>
          <w:rFonts w:hint="default" w:ascii="仿宋_GB2312" w:hAnsi="仿宋_GB2312" w:eastAsia="仿宋_GB2312" w:cs="仿宋_GB2312"/>
          <w:b w:val="0"/>
          <w:i w:val="0"/>
          <w:caps w:val="0"/>
          <w:color w:val="auto"/>
          <w:spacing w:val="0"/>
          <w:sz w:val="31"/>
          <w:szCs w:val="31"/>
        </w:rPr>
        <w:t>组委会邮箱：</w:t>
      </w:r>
      <w:r>
        <w:rPr>
          <w:rFonts w:hint="eastAsia" w:ascii="仿宋_GB2312" w:hAnsi="仿宋_GB2312" w:eastAsia="仿宋_GB2312" w:cs="仿宋_GB2312"/>
          <w:b w:val="0"/>
          <w:i w:val="0"/>
          <w:caps w:val="0"/>
          <w:color w:val="auto"/>
          <w:spacing w:val="0"/>
          <w:sz w:val="31"/>
          <w:szCs w:val="31"/>
          <w:lang w:eastAsia="zh-CN"/>
        </w:rPr>
        <w:t>83183606@qq.com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65" w:lineRule="atLeast"/>
        <w:ind w:left="0" w:right="0" w:firstLine="600"/>
        <w:jc w:val="both"/>
        <w:rPr>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01"/>
        <w:jc w:val="both"/>
        <w:textAlignment w:val="auto"/>
        <w:rPr>
          <w:color w:val="auto"/>
          <w:sz w:val="24"/>
          <w:szCs w:val="24"/>
        </w:rPr>
      </w:pPr>
      <w:r>
        <w:rPr>
          <w:rFonts w:hint="default" w:ascii="仿宋_GB2312" w:hAnsi="仿宋_GB2312" w:eastAsia="仿宋_GB2312" w:cs="仿宋_GB2312"/>
          <w:b w:val="0"/>
          <w:i w:val="0"/>
          <w:caps w:val="0"/>
          <w:color w:val="auto"/>
          <w:spacing w:val="0"/>
          <w:sz w:val="31"/>
          <w:szCs w:val="31"/>
        </w:rPr>
        <w:t>附件：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01"/>
        <w:jc w:val="both"/>
        <w:textAlignment w:val="auto"/>
        <w:rPr>
          <w:color w:val="auto"/>
          <w:sz w:val="24"/>
          <w:szCs w:val="24"/>
        </w:rPr>
      </w:pPr>
      <w:r>
        <w:rPr>
          <w:rFonts w:hint="default" w:ascii="仿宋_GB2312" w:hAnsi="仿宋_GB2312" w:eastAsia="仿宋_GB2312" w:cs="仿宋_GB2312"/>
          <w:b w:val="0"/>
          <w:i w:val="0"/>
          <w:caps w:val="0"/>
          <w:color w:val="auto"/>
          <w:spacing w:val="0"/>
          <w:sz w:val="31"/>
          <w:szCs w:val="31"/>
        </w:rPr>
        <w:t>1.全国财经院校创新创业协作组理事会单位名单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01"/>
        <w:jc w:val="both"/>
        <w:textAlignment w:val="auto"/>
        <w:rPr>
          <w:color w:val="auto"/>
          <w:sz w:val="24"/>
          <w:szCs w:val="24"/>
        </w:rPr>
      </w:pPr>
      <w:r>
        <w:rPr>
          <w:rFonts w:hint="default" w:ascii="仿宋_GB2312" w:hAnsi="仿宋_GB2312" w:eastAsia="仿宋_GB2312" w:cs="仿宋_GB2312"/>
          <w:b w:val="0"/>
          <w:i w:val="0"/>
          <w:caps w:val="0"/>
          <w:color w:val="auto"/>
          <w:spacing w:val="0"/>
          <w:sz w:val="31"/>
          <w:szCs w:val="31"/>
        </w:rPr>
        <w:t>2.大赛决赛入围名单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01"/>
        <w:jc w:val="both"/>
        <w:textAlignment w:val="auto"/>
        <w:rPr>
          <w:color w:val="auto"/>
          <w:sz w:val="24"/>
          <w:szCs w:val="24"/>
        </w:rPr>
      </w:pPr>
      <w:r>
        <w:rPr>
          <w:rFonts w:hint="default" w:ascii="仿宋_GB2312" w:hAnsi="仿宋_GB2312" w:eastAsia="仿宋_GB2312" w:cs="仿宋_GB2312"/>
          <w:b w:val="0"/>
          <w:i w:val="0"/>
          <w:caps w:val="0"/>
          <w:color w:val="auto"/>
          <w:spacing w:val="0"/>
          <w:sz w:val="31"/>
          <w:szCs w:val="31"/>
        </w:rPr>
        <w:t>3.大赛日程安排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01"/>
        <w:jc w:val="both"/>
        <w:textAlignment w:val="auto"/>
        <w:rPr>
          <w:color w:val="auto"/>
          <w:sz w:val="24"/>
          <w:szCs w:val="24"/>
        </w:rPr>
      </w:pPr>
      <w:r>
        <w:rPr>
          <w:rFonts w:hint="default" w:ascii="仿宋_GB2312" w:hAnsi="仿宋_GB2312" w:eastAsia="仿宋_GB2312" w:cs="仿宋_GB2312"/>
          <w:b w:val="0"/>
          <w:i w:val="0"/>
          <w:caps w:val="0"/>
          <w:color w:val="auto"/>
          <w:spacing w:val="0"/>
          <w:sz w:val="31"/>
          <w:szCs w:val="31"/>
        </w:rPr>
        <w:t>4.参会回执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01"/>
        <w:jc w:val="both"/>
        <w:textAlignment w:val="auto"/>
        <w:rPr>
          <w:color w:val="auto"/>
          <w:sz w:val="24"/>
          <w:szCs w:val="24"/>
        </w:rPr>
      </w:pPr>
      <w:r>
        <w:rPr>
          <w:rFonts w:hint="default" w:ascii="仿宋_GB2312" w:hAnsi="仿宋_GB2312" w:eastAsia="仿宋_GB2312" w:cs="仿宋_GB2312"/>
          <w:b w:val="0"/>
          <w:i w:val="0"/>
          <w:caps w:val="0"/>
          <w:color w:val="auto"/>
          <w:spacing w:val="0"/>
          <w:sz w:val="31"/>
          <w:szCs w:val="31"/>
        </w:rPr>
        <w:t>5.大赛资料提交要求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01"/>
        <w:jc w:val="both"/>
        <w:textAlignment w:val="auto"/>
        <w:rPr>
          <w:color w:val="auto"/>
          <w:sz w:val="24"/>
          <w:szCs w:val="24"/>
        </w:rPr>
      </w:pPr>
      <w:r>
        <w:rPr>
          <w:rFonts w:hint="default" w:ascii="仿宋_GB2312" w:hAnsi="仿宋_GB2312" w:eastAsia="仿宋_GB2312" w:cs="仿宋_GB2312"/>
          <w:b w:val="0"/>
          <w:i w:val="0"/>
          <w:caps w:val="0"/>
          <w:color w:val="auto"/>
          <w:spacing w:val="0"/>
          <w:sz w:val="31"/>
          <w:szCs w:val="31"/>
        </w:rPr>
        <w:t>6.大赛评选方法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01"/>
        <w:jc w:val="both"/>
        <w:textAlignment w:val="auto"/>
        <w:rPr>
          <w:color w:val="auto"/>
          <w:sz w:val="24"/>
          <w:szCs w:val="24"/>
        </w:rPr>
      </w:pPr>
      <w:r>
        <w:rPr>
          <w:rFonts w:hint="default" w:ascii="仿宋_GB2312" w:hAnsi="仿宋_GB2312" w:eastAsia="仿宋_GB2312" w:cs="仿宋_GB2312"/>
          <w:b w:val="0"/>
          <w:i w:val="0"/>
          <w:caps w:val="0"/>
          <w:color w:val="auto"/>
          <w:spacing w:val="0"/>
          <w:sz w:val="31"/>
          <w:szCs w:val="31"/>
        </w:rPr>
        <w:t>7.全国财经院校创新创业联盟</w:t>
      </w:r>
      <w:r>
        <w:rPr>
          <w:rFonts w:hint="eastAsia" w:ascii="仿宋_GB2312" w:hAnsi="仿宋_GB2312" w:eastAsia="仿宋_GB2312" w:cs="仿宋_GB2312"/>
          <w:b w:val="0"/>
          <w:i w:val="0"/>
          <w:caps w:val="0"/>
          <w:color w:val="auto"/>
          <w:spacing w:val="0"/>
          <w:sz w:val="31"/>
          <w:szCs w:val="31"/>
          <w:lang w:val="en-US" w:eastAsia="zh-CN"/>
        </w:rPr>
        <w:t>2020</w:t>
      </w:r>
      <w:r>
        <w:rPr>
          <w:rFonts w:hint="default" w:ascii="仿宋_GB2312" w:hAnsi="仿宋_GB2312" w:eastAsia="仿宋_GB2312" w:cs="仿宋_GB2312"/>
          <w:b w:val="0"/>
          <w:i w:val="0"/>
          <w:caps w:val="0"/>
          <w:color w:val="auto"/>
          <w:spacing w:val="0"/>
          <w:sz w:val="31"/>
          <w:szCs w:val="31"/>
        </w:rPr>
        <w:t>年会论坛主题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65" w:lineRule="atLeast"/>
        <w:ind w:right="0"/>
        <w:jc w:val="both"/>
        <w:rPr>
          <w:color w:val="auto"/>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65" w:lineRule="atLeast"/>
        <w:ind w:left="0" w:right="0" w:firstLine="600"/>
        <w:jc w:val="both"/>
        <w:rPr>
          <w:color w:val="auto"/>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65" w:lineRule="atLeast"/>
        <w:ind w:left="0" w:right="0" w:firstLine="960"/>
        <w:jc w:val="right"/>
        <w:rPr>
          <w:rFonts w:hint="eastAsia" w:eastAsia="仿宋_GB2312"/>
          <w:color w:val="auto"/>
          <w:sz w:val="24"/>
          <w:szCs w:val="24"/>
          <w:lang w:eastAsia="zh-CN"/>
        </w:rPr>
      </w:pPr>
      <w:r>
        <w:rPr>
          <w:rFonts w:hint="default" w:ascii="仿宋_GB2312" w:hAnsi="仿宋_GB2312" w:eastAsia="仿宋_GB2312" w:cs="仿宋_GB2312"/>
          <w:b w:val="0"/>
          <w:i w:val="0"/>
          <w:caps w:val="0"/>
          <w:color w:val="auto"/>
          <w:spacing w:val="0"/>
          <w:sz w:val="31"/>
          <w:szCs w:val="31"/>
        </w:rPr>
        <w:t>           全国财经院校创新创业联盟 </w:t>
      </w:r>
      <w:r>
        <w:rPr>
          <w:rFonts w:hint="eastAsia" w:ascii="仿宋_GB2312" w:hAnsi="仿宋_GB2312" w:eastAsia="仿宋_GB2312" w:cs="仿宋_GB2312"/>
          <w:b w:val="0"/>
          <w:i w:val="0"/>
          <w:caps w:val="0"/>
          <w:color w:val="auto"/>
          <w:spacing w:val="0"/>
          <w:sz w:val="31"/>
          <w:szCs w:val="31"/>
          <w:lang w:eastAsia="zh-CN"/>
        </w:rPr>
        <w:t>山东工商学院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0" w:right="0" w:firstLine="480"/>
        <w:jc w:val="right"/>
        <w:rPr>
          <w:rFonts w:hint="default" w:ascii="仿宋_GB2312" w:hAnsi="仿宋_GB2312" w:eastAsia="仿宋_GB2312" w:cs="仿宋_GB2312"/>
          <w:b w:val="0"/>
          <w:i w:val="0"/>
          <w:caps w:val="0"/>
          <w:color w:val="auto"/>
          <w:spacing w:val="0"/>
          <w:sz w:val="31"/>
          <w:szCs w:val="31"/>
        </w:rPr>
      </w:pPr>
      <w:r>
        <w:rPr>
          <w:rFonts w:hint="default" w:ascii="仿宋_GB2312" w:hAnsi="仿宋_GB2312" w:eastAsia="仿宋_GB2312" w:cs="仿宋_GB2312"/>
          <w:b w:val="0"/>
          <w:i w:val="0"/>
          <w:caps w:val="0"/>
          <w:color w:val="auto"/>
          <w:spacing w:val="0"/>
          <w:sz w:val="31"/>
          <w:szCs w:val="31"/>
        </w:rPr>
        <w:t> 20</w:t>
      </w:r>
      <w:r>
        <w:rPr>
          <w:rFonts w:hint="eastAsia" w:ascii="仿宋_GB2312" w:hAnsi="仿宋_GB2312" w:eastAsia="仿宋_GB2312" w:cs="仿宋_GB2312"/>
          <w:b w:val="0"/>
          <w:i w:val="0"/>
          <w:caps w:val="0"/>
          <w:color w:val="auto"/>
          <w:spacing w:val="0"/>
          <w:sz w:val="31"/>
          <w:szCs w:val="31"/>
          <w:lang w:val="en-US" w:eastAsia="zh-CN"/>
        </w:rPr>
        <w:t>20</w:t>
      </w:r>
      <w:r>
        <w:rPr>
          <w:rFonts w:hint="default" w:ascii="仿宋_GB2312" w:hAnsi="仿宋_GB2312" w:eastAsia="仿宋_GB2312" w:cs="仿宋_GB2312"/>
          <w:b w:val="0"/>
          <w:i w:val="0"/>
          <w:caps w:val="0"/>
          <w:color w:val="auto"/>
          <w:spacing w:val="0"/>
          <w:sz w:val="31"/>
          <w:szCs w:val="31"/>
        </w:rPr>
        <w:t>年</w:t>
      </w:r>
      <w:r>
        <w:rPr>
          <w:rFonts w:hint="eastAsia" w:ascii="仿宋_GB2312" w:hAnsi="仿宋_GB2312" w:eastAsia="仿宋_GB2312" w:cs="仿宋_GB2312"/>
          <w:b w:val="0"/>
          <w:i w:val="0"/>
          <w:caps w:val="0"/>
          <w:color w:val="auto"/>
          <w:spacing w:val="0"/>
          <w:sz w:val="31"/>
          <w:szCs w:val="31"/>
          <w:lang w:val="en-US" w:eastAsia="zh-CN"/>
        </w:rPr>
        <w:t>9</w:t>
      </w:r>
      <w:r>
        <w:rPr>
          <w:rFonts w:hint="default" w:ascii="仿宋_GB2312" w:hAnsi="仿宋_GB2312" w:eastAsia="仿宋_GB2312" w:cs="仿宋_GB2312"/>
          <w:b w:val="0"/>
          <w:i w:val="0"/>
          <w:caps w:val="0"/>
          <w:color w:val="auto"/>
          <w:spacing w:val="0"/>
          <w:sz w:val="31"/>
          <w:szCs w:val="31"/>
        </w:rPr>
        <w:t>月</w:t>
      </w:r>
      <w:r>
        <w:rPr>
          <w:rFonts w:hint="eastAsia" w:ascii="仿宋_GB2312" w:hAnsi="仿宋_GB2312" w:eastAsia="仿宋_GB2312" w:cs="仿宋_GB2312"/>
          <w:b w:val="0"/>
          <w:i w:val="0"/>
          <w:caps w:val="0"/>
          <w:color w:val="auto"/>
          <w:spacing w:val="0"/>
          <w:sz w:val="31"/>
          <w:szCs w:val="31"/>
          <w:lang w:val="en-US" w:eastAsia="zh-CN"/>
        </w:rPr>
        <w:t>7</w:t>
      </w:r>
      <w:r>
        <w:rPr>
          <w:rFonts w:hint="default" w:ascii="仿宋_GB2312" w:hAnsi="仿宋_GB2312" w:eastAsia="仿宋_GB2312" w:cs="仿宋_GB2312"/>
          <w:b w:val="0"/>
          <w:i w:val="0"/>
          <w:caps w:val="0"/>
          <w:color w:val="auto"/>
          <w:spacing w:val="0"/>
          <w:sz w:val="31"/>
          <w:szCs w:val="31"/>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right="0"/>
        <w:jc w:val="both"/>
        <w:rPr>
          <w:rFonts w:hint="default" w:ascii="仿宋_GB2312" w:hAnsi="仿宋_GB2312" w:eastAsia="仿宋_GB2312" w:cs="仿宋_GB2312"/>
          <w:b w:val="0"/>
          <w:i w:val="0"/>
          <w:caps w:val="0"/>
          <w:color w:val="auto"/>
          <w:spacing w:val="0"/>
          <w:sz w:val="31"/>
          <w:szCs w:val="31"/>
        </w:rPr>
      </w:pPr>
    </w:p>
    <w:p>
      <w:pPr>
        <w:pStyle w:val="4"/>
        <w:spacing w:line="560" w:lineRule="exact"/>
        <w:ind w:left="0" w:right="923"/>
        <w:rPr>
          <w:color w:val="auto"/>
          <w:sz w:val="32"/>
        </w:rPr>
      </w:pPr>
      <w:r>
        <w:rPr>
          <w:rFonts w:hint="eastAsia" w:ascii="仿宋_GB2312" w:hAnsi="仿宋_GB2312" w:eastAsia="仿宋_GB2312" w:cs="仿宋_GB2312"/>
          <w:color w:val="auto"/>
          <w:sz w:val="32"/>
          <w:szCs w:val="32"/>
        </w:rPr>
        <w:t>附件 1：</w:t>
      </w:r>
    </w:p>
    <w:p>
      <w:pPr>
        <w:keepNext w:val="0"/>
        <w:keepLines w:val="0"/>
        <w:pageBreakBefore w:val="0"/>
        <w:widowControl w:val="0"/>
        <w:kinsoku/>
        <w:wordWrap/>
        <w:overflowPunct/>
        <w:topLinePunct w:val="0"/>
        <w:autoSpaceDE/>
        <w:autoSpaceDN/>
        <w:bidi w:val="0"/>
        <w:adjustRightInd/>
        <w:snapToGrid/>
        <w:spacing w:before="230"/>
        <w:ind w:left="879"/>
        <w:textAlignment w:val="auto"/>
        <w:rPr>
          <w:rFonts w:ascii="微软雅黑"/>
          <w:b/>
          <w:color w:val="auto"/>
          <w:sz w:val="38"/>
        </w:rPr>
      </w:pPr>
      <w:r>
        <w:rPr>
          <w:rFonts w:hint="eastAsia" w:ascii="方正小标宋简体" w:hAnsi="方正小标宋简体" w:eastAsia="方正小标宋简体" w:cs="方正小标宋简体"/>
          <w:bCs/>
          <w:color w:val="auto"/>
          <w:sz w:val="36"/>
        </w:rPr>
        <w:t>全国财经院校创新创业协作组理事会单位名单</w:t>
      </w:r>
    </w:p>
    <w:p>
      <w:pPr>
        <w:pStyle w:val="4"/>
        <w:spacing w:before="0" w:line="560" w:lineRule="exact"/>
        <w:rPr>
          <w:rFonts w:ascii="黑体" w:hAnsi="黑体" w:eastAsia="黑体" w:cs="黑体"/>
          <w:b/>
          <w:bCs/>
          <w:color w:val="auto"/>
        </w:rPr>
      </w:pPr>
    </w:p>
    <w:p>
      <w:pPr>
        <w:pStyle w:val="4"/>
        <w:spacing w:before="120" w:beforeLines="50" w:after="120" w:afterLines="50" w:line="460" w:lineRule="exact"/>
        <w:jc w:val="both"/>
        <w:rPr>
          <w:rFonts w:ascii="黑体" w:hAnsi="黑体" w:eastAsia="黑体" w:cs="黑体"/>
          <w:color w:val="auto"/>
          <w:sz w:val="32"/>
          <w:szCs w:val="32"/>
        </w:rPr>
      </w:pPr>
      <w:r>
        <w:rPr>
          <w:rFonts w:hint="eastAsia" w:ascii="黑体" w:hAnsi="黑体" w:eastAsia="黑体" w:cs="黑体"/>
          <w:color w:val="auto"/>
          <w:sz w:val="32"/>
          <w:szCs w:val="32"/>
        </w:rPr>
        <w:t>一、理事长单位</w:t>
      </w:r>
    </w:p>
    <w:p>
      <w:pPr>
        <w:pStyle w:val="4"/>
        <w:spacing w:before="0" w:line="460" w:lineRule="exact"/>
        <w:ind w:left="0" w:firstLine="601"/>
        <w:jc w:val="both"/>
        <w:rPr>
          <w:rFonts w:ascii="仿宋_GB2312" w:hAnsi="仿宋_GB2312" w:eastAsia="仿宋_GB2312" w:cs="仿宋_GB2312"/>
          <w:color w:val="auto"/>
          <w:spacing w:val="-1"/>
          <w:sz w:val="32"/>
          <w:szCs w:val="32"/>
          <w:lang w:val="en-US"/>
        </w:rPr>
      </w:pPr>
      <w:r>
        <w:rPr>
          <w:rFonts w:hint="eastAsia" w:ascii="仿宋_GB2312" w:hAnsi="仿宋_GB2312" w:eastAsia="仿宋_GB2312" w:cs="仿宋_GB2312"/>
          <w:color w:val="auto"/>
          <w:spacing w:val="-1"/>
          <w:sz w:val="32"/>
          <w:szCs w:val="32"/>
          <w:lang w:val="en-US"/>
        </w:rPr>
        <w:t>上海财经大学</w:t>
      </w:r>
    </w:p>
    <w:p>
      <w:pPr>
        <w:pStyle w:val="4"/>
        <w:spacing w:before="120" w:beforeLines="50" w:after="120" w:afterLines="50" w:line="460" w:lineRule="exact"/>
        <w:jc w:val="both"/>
        <w:rPr>
          <w:rFonts w:ascii="黑体" w:hAnsi="黑体" w:eastAsia="黑体" w:cs="黑体"/>
          <w:color w:val="auto"/>
          <w:sz w:val="32"/>
          <w:szCs w:val="32"/>
        </w:rPr>
      </w:pPr>
      <w:r>
        <w:rPr>
          <w:rFonts w:hint="eastAsia" w:ascii="黑体" w:hAnsi="黑体" w:eastAsia="黑体" w:cs="黑体"/>
          <w:color w:val="auto"/>
          <w:sz w:val="32"/>
          <w:szCs w:val="32"/>
        </w:rPr>
        <w:t>二、副理事长单位</w:t>
      </w:r>
    </w:p>
    <w:p>
      <w:pPr>
        <w:pStyle w:val="4"/>
        <w:spacing w:before="0" w:line="460" w:lineRule="exact"/>
        <w:ind w:left="0" w:firstLine="601"/>
        <w:jc w:val="both"/>
        <w:rPr>
          <w:rFonts w:ascii="仿宋_GB2312" w:hAnsi="仿宋_GB2312" w:eastAsia="仿宋_GB2312" w:cs="仿宋_GB2312"/>
          <w:color w:val="auto"/>
          <w:spacing w:val="-1"/>
          <w:sz w:val="32"/>
          <w:szCs w:val="32"/>
          <w:lang w:val="en-US"/>
        </w:rPr>
      </w:pPr>
      <w:r>
        <w:rPr>
          <w:rFonts w:hint="eastAsia" w:ascii="仿宋_GB2312" w:hAnsi="仿宋_GB2312" w:eastAsia="仿宋_GB2312" w:cs="仿宋_GB2312"/>
          <w:color w:val="auto"/>
          <w:spacing w:val="-1"/>
          <w:sz w:val="32"/>
          <w:szCs w:val="32"/>
          <w:lang w:val="en-US"/>
        </w:rPr>
        <w:t>中央财经大学、对外经济贸易大学、西南财经大学、中南财经政法大学、东北财经大学、浙江财经大学、天津财经大学、广东财经大学、南京财经大学、内蒙古财经大学</w:t>
      </w:r>
    </w:p>
    <w:p>
      <w:pPr>
        <w:pStyle w:val="4"/>
        <w:spacing w:before="120" w:beforeLines="50" w:after="120" w:afterLines="50" w:line="460" w:lineRule="exact"/>
        <w:jc w:val="both"/>
        <w:rPr>
          <w:rFonts w:ascii="黑体" w:hAnsi="黑体" w:eastAsia="黑体" w:cs="黑体"/>
          <w:color w:val="auto"/>
          <w:sz w:val="32"/>
          <w:szCs w:val="32"/>
        </w:rPr>
      </w:pPr>
      <w:r>
        <w:rPr>
          <w:rFonts w:hint="eastAsia" w:ascii="黑体" w:hAnsi="黑体" w:eastAsia="黑体" w:cs="黑体"/>
          <w:color w:val="auto"/>
          <w:sz w:val="32"/>
          <w:szCs w:val="32"/>
        </w:rPr>
        <w:t>三、理事单位（按拼音为序）</w:t>
      </w:r>
    </w:p>
    <w:p>
      <w:pPr>
        <w:pStyle w:val="4"/>
        <w:spacing w:before="0" w:line="460" w:lineRule="exact"/>
        <w:ind w:left="0" w:firstLine="601"/>
        <w:jc w:val="both"/>
        <w:rPr>
          <w:rFonts w:ascii="仿宋_GB2312" w:hAnsi="仿宋_GB2312" w:eastAsia="仿宋_GB2312" w:cs="仿宋_GB2312"/>
          <w:color w:val="auto"/>
          <w:spacing w:val="-1"/>
          <w:sz w:val="32"/>
          <w:szCs w:val="32"/>
          <w:lang w:val="en-US"/>
        </w:rPr>
      </w:pPr>
      <w:r>
        <w:rPr>
          <w:rFonts w:hint="eastAsia" w:ascii="仿宋_GB2312" w:hAnsi="仿宋_GB2312" w:eastAsia="仿宋_GB2312" w:cs="仿宋_GB2312"/>
          <w:color w:val="auto"/>
          <w:spacing w:val="-1"/>
          <w:sz w:val="32"/>
          <w:szCs w:val="32"/>
          <w:lang w:val="en-US"/>
        </w:rPr>
        <w:t xml:space="preserve">安徽财经大学、北京物资学院、广东外语外贸大学、广西财经学院、贵州财经大学、哈尔滨金融学院、河北经贸大学、河南财经政法大学、湖北经济学院、湖南财政经济学院、湖南商学院、吉林财经大学、江西财经大学、兰州财经大学、山东财经大学、山东工商学院、山东管理学院、山西财经大学、上海对外经贸大学、上海立信会计金融学院、首都经济贸易大学、云南财经大学、浙江财经大学东方学院、浙江工商大学、西南财经大学天府学院、贵州商学院、上海财经大学浙江学院、重庆工商大学融智学院、新疆财经大学、万学教育集团、新道科技股份有限公司、高等教育出版社有限公司 </w:t>
      </w:r>
    </w:p>
    <w:p>
      <w:pPr>
        <w:pStyle w:val="4"/>
        <w:spacing w:line="560" w:lineRule="exact"/>
        <w:ind w:left="120" w:right="923" w:firstLine="599"/>
        <w:rPr>
          <w:rFonts w:ascii="仿宋" w:hAnsi="仿宋" w:eastAsia="仿宋" w:cs="仿宋"/>
          <w:color w:val="auto"/>
        </w:rPr>
      </w:pPr>
    </w:p>
    <w:p>
      <w:pPr>
        <w:pStyle w:val="4"/>
        <w:spacing w:line="560" w:lineRule="exact"/>
        <w:ind w:left="120" w:right="923" w:firstLine="599"/>
        <w:rPr>
          <w:rFonts w:ascii="仿宋" w:hAnsi="仿宋" w:eastAsia="仿宋" w:cs="仿宋"/>
          <w:color w:val="auto"/>
        </w:rPr>
      </w:pPr>
    </w:p>
    <w:p>
      <w:pPr>
        <w:pStyle w:val="4"/>
        <w:spacing w:line="560" w:lineRule="exact"/>
        <w:ind w:left="120" w:right="923" w:firstLine="599"/>
        <w:rPr>
          <w:rFonts w:ascii="仿宋" w:hAnsi="仿宋" w:eastAsia="仿宋" w:cs="仿宋"/>
          <w:color w:val="auto"/>
        </w:rPr>
      </w:pPr>
    </w:p>
    <w:p>
      <w:pPr>
        <w:pStyle w:val="12"/>
        <w:tabs>
          <w:tab w:val="left" w:pos="948"/>
        </w:tabs>
        <w:spacing w:before="217" w:line="560" w:lineRule="exact"/>
        <w:ind w:left="0" w:firstLine="0"/>
        <w:rPr>
          <w:rFonts w:hint="eastAsia" w:ascii="仿宋_GB2312" w:hAnsi="仿宋_GB2312" w:eastAsia="仿宋_GB2312" w:cs="仿宋_GB2312"/>
          <w:color w:val="auto"/>
          <w:spacing w:val="-15"/>
          <w:sz w:val="32"/>
          <w:szCs w:val="32"/>
          <w:lang w:val="en-US"/>
        </w:rPr>
      </w:pPr>
      <w:r>
        <w:rPr>
          <w:rFonts w:hint="eastAsia" w:ascii="仿宋_GB2312" w:hAnsi="仿宋_GB2312" w:eastAsia="仿宋_GB2312" w:cs="仿宋_GB2312"/>
          <w:color w:val="auto"/>
          <w:spacing w:val="-15"/>
          <w:sz w:val="32"/>
          <w:szCs w:val="32"/>
        </w:rPr>
        <w:t>附件</w:t>
      </w:r>
      <w:r>
        <w:rPr>
          <w:rFonts w:hint="eastAsia" w:ascii="仿宋_GB2312" w:hAnsi="仿宋_GB2312" w:eastAsia="仿宋_GB2312" w:cs="仿宋_GB2312"/>
          <w:color w:val="auto"/>
          <w:spacing w:val="-15"/>
          <w:sz w:val="32"/>
          <w:szCs w:val="32"/>
          <w:lang w:val="en-US"/>
        </w:rPr>
        <w:t>2：</w:t>
      </w:r>
    </w:p>
    <w:p>
      <w:pPr>
        <w:pStyle w:val="12"/>
        <w:keepNext w:val="0"/>
        <w:keepLines w:val="0"/>
        <w:pageBreakBefore w:val="0"/>
        <w:widowControl w:val="0"/>
        <w:tabs>
          <w:tab w:val="left" w:pos="948"/>
        </w:tabs>
        <w:kinsoku/>
        <w:wordWrap/>
        <w:overflowPunct/>
        <w:topLinePunct w:val="0"/>
        <w:autoSpaceDE/>
        <w:autoSpaceDN/>
        <w:bidi w:val="0"/>
        <w:adjustRightInd/>
        <w:snapToGrid/>
        <w:spacing w:before="0" w:line="560" w:lineRule="exact"/>
        <w:ind w:left="0" w:firstLine="0"/>
        <w:jc w:val="center"/>
        <w:textAlignment w:val="auto"/>
        <w:rPr>
          <w:rFonts w:ascii="方正小标宋简体" w:hAnsi="方正小标宋简体" w:eastAsia="方正小标宋简体" w:cs="方正小标宋简体"/>
          <w:color w:val="auto"/>
          <w:spacing w:val="-15"/>
          <w:sz w:val="36"/>
          <w:szCs w:val="36"/>
        </w:rPr>
      </w:pPr>
      <w:r>
        <w:rPr>
          <w:rFonts w:hint="eastAsia" w:ascii="方正小标宋简体" w:hAnsi="方正小标宋简体" w:eastAsia="方正小标宋简体" w:cs="方正小标宋简体"/>
          <w:color w:val="auto"/>
          <w:spacing w:val="-15"/>
          <w:sz w:val="36"/>
          <w:szCs w:val="36"/>
          <w:lang w:val="en-US"/>
        </w:rPr>
        <w:t>第</w:t>
      </w:r>
      <w:r>
        <w:rPr>
          <w:rFonts w:hint="eastAsia" w:ascii="方正小标宋简体" w:hAnsi="方正小标宋简体" w:eastAsia="方正小标宋简体" w:cs="方正小标宋简体"/>
          <w:color w:val="auto"/>
          <w:spacing w:val="-15"/>
          <w:sz w:val="36"/>
          <w:szCs w:val="36"/>
          <w:lang w:val="en-US" w:eastAsia="zh-CN"/>
        </w:rPr>
        <w:t>五</w:t>
      </w:r>
      <w:r>
        <w:rPr>
          <w:rFonts w:hint="eastAsia" w:ascii="方正小标宋简体" w:hAnsi="方正小标宋简体" w:eastAsia="方正小标宋简体" w:cs="方正小标宋简体"/>
          <w:color w:val="auto"/>
          <w:spacing w:val="-15"/>
          <w:sz w:val="36"/>
          <w:szCs w:val="36"/>
          <w:lang w:val="en-US"/>
        </w:rPr>
        <w:t>届全国财经院校创新创业</w:t>
      </w:r>
      <w:r>
        <w:rPr>
          <w:rFonts w:hint="eastAsia" w:ascii="方正小标宋简体" w:hAnsi="方正小标宋简体" w:eastAsia="方正小标宋简体" w:cs="方正小标宋简体"/>
          <w:color w:val="auto"/>
          <w:spacing w:val="-15"/>
          <w:sz w:val="36"/>
          <w:szCs w:val="36"/>
        </w:rPr>
        <w:t>大赛</w:t>
      </w:r>
    </w:p>
    <w:p>
      <w:pPr>
        <w:pStyle w:val="12"/>
        <w:keepNext w:val="0"/>
        <w:keepLines w:val="0"/>
        <w:pageBreakBefore w:val="0"/>
        <w:widowControl w:val="0"/>
        <w:tabs>
          <w:tab w:val="left" w:pos="948"/>
        </w:tabs>
        <w:kinsoku/>
        <w:wordWrap/>
        <w:overflowPunct/>
        <w:topLinePunct w:val="0"/>
        <w:autoSpaceDE/>
        <w:autoSpaceDN/>
        <w:bidi w:val="0"/>
        <w:adjustRightInd/>
        <w:snapToGrid/>
        <w:spacing w:before="0" w:line="560" w:lineRule="exact"/>
        <w:ind w:left="0" w:firstLine="0"/>
        <w:jc w:val="center"/>
        <w:textAlignment w:val="auto"/>
        <w:rPr>
          <w:rFonts w:hint="eastAsia" w:ascii="方正小标宋简体" w:hAnsi="方正小标宋简体" w:eastAsia="方正小标宋简体" w:cs="方正小标宋简体"/>
          <w:color w:val="auto"/>
          <w:spacing w:val="-15"/>
          <w:sz w:val="36"/>
          <w:szCs w:val="36"/>
        </w:rPr>
      </w:pPr>
      <w:r>
        <w:rPr>
          <w:rFonts w:hint="eastAsia" w:ascii="方正小标宋简体" w:hAnsi="方正小标宋简体" w:eastAsia="方正小标宋简体" w:cs="方正小标宋简体"/>
          <w:color w:val="auto"/>
          <w:spacing w:val="-15"/>
          <w:sz w:val="36"/>
          <w:szCs w:val="36"/>
        </w:rPr>
        <w:t>决赛入围名单</w:t>
      </w:r>
    </w:p>
    <w:tbl>
      <w:tblPr>
        <w:tblStyle w:val="7"/>
        <w:tblW w:w="5584" w:type="pct"/>
        <w:jc w:val="center"/>
        <w:tblLayout w:type="autofit"/>
        <w:tblCellMar>
          <w:top w:w="15" w:type="dxa"/>
          <w:left w:w="15" w:type="dxa"/>
          <w:bottom w:w="15" w:type="dxa"/>
          <w:right w:w="15" w:type="dxa"/>
        </w:tblCellMar>
      </w:tblPr>
      <w:tblGrid>
        <w:gridCol w:w="533"/>
        <w:gridCol w:w="1932"/>
        <w:gridCol w:w="4331"/>
        <w:gridCol w:w="746"/>
        <w:gridCol w:w="1800"/>
      </w:tblGrid>
      <w:tr>
        <w:tblPrEx>
          <w:tblCellMar>
            <w:top w:w="15" w:type="dxa"/>
            <w:left w:w="15" w:type="dxa"/>
            <w:bottom w:w="15" w:type="dxa"/>
            <w:right w:w="15" w:type="dxa"/>
          </w:tblCellMar>
        </w:tblPrEx>
        <w:trPr>
          <w:tblHeade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b/>
                <w:bCs/>
                <w:sz w:val="21"/>
                <w:szCs w:val="21"/>
                <w:lang w:val="en-US" w:eastAsia="zh-CN"/>
              </w:rPr>
            </w:pPr>
            <w:r>
              <w:rPr>
                <w:rFonts w:hint="eastAsia" w:ascii="仿宋" w:hAnsi="仿宋" w:eastAsia="仿宋" w:cs="仿宋"/>
                <w:b/>
                <w:i w:val="0"/>
                <w:color w:val="000000"/>
                <w:kern w:val="0"/>
                <w:sz w:val="21"/>
                <w:szCs w:val="21"/>
                <w:u w:val="none"/>
                <w:lang w:val="en-US" w:eastAsia="zh-CN" w:bidi="ar"/>
              </w:rPr>
              <w:t>序号</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b/>
                <w:bCs/>
                <w:sz w:val="21"/>
                <w:szCs w:val="21"/>
              </w:rPr>
            </w:pPr>
            <w:r>
              <w:rPr>
                <w:rFonts w:hint="eastAsia" w:ascii="仿宋" w:hAnsi="仿宋" w:eastAsia="仿宋" w:cs="仿宋"/>
                <w:b/>
                <w:i w:val="0"/>
                <w:color w:val="000000"/>
                <w:kern w:val="0"/>
                <w:sz w:val="21"/>
                <w:szCs w:val="21"/>
                <w:u w:val="none"/>
                <w:lang w:val="en-US" w:eastAsia="zh-CN" w:bidi="ar"/>
              </w:rPr>
              <w:t>学校名称</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b/>
                <w:bCs/>
                <w:sz w:val="21"/>
                <w:szCs w:val="21"/>
              </w:rPr>
            </w:pPr>
            <w:r>
              <w:rPr>
                <w:rFonts w:hint="eastAsia" w:ascii="仿宋" w:hAnsi="仿宋" w:eastAsia="仿宋" w:cs="仿宋"/>
                <w:b/>
                <w:i w:val="0"/>
                <w:color w:val="000000"/>
                <w:kern w:val="0"/>
                <w:sz w:val="21"/>
                <w:szCs w:val="21"/>
                <w:u w:val="none"/>
                <w:lang w:val="en-US" w:eastAsia="zh-CN" w:bidi="ar"/>
              </w:rPr>
              <w:t>项目名称</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b/>
                <w:bCs/>
                <w:sz w:val="21"/>
                <w:szCs w:val="21"/>
              </w:rPr>
            </w:pPr>
            <w:r>
              <w:rPr>
                <w:rFonts w:hint="eastAsia" w:ascii="仿宋" w:hAnsi="仿宋" w:eastAsia="仿宋" w:cs="仿宋"/>
                <w:b/>
                <w:i w:val="0"/>
                <w:color w:val="000000"/>
                <w:kern w:val="0"/>
                <w:sz w:val="21"/>
                <w:szCs w:val="21"/>
                <w:u w:val="none"/>
                <w:lang w:val="en-US" w:eastAsia="zh-CN" w:bidi="ar"/>
              </w:rPr>
              <w:t>负责人</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b/>
                <w:bCs/>
                <w:sz w:val="21"/>
                <w:szCs w:val="21"/>
              </w:rPr>
            </w:pPr>
            <w:r>
              <w:rPr>
                <w:rFonts w:hint="eastAsia" w:ascii="仿宋" w:hAnsi="仿宋" w:eastAsia="仿宋" w:cs="仿宋"/>
                <w:b/>
                <w:i w:val="0"/>
                <w:color w:val="000000"/>
                <w:kern w:val="0"/>
                <w:sz w:val="21"/>
                <w:szCs w:val="21"/>
                <w:u w:val="none"/>
                <w:lang w:val="en-US" w:eastAsia="zh-CN" w:bidi="ar"/>
              </w:rPr>
              <w:t>参赛组别</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中央财经大学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Sum——全国首家法财税一体化云服务平台</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胡雨晨</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中央财经大学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CUFE芽芽——大学生赋能下的成长型财商教育平台</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赵雨欣</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中南财经政法大学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锦象智能——RFID智慧联通万亿级服装产业</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刘昊天</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4</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浙江工商大学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纳米蚬晶-全球首创的精准护肝产品</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何方舟</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5</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浙江工商大学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卡瑞汀—β胡萝卜素技术破冰者</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叶豪鑫</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6</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浙江财经大学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华卯智能——全球首家能源管道智能阴极保护装置系统</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华钦尧</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7</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新疆财经大学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新疆民俗文化摄影旅行社</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马小龙</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8</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武汉纺织大学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乐怀·抗疫 基于人工智能与大数据的公益疫情心理咨询及孕产家庭和大学生心理预防诊断治疗一体化平台</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陈亦可</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9</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上海立信会计金融学院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立信智投——一个致力于价值创造的人机结合智能投顾服务平台</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蒲鹏</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10</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上海海关学院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Protector X——新型模块气囊运输装置</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苏怡宁</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11</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上海对外经贸大学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数字赋能，乐享健康——全链路模式下运动营养市场新势力</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代瑞</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12</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上海对外经贸大学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兴泰智能——全国唯一适用于医疗化工行业智能杂物桶提供商</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陈菲菲</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13</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上海财经大学浙江学院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吾居——城市民宿的领跑者</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包珂欣</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14</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上海财经大学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庙艺-高庙文化创意传播</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梁阔</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15</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上海财经大学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简斋——行业研究知识共享平台</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冯震霆</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16</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山西财经大学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晋盾新材料——高性能防护涂层研发设计施工专家</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吴伟楠</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17</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山东农业大学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有思云 - 新基建时代企业级“云化服务”领军者</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王子健</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18</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山东工商学院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蚕腹经纶—蚕桑资源高新生物技术产品领军人</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陈成浩</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19</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山东工商学院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添才少年——财商专业教育与测评</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李晗旭</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20</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山东财经大学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废尽其用——农业废弃物生态综合利用新范式</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李海天</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21</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山东财经大学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新零售驱动下智能导购机器人系统</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刘炳辰</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22</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曲阜师范大学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“知行”-山东省游学计划项目</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李东格</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23</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内蒙古财经大学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蒙课通—在线教育平台</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石红梅</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24</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南京审计大学金审学院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优尼科企业税务线上服平台</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张晓明</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25</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南京财经大学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环保巨匠——水污智能监管一体化建设评估领跑者</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陆亮亮</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26</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江西财经职业学院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E点智慧健康管家</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王荣祥</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27</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江西财经大学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西小西——高校校园第三空间引领者</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陈喆伦</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28</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吉林财经大学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达迩文五大领域双师课堂</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卢靖楠</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29</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吉林财经大学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读悦-领先的“互联网+内容”整合服务商</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张蓬勃</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30</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河南财经政法大学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数农通 ——农业大数据与科技助农相结合的领航者</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张高美</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31</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贵州商学院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灰犀牛的应急包</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王娅琪</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32</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广西财经学院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视觉编辑系统</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黎玉玲</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33</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广西财经学院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校企缺口知识供应商-新财子教育科技有限公司</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李诗宇</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34</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东北财经大学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深山藏锦，e网情深--互联网时代下的苗绣传承发展</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牛雅琪</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35</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北京物资学院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智云——疫情下中小物流企业供应链智慧解决方案</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肖君儒</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36</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北京物资学院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元気工坊——国潮原创玩偶形象设计首选品牌</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李文曦</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eastAsia" w:ascii="仿宋" w:hAnsi="仿宋" w:eastAsia="仿宋"/>
                <w:sz w:val="21"/>
                <w:szCs w:val="21"/>
              </w:rPr>
            </w:pPr>
            <w:r>
              <w:rPr>
                <w:rFonts w:hint="eastAsia" w:ascii="仿宋" w:hAnsi="仿宋" w:eastAsia="仿宋" w:cs="仿宋"/>
                <w:i w:val="0"/>
                <w:color w:val="000000"/>
                <w:kern w:val="0"/>
                <w:sz w:val="21"/>
                <w:szCs w:val="21"/>
                <w:u w:val="none"/>
                <w:lang w:val="en-US" w:eastAsia="zh-CN" w:bidi="ar"/>
              </w:rPr>
              <w:t>37</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安徽财经大学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东方红直播部落</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王竞旋</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自主创业组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38</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中央财经大学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云中君——中草药种销一体化智能系统</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姚瀚翔</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39</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中南财经政法大学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世创中国——带留学生“玩”成中国通</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杨梓岄</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40</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中南财经政法大学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艺彩纷呈——商演助力非遗生存传承</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佘傲雪</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41</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郑州商学院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牡丹香包</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汪桂君</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42</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浙江财经大学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绾青奁国风首饰——非遗技艺助力扶贫协作</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谢欣悦</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43</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云南财经大学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朝山子衿——整合临沧古树茶资源，助力佤乡乡村振兴</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严亚鲲</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44</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天津财经大学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泗水年华，懿德益行——泗懿文创扶贫项目</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丁月姣</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45</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上海立信会计金融学院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草编遗梦——基于多元措施的徐行草编传承与发展方案</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徐英智</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46</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上海对外经贸大学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丝路探索——青年创客共享服务平台暨跨文化沟通解决方案提供商</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张颖</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47</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上海对外经贸大学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羚军者——专注新营销模式整合助力城郊农旅融合</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李锦华</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48</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上海财经大学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“水木绘广陵”扬州非遗文化体验馆</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吕明瑶</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49</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上海财经大学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姥爷（Lawyer）合同库</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徐逸枫</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50</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山西财经大学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晋艺华盔——非物质文化遗产“平定戏剧盔帽技艺”的传承与创新</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刘晓敏</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51</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山东工商学院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驴得水——国内黑毛驴现代化养殖技术引领者</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万姝君</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52</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山东工商学院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知行财商</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王泽昊</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53</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山东财经大学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智绘乡村——打造乡村振兴战略下的“智绘”模式</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宋婕钰</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54</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山东财经大学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彩虹之眼：6-12岁盲童科技帮扶</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孙一丹</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55</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宁波财经学院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春秋战果—山茶油联合运作模式助力乡村振兴</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余龙发</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56</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南京财经大学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起业家博物——中国首个企业家博物馆及企业家精神传承</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江雪寒</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57</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南京财经大学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清源-全淀粉可降解材料领跑者</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盛鑫聪</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58</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兰州财经大学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陇情蜜语—“合作社+农户”的精准脱贫项目运营</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谈超</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59</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兰州财经大学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扶贫车间---陇原大安油坊</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王俪潼</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60</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江西财经职业学院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赣颐养老</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吴洁</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61</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江西财经大学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敏农科技兴农平台</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廖文栋</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62</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江西财经大学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领头鸭计划——绿头鸭（特种养殖）第三方技术服务平台的领航者</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谭婧</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63</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吉林财经大学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时印·镇赉</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任邦澳</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64</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湖南财政经济学院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大众医疗--校园版医疗服务平台</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袁涛</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65</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贵州商学院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蓝猫经纪人</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赵湄宇</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66</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广西财经学院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“把文章写进大地，让成果留在乡村！”——X-Group创客社</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谢小静</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67</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广西财经学院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“我为家乡代言”—大学生助农直播实践平台</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罗皓</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68</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东北财经大学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“知筑”——贫困地区的全方位素质教育帮扶项目</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马鑫宇</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69</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东北财经大学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一科众创——生物经济协同创新与产业兴农新服务</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张容</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70</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北京物资学院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京通配—新时代城市末端配送解决方案</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王萌</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71</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北京物资学院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清洁卫士—5G时代垃圾分类智能清运系统开拓者</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崔天旭</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公益创业组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72</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中央财经大学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苹果森林</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吕璇</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18"/>
                <w:szCs w:val="18"/>
              </w:rPr>
            </w:pPr>
            <w:r>
              <w:rPr>
                <w:rFonts w:hint="default" w:ascii="等线" w:hAnsi="等线" w:eastAsia="等线" w:cs="等线"/>
                <w:i w:val="0"/>
                <w:color w:val="000000"/>
                <w:kern w:val="0"/>
                <w:sz w:val="18"/>
                <w:szCs w:val="18"/>
                <w:u w:val="none"/>
                <w:lang w:val="en-US" w:eastAsia="zh-CN" w:bidi="ar"/>
              </w:rPr>
              <w:t>商业模式创新设计组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73</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中央财经大学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掌上云农庄——“新”烟台苹果，开启您的私人定制</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魏孟婷</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18"/>
                <w:szCs w:val="18"/>
              </w:rPr>
            </w:pPr>
            <w:r>
              <w:rPr>
                <w:rFonts w:hint="default" w:ascii="等线" w:hAnsi="等线" w:eastAsia="等线" w:cs="等线"/>
                <w:i w:val="0"/>
                <w:color w:val="000000"/>
                <w:kern w:val="0"/>
                <w:sz w:val="18"/>
                <w:szCs w:val="18"/>
                <w:u w:val="none"/>
                <w:lang w:val="en-US" w:eastAsia="zh-CN" w:bidi="ar"/>
              </w:rPr>
              <w:t>商业模式创新设计组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74</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云南财经大学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烟台云果——建立中国优质苹果可视化直销通道</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涂静雅</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18"/>
                <w:szCs w:val="18"/>
              </w:rPr>
            </w:pPr>
            <w:r>
              <w:rPr>
                <w:rFonts w:hint="default" w:ascii="等线" w:hAnsi="等线" w:eastAsia="等线" w:cs="等线"/>
                <w:i w:val="0"/>
                <w:color w:val="000000"/>
                <w:kern w:val="0"/>
                <w:sz w:val="18"/>
                <w:szCs w:val="18"/>
                <w:u w:val="none"/>
                <w:lang w:val="en-US" w:eastAsia="zh-CN" w:bidi="ar"/>
              </w:rPr>
              <w:t>商业模式创新设计组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75</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上海立信会计金融学院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“苹安鲜社”烟台苹果销售新模式</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李婉约</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18"/>
                <w:szCs w:val="18"/>
              </w:rPr>
            </w:pPr>
            <w:r>
              <w:rPr>
                <w:rFonts w:hint="default" w:ascii="等线" w:hAnsi="等线" w:eastAsia="等线" w:cs="等线"/>
                <w:i w:val="0"/>
                <w:color w:val="000000"/>
                <w:kern w:val="0"/>
                <w:sz w:val="18"/>
                <w:szCs w:val="18"/>
                <w:u w:val="none"/>
                <w:lang w:val="en-US" w:eastAsia="zh-CN" w:bidi="ar"/>
              </w:rPr>
              <w:t>商业模式创新设计组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76</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上海立信会计金融学院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基于烟台苹果轻酒精类饮品的互联网商业模式创新</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姜衔</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18"/>
                <w:szCs w:val="18"/>
              </w:rPr>
            </w:pPr>
            <w:r>
              <w:rPr>
                <w:rFonts w:hint="default" w:ascii="等线" w:hAnsi="等线" w:eastAsia="等线" w:cs="等线"/>
                <w:i w:val="0"/>
                <w:color w:val="000000"/>
                <w:kern w:val="0"/>
                <w:sz w:val="18"/>
                <w:szCs w:val="18"/>
                <w:u w:val="none"/>
                <w:lang w:val="en-US" w:eastAsia="zh-CN" w:bidi="ar"/>
              </w:rPr>
              <w:t>商业模式创新设计组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77</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上海对外经贸大学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烟台苹果——让每一颗苹果有“迹”可循</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王丹</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18"/>
                <w:szCs w:val="18"/>
              </w:rPr>
            </w:pPr>
            <w:r>
              <w:rPr>
                <w:rFonts w:hint="default" w:ascii="等线" w:hAnsi="等线" w:eastAsia="等线" w:cs="等线"/>
                <w:i w:val="0"/>
                <w:color w:val="000000"/>
                <w:kern w:val="0"/>
                <w:sz w:val="18"/>
                <w:szCs w:val="18"/>
                <w:u w:val="none"/>
                <w:lang w:val="en-US" w:eastAsia="zh-CN" w:bidi="ar"/>
              </w:rPr>
              <w:t>商业模式创新设计组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78</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山西财经大学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果链良品</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刘南</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18"/>
                <w:szCs w:val="18"/>
              </w:rPr>
            </w:pPr>
            <w:r>
              <w:rPr>
                <w:rFonts w:hint="default" w:ascii="等线" w:hAnsi="等线" w:eastAsia="等线" w:cs="等线"/>
                <w:i w:val="0"/>
                <w:color w:val="000000"/>
                <w:kern w:val="0"/>
                <w:sz w:val="18"/>
                <w:szCs w:val="18"/>
                <w:u w:val="none"/>
                <w:lang w:val="en-US" w:eastAsia="zh-CN" w:bidi="ar"/>
              </w:rPr>
              <w:t>商业模式创新设计组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79</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山东工商学院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千年传香苹果熟：苹果产业商业模式新发展——以山东省烟台市为例</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李晗旭</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18"/>
                <w:szCs w:val="18"/>
              </w:rPr>
            </w:pPr>
            <w:r>
              <w:rPr>
                <w:rFonts w:hint="default" w:ascii="等线" w:hAnsi="等线" w:eastAsia="等线" w:cs="等线"/>
                <w:i w:val="0"/>
                <w:color w:val="000000"/>
                <w:kern w:val="0"/>
                <w:sz w:val="18"/>
                <w:szCs w:val="18"/>
                <w:u w:val="none"/>
                <w:lang w:val="en-US" w:eastAsia="zh-CN" w:bidi="ar"/>
              </w:rPr>
              <w:t>商业模式创新设计组</w:t>
            </w:r>
          </w:p>
        </w:tc>
      </w:tr>
      <w:tr>
        <w:tblPrEx>
          <w:tblCellMar>
            <w:top w:w="15" w:type="dxa"/>
            <w:left w:w="15" w:type="dxa"/>
            <w:bottom w:w="15" w:type="dxa"/>
            <w:right w:w="15" w:type="dxa"/>
          </w:tblCellMar>
        </w:tblPrEx>
        <w:trPr>
          <w:trHeight w:val="771" w:hRule="atLeast"/>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80</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山东工商学院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“我有一棵树”——烟台苹果新型营销方案</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甘文艺</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18"/>
                <w:szCs w:val="18"/>
              </w:rPr>
            </w:pPr>
            <w:r>
              <w:rPr>
                <w:rFonts w:hint="default" w:ascii="等线" w:hAnsi="等线" w:eastAsia="等线" w:cs="等线"/>
                <w:i w:val="0"/>
                <w:color w:val="000000"/>
                <w:kern w:val="0"/>
                <w:sz w:val="18"/>
                <w:szCs w:val="18"/>
                <w:u w:val="none"/>
                <w:lang w:val="en-US" w:eastAsia="zh-CN" w:bidi="ar"/>
              </w:rPr>
              <w:t>商业模式创新设计组</w:t>
            </w:r>
          </w:p>
        </w:tc>
      </w:tr>
      <w:tr>
        <w:tblPrEx>
          <w:tblCellMar>
            <w:top w:w="15" w:type="dxa"/>
            <w:left w:w="15" w:type="dxa"/>
            <w:bottom w:w="15" w:type="dxa"/>
            <w:right w:w="15" w:type="dxa"/>
          </w:tblCellMar>
        </w:tblPrEx>
        <w:trPr>
          <w:trHeight w:val="706" w:hRule="atLeast"/>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81</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南京财经大学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红动中国，“烟”途有我</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任禧雯</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18"/>
                <w:szCs w:val="18"/>
              </w:rPr>
            </w:pPr>
            <w:r>
              <w:rPr>
                <w:rFonts w:hint="default" w:ascii="等线" w:hAnsi="等线" w:eastAsia="等线" w:cs="等线"/>
                <w:i w:val="0"/>
                <w:color w:val="000000"/>
                <w:kern w:val="0"/>
                <w:sz w:val="18"/>
                <w:szCs w:val="18"/>
                <w:u w:val="none"/>
                <w:lang w:val="en-US" w:eastAsia="zh-CN" w:bidi="ar"/>
              </w:rPr>
              <w:t>商业模式创新设计组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82</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兰州财经大学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烟台苹果</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李小胜</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18"/>
                <w:szCs w:val="18"/>
              </w:rPr>
            </w:pPr>
            <w:r>
              <w:rPr>
                <w:rFonts w:hint="default" w:ascii="等线" w:hAnsi="等线" w:eastAsia="等线" w:cs="等线"/>
                <w:i w:val="0"/>
                <w:color w:val="000000"/>
                <w:kern w:val="0"/>
                <w:sz w:val="18"/>
                <w:szCs w:val="18"/>
                <w:u w:val="none"/>
                <w:lang w:val="en-US" w:eastAsia="zh-CN" w:bidi="ar"/>
              </w:rPr>
              <w:t>商业模式创新设计组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83</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江西财经职业学院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诚呈农产品严选</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刘泽</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18"/>
                <w:szCs w:val="18"/>
              </w:rPr>
            </w:pPr>
            <w:r>
              <w:rPr>
                <w:rFonts w:hint="default" w:ascii="等线" w:hAnsi="等线" w:eastAsia="等线" w:cs="等线"/>
                <w:i w:val="0"/>
                <w:color w:val="000000"/>
                <w:kern w:val="0"/>
                <w:sz w:val="18"/>
                <w:szCs w:val="18"/>
                <w:u w:val="none"/>
                <w:lang w:val="en-US" w:eastAsia="zh-CN" w:bidi="ar"/>
              </w:rPr>
              <w:t>商业模式创新设计组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84</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江西财经大学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基于私人订制式小程序指导经营过程的商业模式——以“果果鲜生”为例</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邹子怡</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18"/>
                <w:szCs w:val="18"/>
              </w:rPr>
            </w:pPr>
            <w:r>
              <w:rPr>
                <w:rFonts w:hint="default" w:ascii="等线" w:hAnsi="等线" w:eastAsia="等线" w:cs="等线"/>
                <w:i w:val="0"/>
                <w:color w:val="000000"/>
                <w:kern w:val="0"/>
                <w:sz w:val="18"/>
                <w:szCs w:val="18"/>
                <w:u w:val="none"/>
                <w:lang w:val="en-US" w:eastAsia="zh-CN" w:bidi="ar"/>
              </w:rPr>
              <w:t>商业模式创新设计组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85</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江西财经大学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"果韵烟台”---基于烟台现有商业模式的创新</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张喜霞</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18"/>
                <w:szCs w:val="18"/>
              </w:rPr>
            </w:pPr>
            <w:r>
              <w:rPr>
                <w:rFonts w:hint="default" w:ascii="等线" w:hAnsi="等线" w:eastAsia="等线" w:cs="等线"/>
                <w:i w:val="0"/>
                <w:color w:val="000000"/>
                <w:kern w:val="0"/>
                <w:sz w:val="18"/>
                <w:szCs w:val="18"/>
                <w:u w:val="none"/>
                <w:lang w:val="en-US" w:eastAsia="zh-CN" w:bidi="ar"/>
              </w:rPr>
              <w:t>商业模式创新设计组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86</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湖北经济学院</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烟台苹果之光</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胡先友</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18"/>
                <w:szCs w:val="18"/>
              </w:rPr>
            </w:pPr>
            <w:r>
              <w:rPr>
                <w:rFonts w:hint="default" w:ascii="等线" w:hAnsi="等线" w:eastAsia="等线" w:cs="等线"/>
                <w:i w:val="0"/>
                <w:color w:val="000000"/>
                <w:kern w:val="0"/>
                <w:sz w:val="18"/>
                <w:szCs w:val="18"/>
                <w:u w:val="none"/>
                <w:lang w:val="en-US" w:eastAsia="zh-CN" w:bidi="ar"/>
              </w:rPr>
              <w:t>商业模式创新设计组</w:t>
            </w:r>
          </w:p>
        </w:tc>
      </w:tr>
      <w:tr>
        <w:tblPrEx>
          <w:tblCellMar>
            <w:top w:w="15" w:type="dxa"/>
            <w:left w:w="15" w:type="dxa"/>
            <w:bottom w:w="15" w:type="dxa"/>
            <w:right w:w="15" w:type="dxa"/>
          </w:tblCellMar>
        </w:tblPrEx>
        <w:trPr>
          <w:jc w:val="center"/>
        </w:trPr>
        <w:tc>
          <w:tcPr>
            <w:tcW w:w="583"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87</w:t>
            </w:r>
          </w:p>
        </w:tc>
        <w:tc>
          <w:tcPr>
            <w:tcW w:w="2215"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东华理工大学</w:t>
            </w:r>
          </w:p>
        </w:tc>
        <w:tc>
          <w:tcPr>
            <w:tcW w:w="4764"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芝罘尔柰放花时——烟台苹果商业模式困与变</w:t>
            </w:r>
          </w:p>
        </w:tc>
        <w:tc>
          <w:tcPr>
            <w:tcW w:w="832"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21"/>
                <w:szCs w:val="21"/>
              </w:rPr>
            </w:pPr>
            <w:r>
              <w:rPr>
                <w:rFonts w:hint="default" w:ascii="等线" w:hAnsi="等线" w:eastAsia="等线" w:cs="等线"/>
                <w:i w:val="0"/>
                <w:color w:val="000000"/>
                <w:kern w:val="0"/>
                <w:sz w:val="21"/>
                <w:szCs w:val="21"/>
                <w:u w:val="none"/>
                <w:lang w:val="en-US" w:eastAsia="zh-CN" w:bidi="ar"/>
              </w:rPr>
              <w:t>余芸芸</w:t>
            </w:r>
          </w:p>
        </w:tc>
        <w:tc>
          <w:tcPr>
            <w:tcW w:w="2061" w:type="dxa"/>
            <w:tcBorders>
              <w:top w:val="single" w:color="auto" w:sz="8" w:space="0"/>
              <w:left w:val="single" w:color="auto" w:sz="8" w:space="0"/>
              <w:bottom w:val="single" w:color="auto" w:sz="8" w:space="0"/>
              <w:right w:val="single" w:color="auto" w:sz="8" w:space="0"/>
            </w:tcBorders>
            <w:noWrap w:val="0"/>
            <w:tcMar>
              <w:top w:w="120" w:type="dxa"/>
              <w:left w:w="0" w:type="dxa"/>
              <w:bottom w:w="120" w:type="dxa"/>
              <w:right w:w="0" w:type="dxa"/>
            </w:tcMar>
            <w:vAlign w:val="center"/>
          </w:tcPr>
          <w:p>
            <w:pPr>
              <w:keepNext w:val="0"/>
              <w:keepLines w:val="0"/>
              <w:widowControl/>
              <w:suppressLineNumbers w:val="0"/>
              <w:jc w:val="center"/>
              <w:textAlignment w:val="center"/>
              <w:rPr>
                <w:rFonts w:ascii="仿宋" w:hAnsi="仿宋" w:eastAsia="仿宋"/>
                <w:sz w:val="18"/>
                <w:szCs w:val="18"/>
              </w:rPr>
            </w:pPr>
            <w:r>
              <w:rPr>
                <w:rFonts w:hint="default" w:ascii="等线" w:hAnsi="等线" w:eastAsia="等线" w:cs="等线"/>
                <w:i w:val="0"/>
                <w:color w:val="000000"/>
                <w:kern w:val="0"/>
                <w:sz w:val="18"/>
                <w:szCs w:val="18"/>
                <w:u w:val="none"/>
                <w:lang w:val="en-US" w:eastAsia="zh-CN" w:bidi="ar"/>
              </w:rPr>
              <w:t>商业模式创新设计组</w:t>
            </w:r>
          </w:p>
        </w:tc>
      </w:tr>
    </w:tbl>
    <w:p>
      <w:pPr>
        <w:rPr>
          <w:rFonts w:ascii="微软雅黑" w:hAnsi="微软雅黑" w:eastAsia="微软雅黑"/>
          <w:vanish/>
        </w:rPr>
      </w:pPr>
    </w:p>
    <w:p>
      <w:pPr>
        <w:pStyle w:val="4"/>
        <w:spacing w:line="560" w:lineRule="exact"/>
        <w:ind w:left="0" w:right="923"/>
        <w:rPr>
          <w:rFonts w:hint="eastAsia" w:ascii="仿宋_GB2312" w:hAnsi="仿宋_GB2312" w:eastAsia="仿宋_GB2312" w:cs="仿宋_GB2312"/>
          <w:sz w:val="32"/>
          <w:szCs w:val="32"/>
        </w:rPr>
      </w:pPr>
    </w:p>
    <w:p>
      <w:pPr>
        <w:pStyle w:val="4"/>
        <w:spacing w:line="560" w:lineRule="exact"/>
        <w:ind w:left="0" w:right="923"/>
        <w:rPr>
          <w:rFonts w:hint="eastAsia" w:ascii="仿宋_GB2312" w:hAnsi="仿宋_GB2312" w:eastAsia="仿宋_GB2312" w:cs="仿宋_GB2312"/>
          <w:sz w:val="32"/>
          <w:szCs w:val="32"/>
        </w:rPr>
      </w:pPr>
    </w:p>
    <w:p>
      <w:pPr>
        <w:pStyle w:val="4"/>
        <w:spacing w:line="560" w:lineRule="exact"/>
        <w:ind w:left="0" w:right="923"/>
        <w:rPr>
          <w:rFonts w:hint="eastAsia" w:ascii="仿宋_GB2312" w:hAnsi="仿宋_GB2312" w:eastAsia="仿宋_GB2312" w:cs="仿宋_GB2312"/>
          <w:sz w:val="32"/>
          <w:szCs w:val="32"/>
        </w:rPr>
      </w:pPr>
    </w:p>
    <w:p>
      <w:pPr>
        <w:pStyle w:val="4"/>
        <w:spacing w:line="560" w:lineRule="exact"/>
        <w:ind w:left="0" w:right="923"/>
        <w:rPr>
          <w:rFonts w:hint="eastAsia" w:ascii="仿宋_GB2312" w:hAnsi="仿宋_GB2312" w:eastAsia="仿宋_GB2312" w:cs="仿宋_GB2312"/>
          <w:sz w:val="32"/>
          <w:szCs w:val="32"/>
        </w:rPr>
      </w:pPr>
    </w:p>
    <w:p>
      <w:pPr>
        <w:pStyle w:val="4"/>
        <w:spacing w:line="560" w:lineRule="exact"/>
        <w:ind w:left="0" w:right="923"/>
        <w:rPr>
          <w:rFonts w:hint="eastAsia" w:ascii="仿宋_GB2312" w:hAnsi="仿宋_GB2312" w:eastAsia="仿宋_GB2312" w:cs="仿宋_GB2312"/>
          <w:sz w:val="32"/>
          <w:szCs w:val="32"/>
        </w:rPr>
      </w:pPr>
    </w:p>
    <w:p>
      <w:pPr>
        <w:pStyle w:val="4"/>
        <w:spacing w:line="560" w:lineRule="exact"/>
        <w:ind w:left="0" w:right="923"/>
        <w:rPr>
          <w:rFonts w:hint="eastAsia" w:ascii="仿宋_GB2312" w:hAnsi="仿宋_GB2312" w:eastAsia="仿宋_GB2312" w:cs="仿宋_GB2312"/>
          <w:sz w:val="32"/>
          <w:szCs w:val="32"/>
        </w:rPr>
      </w:pPr>
    </w:p>
    <w:p>
      <w:pPr>
        <w:pStyle w:val="4"/>
        <w:spacing w:line="560" w:lineRule="exact"/>
        <w:ind w:left="0" w:right="923"/>
        <w:rPr>
          <w:rFonts w:hint="eastAsia" w:ascii="仿宋_GB2312" w:hAnsi="仿宋_GB2312" w:eastAsia="仿宋_GB2312" w:cs="仿宋_GB2312"/>
          <w:sz w:val="32"/>
          <w:szCs w:val="32"/>
        </w:rPr>
      </w:pPr>
    </w:p>
    <w:p>
      <w:pPr>
        <w:pStyle w:val="4"/>
        <w:spacing w:line="560" w:lineRule="exact"/>
        <w:ind w:left="0" w:right="923"/>
        <w:rPr>
          <w:rFonts w:hint="eastAsia" w:ascii="仿宋_GB2312" w:hAnsi="仿宋_GB2312" w:eastAsia="仿宋_GB2312" w:cs="仿宋_GB2312"/>
          <w:sz w:val="32"/>
          <w:szCs w:val="32"/>
        </w:rPr>
      </w:pPr>
    </w:p>
    <w:p>
      <w:pPr>
        <w:pStyle w:val="4"/>
        <w:spacing w:line="560" w:lineRule="exact"/>
        <w:ind w:left="0" w:right="923"/>
        <w:rPr>
          <w:rFonts w:ascii="仿宋_GB2312" w:hAnsi="仿宋_GB2312" w:eastAsia="仿宋_GB2312" w:cs="仿宋_GB2312"/>
          <w:sz w:val="32"/>
          <w:szCs w:val="32"/>
          <w:lang w:val="en-US"/>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rPr>
        <w:t>3：</w:t>
      </w:r>
    </w:p>
    <w:p>
      <w:pPr>
        <w:spacing w:line="420" w:lineRule="exact"/>
        <w:jc w:val="center"/>
        <w:rPr>
          <w:rFonts w:ascii="方正小标宋简体" w:hAnsi="方正小标宋简体" w:eastAsia="方正小标宋简体" w:cs="方正小标宋简体"/>
          <w:sz w:val="36"/>
        </w:rPr>
      </w:pPr>
      <w:r>
        <w:rPr>
          <w:rFonts w:hint="eastAsia" w:ascii="方正小标宋简体" w:hAnsi="方正小标宋简体" w:eastAsia="方正小标宋简体" w:cs="方正小标宋简体"/>
          <w:sz w:val="36"/>
          <w:lang w:val="en-US"/>
        </w:rPr>
        <w:t>全国财经院校创新创业联盟20</w:t>
      </w:r>
      <w:r>
        <w:rPr>
          <w:rFonts w:hint="eastAsia" w:ascii="方正小标宋简体" w:hAnsi="方正小标宋简体" w:eastAsia="方正小标宋简体" w:cs="方正小标宋简体"/>
          <w:sz w:val="36"/>
          <w:lang w:val="en-US" w:eastAsia="zh-CN"/>
        </w:rPr>
        <w:t>20</w:t>
      </w:r>
      <w:r>
        <w:rPr>
          <w:rFonts w:hint="eastAsia" w:ascii="方正小标宋简体" w:hAnsi="方正小标宋简体" w:eastAsia="方正小标宋简体" w:cs="方正小标宋简体"/>
          <w:sz w:val="36"/>
          <w:lang w:val="en-US"/>
        </w:rPr>
        <w:t>年会暨</w:t>
      </w:r>
      <w:r>
        <w:rPr>
          <w:rFonts w:hint="eastAsia" w:ascii="方正小标宋简体" w:hAnsi="方正小标宋简体" w:eastAsia="方正小标宋简体" w:cs="方正小标宋简体"/>
          <w:sz w:val="36"/>
        </w:rPr>
        <w:t>第</w:t>
      </w:r>
      <w:r>
        <w:rPr>
          <w:rFonts w:hint="eastAsia" w:ascii="方正小标宋简体" w:hAnsi="方正小标宋简体" w:eastAsia="方正小标宋简体" w:cs="方正小标宋简体"/>
          <w:sz w:val="36"/>
          <w:lang w:val="en-US" w:eastAsia="zh-CN"/>
        </w:rPr>
        <w:t>五</w:t>
      </w:r>
      <w:r>
        <w:rPr>
          <w:rFonts w:hint="eastAsia" w:ascii="方正小标宋简体" w:hAnsi="方正小标宋简体" w:eastAsia="方正小标宋简体" w:cs="方正小标宋简体"/>
          <w:sz w:val="36"/>
        </w:rPr>
        <w:t>届</w:t>
      </w:r>
    </w:p>
    <w:p>
      <w:pPr>
        <w:spacing w:line="420" w:lineRule="exact"/>
        <w:jc w:val="center"/>
        <w:rPr>
          <w:rFonts w:hint="eastAsia" w:ascii="方正小标宋简体" w:hAnsi="方正小标宋简体" w:eastAsia="方正小标宋简体" w:cs="方正小标宋简体"/>
          <w:sz w:val="36"/>
          <w:szCs w:val="36"/>
          <w:lang w:val="en-US"/>
        </w:rPr>
      </w:pPr>
      <w:r>
        <w:rPr>
          <w:rFonts w:hint="eastAsia" w:ascii="方正小标宋简体" w:hAnsi="方正小标宋简体" w:eastAsia="方正小标宋简体" w:cs="方正小标宋简体"/>
          <w:sz w:val="36"/>
        </w:rPr>
        <w:t>全国财经</w:t>
      </w:r>
      <w:r>
        <w:rPr>
          <w:rFonts w:hint="eastAsia" w:ascii="方正小标宋简体" w:hAnsi="方正小标宋简体" w:eastAsia="方正小标宋简体" w:cs="方正小标宋简体"/>
          <w:sz w:val="36"/>
          <w:lang w:val="en-US"/>
        </w:rPr>
        <w:t>院</w:t>
      </w:r>
      <w:r>
        <w:rPr>
          <w:rFonts w:hint="eastAsia" w:ascii="方正小标宋简体" w:hAnsi="方正小标宋简体" w:eastAsia="方正小标宋简体" w:cs="方正小标宋简体"/>
          <w:sz w:val="36"/>
        </w:rPr>
        <w:t>校创新创业大赛</w:t>
      </w:r>
      <w:r>
        <w:rPr>
          <w:rFonts w:hint="eastAsia" w:ascii="方正小标宋简体" w:hAnsi="方正小标宋简体" w:eastAsia="方正小标宋简体" w:cs="方正小标宋简体"/>
          <w:sz w:val="36"/>
          <w:szCs w:val="36"/>
          <w:lang w:val="en-US"/>
        </w:rPr>
        <w:t>日程安排</w:t>
      </w:r>
    </w:p>
    <w:p>
      <w:pPr>
        <w:spacing w:line="420" w:lineRule="exact"/>
        <w:jc w:val="center"/>
        <w:rPr>
          <w:rFonts w:hint="eastAsia" w:ascii="方正小标宋简体" w:hAnsi="方正小标宋简体" w:eastAsia="方正小标宋简体" w:cs="方正小标宋简体"/>
          <w:sz w:val="36"/>
          <w:szCs w:val="36"/>
          <w:lang w:val="en-US"/>
        </w:rPr>
      </w:pPr>
    </w:p>
    <w:tbl>
      <w:tblPr>
        <w:tblStyle w:val="8"/>
        <w:tblpPr w:leftFromText="180" w:rightFromText="180" w:vertAnchor="text" w:horzAnchor="page" w:tblpX="1021" w:tblpY="450"/>
        <w:tblOverlap w:val="never"/>
        <w:tblW w:w="9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085"/>
        <w:gridCol w:w="3525"/>
        <w:gridCol w:w="2626"/>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pPr>
              <w:autoSpaceDE/>
              <w:autoSpaceDN/>
              <w:snapToGrid w:val="0"/>
              <w:jc w:val="center"/>
              <w:rPr>
                <w:rFonts w:ascii="黑体" w:hAnsi="黑体" w:eastAsia="黑体" w:cs="黑体"/>
                <w:b/>
                <w:bCs/>
                <w:sz w:val="28"/>
                <w:szCs w:val="28"/>
              </w:rPr>
            </w:pPr>
            <w:r>
              <w:rPr>
                <w:rFonts w:hint="eastAsia" w:ascii="黑体" w:hAnsi="黑体" w:eastAsia="黑体" w:cs="黑体"/>
                <w:b/>
                <w:bCs/>
                <w:sz w:val="28"/>
                <w:szCs w:val="28"/>
              </w:rPr>
              <w:t>日</w:t>
            </w:r>
            <w:r>
              <w:rPr>
                <w:rFonts w:hint="eastAsia" w:ascii="黑体" w:hAnsi="黑体" w:eastAsia="黑体" w:cs="黑体"/>
                <w:b/>
                <w:bCs/>
                <w:sz w:val="28"/>
                <w:szCs w:val="28"/>
                <w:lang w:val="en-US"/>
              </w:rPr>
              <w:t xml:space="preserve"> </w:t>
            </w:r>
            <w:r>
              <w:rPr>
                <w:rFonts w:hint="eastAsia" w:ascii="黑体" w:hAnsi="黑体" w:eastAsia="黑体" w:cs="黑体"/>
                <w:b/>
                <w:bCs/>
                <w:sz w:val="28"/>
                <w:szCs w:val="28"/>
              </w:rPr>
              <w:t>期</w:t>
            </w:r>
          </w:p>
        </w:tc>
        <w:tc>
          <w:tcPr>
            <w:tcW w:w="1085" w:type="dxa"/>
          </w:tcPr>
          <w:p>
            <w:pPr>
              <w:autoSpaceDE/>
              <w:autoSpaceDN/>
              <w:snapToGrid w:val="0"/>
              <w:jc w:val="center"/>
              <w:rPr>
                <w:rFonts w:ascii="黑体" w:hAnsi="黑体" w:eastAsia="黑体" w:cs="黑体"/>
                <w:b/>
                <w:bCs/>
                <w:sz w:val="28"/>
                <w:szCs w:val="28"/>
              </w:rPr>
            </w:pPr>
            <w:r>
              <w:rPr>
                <w:rFonts w:hint="eastAsia" w:ascii="黑体" w:hAnsi="黑体" w:eastAsia="黑体" w:cs="黑体"/>
                <w:b/>
                <w:bCs/>
                <w:sz w:val="28"/>
                <w:szCs w:val="28"/>
              </w:rPr>
              <w:t>时</w:t>
            </w:r>
            <w:r>
              <w:rPr>
                <w:rFonts w:hint="eastAsia" w:ascii="黑体" w:hAnsi="黑体" w:eastAsia="黑体" w:cs="黑体"/>
                <w:b/>
                <w:bCs/>
                <w:sz w:val="28"/>
                <w:szCs w:val="28"/>
                <w:lang w:val="en-US"/>
              </w:rPr>
              <w:t xml:space="preserve"> </w:t>
            </w:r>
            <w:r>
              <w:rPr>
                <w:rFonts w:hint="eastAsia" w:ascii="黑体" w:hAnsi="黑体" w:eastAsia="黑体" w:cs="黑体"/>
                <w:b/>
                <w:bCs/>
                <w:sz w:val="28"/>
                <w:szCs w:val="28"/>
              </w:rPr>
              <w:t>间</w:t>
            </w:r>
          </w:p>
        </w:tc>
        <w:tc>
          <w:tcPr>
            <w:tcW w:w="3525" w:type="dxa"/>
          </w:tcPr>
          <w:p>
            <w:pPr>
              <w:autoSpaceDE/>
              <w:autoSpaceDN/>
              <w:snapToGrid w:val="0"/>
              <w:jc w:val="center"/>
              <w:rPr>
                <w:rFonts w:ascii="黑体" w:hAnsi="黑体" w:eastAsia="黑体" w:cs="黑体"/>
                <w:b/>
                <w:bCs/>
                <w:sz w:val="28"/>
                <w:szCs w:val="28"/>
              </w:rPr>
            </w:pPr>
            <w:r>
              <w:rPr>
                <w:rFonts w:hint="eastAsia" w:ascii="黑体" w:hAnsi="黑体" w:eastAsia="黑体" w:cs="黑体"/>
                <w:b/>
                <w:bCs/>
                <w:sz w:val="28"/>
                <w:szCs w:val="28"/>
              </w:rPr>
              <w:t>活动安排</w:t>
            </w:r>
          </w:p>
        </w:tc>
        <w:tc>
          <w:tcPr>
            <w:tcW w:w="2626" w:type="dxa"/>
          </w:tcPr>
          <w:p>
            <w:pPr>
              <w:autoSpaceDE/>
              <w:autoSpaceDN/>
              <w:snapToGrid w:val="0"/>
              <w:jc w:val="center"/>
              <w:rPr>
                <w:rFonts w:ascii="黑体" w:hAnsi="黑体" w:eastAsia="黑体" w:cs="黑体"/>
                <w:b/>
                <w:bCs/>
                <w:sz w:val="28"/>
                <w:szCs w:val="28"/>
              </w:rPr>
            </w:pPr>
            <w:r>
              <w:rPr>
                <w:rFonts w:hint="eastAsia" w:ascii="黑体" w:hAnsi="黑体" w:eastAsia="黑体" w:cs="黑体"/>
                <w:b/>
                <w:bCs/>
                <w:sz w:val="28"/>
                <w:szCs w:val="28"/>
              </w:rPr>
              <w:t>地</w:t>
            </w:r>
            <w:r>
              <w:rPr>
                <w:rFonts w:hint="eastAsia" w:ascii="黑体" w:hAnsi="黑体" w:eastAsia="黑体" w:cs="黑体"/>
                <w:b/>
                <w:bCs/>
                <w:sz w:val="28"/>
                <w:szCs w:val="28"/>
                <w:lang w:val="en-US"/>
              </w:rPr>
              <w:t xml:space="preserve"> </w:t>
            </w:r>
            <w:r>
              <w:rPr>
                <w:rFonts w:hint="eastAsia" w:ascii="黑体" w:hAnsi="黑体" w:eastAsia="黑体" w:cs="黑体"/>
                <w:b/>
                <w:bCs/>
                <w:sz w:val="28"/>
                <w:szCs w:val="28"/>
              </w:rPr>
              <w:t>点</w:t>
            </w:r>
          </w:p>
        </w:tc>
        <w:tc>
          <w:tcPr>
            <w:tcW w:w="1434" w:type="dxa"/>
          </w:tcPr>
          <w:p>
            <w:pPr>
              <w:autoSpaceDE/>
              <w:autoSpaceDN/>
              <w:snapToGrid w:val="0"/>
              <w:jc w:val="center"/>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负责单位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43" w:type="dxa"/>
            <w:vMerge w:val="restart"/>
            <w:vAlign w:val="center"/>
          </w:tcPr>
          <w:p>
            <w:pPr>
              <w:autoSpaceDE/>
              <w:autoSpaceDN/>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9</w:t>
            </w:r>
            <w:r>
              <w:rPr>
                <w:rFonts w:ascii="Times New Roman" w:hAnsi="Times New Roman" w:eastAsia="仿宋_GB2312" w:cs="Times New Roman"/>
                <w:sz w:val="28"/>
                <w:szCs w:val="28"/>
                <w:lang w:val="en-US"/>
              </w:rPr>
              <w:t>.23</w:t>
            </w:r>
          </w:p>
        </w:tc>
        <w:tc>
          <w:tcPr>
            <w:tcW w:w="1085" w:type="dxa"/>
            <w:vAlign w:val="center"/>
          </w:tcPr>
          <w:p>
            <w:pPr>
              <w:autoSpaceDE/>
              <w:autoSpaceDN/>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全天</w:t>
            </w:r>
          </w:p>
        </w:tc>
        <w:tc>
          <w:tcPr>
            <w:tcW w:w="3525" w:type="dxa"/>
            <w:vAlign w:val="center"/>
          </w:tcPr>
          <w:p>
            <w:pPr>
              <w:autoSpaceDE/>
              <w:autoSpaceDN/>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报</w:t>
            </w:r>
            <w:r>
              <w:rPr>
                <w:rFonts w:hint="eastAsia" w:ascii="Times New Roman" w:hAnsi="Times New Roman" w:eastAsia="仿宋_GB2312" w:cs="Times New Roman"/>
                <w:sz w:val="28"/>
                <w:szCs w:val="28"/>
                <w:lang w:val="en-US"/>
              </w:rPr>
              <w:t xml:space="preserve"> </w:t>
            </w:r>
            <w:r>
              <w:rPr>
                <w:rFonts w:hint="eastAsia" w:ascii="Times New Roman" w:hAnsi="Times New Roman" w:eastAsia="仿宋_GB2312" w:cs="Times New Roman"/>
                <w:sz w:val="28"/>
                <w:szCs w:val="28"/>
              </w:rPr>
              <w:t>到</w:t>
            </w:r>
          </w:p>
        </w:tc>
        <w:tc>
          <w:tcPr>
            <w:tcW w:w="2626" w:type="dxa"/>
            <w:vAlign w:val="center"/>
          </w:tcPr>
          <w:p>
            <w:pPr>
              <w:autoSpaceDE/>
              <w:autoSpaceDN/>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color w:val="auto"/>
                <w:sz w:val="28"/>
                <w:szCs w:val="28"/>
                <w:lang w:val="en-US" w:eastAsia="zh-CN"/>
              </w:rPr>
              <w:t>山海国际酒店</w:t>
            </w:r>
          </w:p>
        </w:tc>
        <w:tc>
          <w:tcPr>
            <w:tcW w:w="1434" w:type="dxa"/>
            <w:vAlign w:val="center"/>
          </w:tcPr>
          <w:p>
            <w:pPr>
              <w:autoSpaceDE/>
              <w:autoSpaceDN/>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团 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43" w:type="dxa"/>
            <w:vMerge w:val="continue"/>
            <w:vAlign w:val="center"/>
          </w:tcPr>
          <w:p>
            <w:pPr>
              <w:autoSpaceDE/>
              <w:autoSpaceDN/>
              <w:snapToGrid w:val="0"/>
              <w:jc w:val="center"/>
              <w:rPr>
                <w:rFonts w:ascii="Times New Roman" w:hAnsi="Times New Roman" w:eastAsia="仿宋_GB2312" w:cs="Times New Roman"/>
                <w:sz w:val="28"/>
                <w:szCs w:val="28"/>
              </w:rPr>
            </w:pPr>
          </w:p>
        </w:tc>
        <w:tc>
          <w:tcPr>
            <w:tcW w:w="1085" w:type="dxa"/>
            <w:vAlign w:val="center"/>
          </w:tcPr>
          <w:p>
            <w:pPr>
              <w:autoSpaceDE/>
              <w:autoSpaceDN/>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19:00</w:t>
            </w:r>
          </w:p>
        </w:tc>
        <w:tc>
          <w:tcPr>
            <w:tcW w:w="3525" w:type="dxa"/>
            <w:vAlign w:val="center"/>
          </w:tcPr>
          <w:p>
            <w:pPr>
              <w:autoSpaceDE/>
              <w:autoSpaceDN/>
              <w:snapToGrid w:val="0"/>
              <w:jc w:val="center"/>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领队会议</w:t>
            </w:r>
          </w:p>
        </w:tc>
        <w:tc>
          <w:tcPr>
            <w:tcW w:w="2626" w:type="dxa"/>
            <w:vAlign w:val="center"/>
          </w:tcPr>
          <w:p>
            <w:pPr>
              <w:autoSpaceDE/>
              <w:autoSpaceDN/>
              <w:snapToGrid w:val="0"/>
              <w:jc w:val="center"/>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山海国际酒店</w:t>
            </w:r>
          </w:p>
          <w:p>
            <w:pPr>
              <w:autoSpaceDE/>
              <w:autoSpaceDN/>
              <w:snapToGrid w:val="0"/>
              <w:jc w:val="center"/>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auto"/>
                <w:sz w:val="28"/>
                <w:szCs w:val="28"/>
                <w:lang w:val="en-US" w:eastAsia="zh-CN"/>
              </w:rPr>
              <w:t>会议室</w:t>
            </w:r>
          </w:p>
        </w:tc>
        <w:tc>
          <w:tcPr>
            <w:tcW w:w="1434" w:type="dxa"/>
            <w:vAlign w:val="center"/>
          </w:tcPr>
          <w:p>
            <w:pPr>
              <w:autoSpaceDE/>
              <w:autoSpaceDN/>
              <w:snapToGrid w:val="0"/>
              <w:jc w:val="both"/>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创业学院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43" w:type="dxa"/>
            <w:vMerge w:val="continue"/>
            <w:vAlign w:val="center"/>
          </w:tcPr>
          <w:p>
            <w:pPr>
              <w:autoSpaceDE/>
              <w:autoSpaceDN/>
              <w:snapToGrid w:val="0"/>
              <w:jc w:val="center"/>
              <w:rPr>
                <w:rFonts w:ascii="Times New Roman" w:hAnsi="Times New Roman" w:eastAsia="仿宋_GB2312" w:cs="Times New Roman"/>
                <w:sz w:val="28"/>
                <w:szCs w:val="28"/>
              </w:rPr>
            </w:pPr>
          </w:p>
        </w:tc>
        <w:tc>
          <w:tcPr>
            <w:tcW w:w="1085" w:type="dxa"/>
            <w:vAlign w:val="center"/>
          </w:tcPr>
          <w:p>
            <w:pPr>
              <w:autoSpaceDE/>
              <w:autoSpaceDN/>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19:</w:t>
            </w: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0</w:t>
            </w:r>
          </w:p>
        </w:tc>
        <w:tc>
          <w:tcPr>
            <w:tcW w:w="3525" w:type="dxa"/>
            <w:vAlign w:val="center"/>
          </w:tcPr>
          <w:p>
            <w:pPr>
              <w:autoSpaceDE/>
              <w:autoSpaceDN/>
              <w:snapToGrid w:val="0"/>
              <w:jc w:val="center"/>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选手抽签及作品拷贝</w:t>
            </w:r>
          </w:p>
        </w:tc>
        <w:tc>
          <w:tcPr>
            <w:tcW w:w="2626" w:type="dxa"/>
            <w:vAlign w:val="center"/>
          </w:tcPr>
          <w:p>
            <w:pPr>
              <w:autoSpaceDE/>
              <w:autoSpaceDN/>
              <w:snapToGrid w:val="0"/>
              <w:jc w:val="center"/>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山海国际酒店</w:t>
            </w:r>
          </w:p>
          <w:p>
            <w:pPr>
              <w:autoSpaceDE/>
              <w:autoSpaceDN/>
              <w:snapToGrid w:val="0"/>
              <w:jc w:val="center"/>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auto"/>
                <w:sz w:val="28"/>
                <w:szCs w:val="28"/>
                <w:lang w:val="en-US" w:eastAsia="zh-CN"/>
              </w:rPr>
              <w:t>会议室</w:t>
            </w:r>
          </w:p>
        </w:tc>
        <w:tc>
          <w:tcPr>
            <w:tcW w:w="1434" w:type="dxa"/>
            <w:vAlign w:val="center"/>
          </w:tcPr>
          <w:p>
            <w:pPr>
              <w:autoSpaceDE/>
              <w:autoSpaceDN/>
              <w:snapToGrid w:val="0"/>
              <w:jc w:val="center"/>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创业学院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43" w:type="dxa"/>
            <w:vMerge w:val="continue"/>
            <w:vAlign w:val="center"/>
          </w:tcPr>
          <w:p>
            <w:pPr>
              <w:autoSpaceDE/>
              <w:autoSpaceDN/>
              <w:snapToGrid w:val="0"/>
              <w:jc w:val="center"/>
              <w:rPr>
                <w:rFonts w:ascii="Times New Roman" w:hAnsi="Times New Roman" w:eastAsia="仿宋_GB2312" w:cs="Times New Roman"/>
                <w:sz w:val="28"/>
                <w:szCs w:val="28"/>
              </w:rPr>
            </w:pPr>
          </w:p>
        </w:tc>
        <w:tc>
          <w:tcPr>
            <w:tcW w:w="1085" w:type="dxa"/>
            <w:vAlign w:val="center"/>
          </w:tcPr>
          <w:p>
            <w:pPr>
              <w:autoSpaceDE/>
              <w:autoSpaceDN/>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19</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30</w:t>
            </w:r>
          </w:p>
        </w:tc>
        <w:tc>
          <w:tcPr>
            <w:tcW w:w="3525" w:type="dxa"/>
            <w:vAlign w:val="center"/>
          </w:tcPr>
          <w:p>
            <w:pPr>
              <w:autoSpaceDE/>
              <w:autoSpaceDN/>
              <w:snapToGrid w:val="0"/>
              <w:jc w:val="center"/>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全国财经院校创新创业</w:t>
            </w:r>
            <w:r>
              <w:rPr>
                <w:rFonts w:ascii="Times New Roman" w:hAnsi="Times New Roman" w:eastAsia="仿宋_GB2312" w:cs="Times New Roman"/>
                <w:color w:val="auto"/>
                <w:sz w:val="28"/>
                <w:szCs w:val="28"/>
              </w:rPr>
              <w:t>联盟秘书处会议</w:t>
            </w:r>
          </w:p>
        </w:tc>
        <w:tc>
          <w:tcPr>
            <w:tcW w:w="2626" w:type="dxa"/>
            <w:vAlign w:val="center"/>
          </w:tcPr>
          <w:p>
            <w:pPr>
              <w:autoSpaceDE/>
              <w:autoSpaceDN/>
              <w:snapToGrid w:val="0"/>
              <w:jc w:val="center"/>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山海国际酒店</w:t>
            </w:r>
          </w:p>
          <w:p>
            <w:pPr>
              <w:autoSpaceDE/>
              <w:autoSpaceDN/>
              <w:snapToGrid w:val="0"/>
              <w:jc w:val="center"/>
              <w:rPr>
                <w:rFonts w:hint="default" w:ascii="Times New Roman" w:hAnsi="Times New Roman" w:eastAsia="仿宋_GB2312" w:cs="Times New Roman"/>
                <w:color w:val="auto"/>
                <w:sz w:val="28"/>
                <w:szCs w:val="28"/>
                <w:lang w:val="en-US"/>
              </w:rPr>
            </w:pPr>
            <w:r>
              <w:rPr>
                <w:rFonts w:hint="eastAsia" w:ascii="Times New Roman" w:hAnsi="Times New Roman" w:eastAsia="仿宋_GB2312" w:cs="Times New Roman"/>
                <w:color w:val="auto"/>
                <w:sz w:val="28"/>
                <w:szCs w:val="28"/>
                <w:lang w:val="en-US" w:eastAsia="zh-CN"/>
              </w:rPr>
              <w:t>会议室</w:t>
            </w:r>
          </w:p>
        </w:tc>
        <w:tc>
          <w:tcPr>
            <w:tcW w:w="1434" w:type="dxa"/>
            <w:vAlign w:val="center"/>
          </w:tcPr>
          <w:p>
            <w:pPr>
              <w:autoSpaceDE/>
              <w:autoSpaceDN/>
              <w:snapToGrid w:val="0"/>
              <w:jc w:val="center"/>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团 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43" w:type="dxa"/>
            <w:vMerge w:val="restart"/>
            <w:vAlign w:val="center"/>
          </w:tcPr>
          <w:p>
            <w:pPr>
              <w:autoSpaceDE/>
              <w:autoSpaceDN/>
              <w:snapToGrid w:val="0"/>
              <w:jc w:val="center"/>
              <w:rPr>
                <w:rFonts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9</w:t>
            </w:r>
            <w:r>
              <w:rPr>
                <w:rFonts w:ascii="Times New Roman" w:hAnsi="Times New Roman" w:eastAsia="仿宋_GB2312" w:cs="Times New Roman"/>
                <w:sz w:val="28"/>
                <w:szCs w:val="28"/>
                <w:lang w:val="en-US"/>
              </w:rPr>
              <w:t>.24</w:t>
            </w:r>
          </w:p>
          <w:p>
            <w:pPr>
              <w:snapToGrid w:val="0"/>
              <w:jc w:val="center"/>
              <w:rPr>
                <w:rFonts w:hint="eastAsia" w:ascii="Times New Roman" w:hAnsi="Times New Roman" w:eastAsia="仿宋_GB2312" w:cs="Times New Roman"/>
                <w:sz w:val="28"/>
                <w:szCs w:val="28"/>
                <w:lang w:eastAsia="zh-CN"/>
              </w:rPr>
            </w:pPr>
          </w:p>
        </w:tc>
        <w:tc>
          <w:tcPr>
            <w:tcW w:w="1085" w:type="dxa"/>
            <w:vAlign w:val="center"/>
          </w:tcPr>
          <w:p>
            <w:pPr>
              <w:autoSpaceDE/>
              <w:autoSpaceDN/>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8:00</w:t>
            </w:r>
          </w:p>
        </w:tc>
        <w:tc>
          <w:tcPr>
            <w:tcW w:w="3525" w:type="dxa"/>
            <w:vAlign w:val="center"/>
          </w:tcPr>
          <w:p>
            <w:pPr>
              <w:autoSpaceDE/>
              <w:autoSpaceDN/>
              <w:snapToGrid w:val="0"/>
              <w:jc w:val="center"/>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评委会</w:t>
            </w:r>
          </w:p>
        </w:tc>
        <w:tc>
          <w:tcPr>
            <w:tcW w:w="2626" w:type="dxa"/>
            <w:vAlign w:val="center"/>
          </w:tcPr>
          <w:p>
            <w:pPr>
              <w:autoSpaceDE/>
              <w:autoSpaceDN/>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九楼会议室</w:t>
            </w:r>
          </w:p>
        </w:tc>
        <w:tc>
          <w:tcPr>
            <w:tcW w:w="1434" w:type="dxa"/>
            <w:vAlign w:val="center"/>
          </w:tcPr>
          <w:p>
            <w:pPr>
              <w:autoSpaceDE/>
              <w:autoSpaceDN/>
              <w:snapToGrid w:val="0"/>
              <w:jc w:val="center"/>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创业学院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943" w:type="dxa"/>
            <w:vMerge w:val="continue"/>
            <w:vAlign w:val="center"/>
          </w:tcPr>
          <w:p>
            <w:pPr>
              <w:autoSpaceDE/>
              <w:autoSpaceDN/>
              <w:snapToGrid w:val="0"/>
              <w:jc w:val="center"/>
              <w:rPr>
                <w:rFonts w:ascii="Times New Roman" w:hAnsi="Times New Roman" w:eastAsia="仿宋_GB2312" w:cs="Times New Roman"/>
                <w:sz w:val="28"/>
                <w:szCs w:val="28"/>
                <w:lang w:val="en-US"/>
              </w:rPr>
            </w:pPr>
          </w:p>
        </w:tc>
        <w:tc>
          <w:tcPr>
            <w:tcW w:w="1085" w:type="dxa"/>
            <w:vAlign w:val="center"/>
          </w:tcPr>
          <w:p>
            <w:pPr>
              <w:autoSpaceDE/>
              <w:autoSpaceDN/>
              <w:snapToGrid w:val="0"/>
              <w:jc w:val="center"/>
              <w:rPr>
                <w:rFonts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rPr>
              <w:t>8:</w:t>
            </w:r>
            <w:r>
              <w:rPr>
                <w:rFonts w:ascii="Times New Roman" w:hAnsi="Times New Roman" w:eastAsia="仿宋_GB2312" w:cs="Times New Roman"/>
                <w:sz w:val="28"/>
                <w:szCs w:val="28"/>
                <w:lang w:val="en-US"/>
              </w:rPr>
              <w:t>10-</w:t>
            </w:r>
          </w:p>
          <w:p>
            <w:pPr>
              <w:autoSpaceDE/>
              <w:autoSpaceDN/>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r>
              <w:rPr>
                <w:rFonts w:hint="eastAsia" w:ascii="Times New Roman" w:hAnsi="Times New Roman" w:eastAsia="仿宋_GB2312" w:cs="Times New Roman"/>
                <w:sz w:val="28"/>
                <w:szCs w:val="28"/>
                <w:lang w:val="en-US"/>
              </w:rPr>
              <w:t>:</w:t>
            </w:r>
            <w:r>
              <w:rPr>
                <w:rFonts w:hint="eastAsia" w:ascii="Times New Roman" w:hAnsi="Times New Roman" w:eastAsia="仿宋_GB2312" w:cs="Times New Roman"/>
                <w:sz w:val="28"/>
                <w:szCs w:val="28"/>
                <w:lang w:val="en-US" w:eastAsia="zh-CN"/>
              </w:rPr>
              <w:t>00</w:t>
            </w:r>
          </w:p>
        </w:tc>
        <w:tc>
          <w:tcPr>
            <w:tcW w:w="3525" w:type="dxa"/>
            <w:vAlign w:val="center"/>
          </w:tcPr>
          <w:p>
            <w:pPr>
              <w:autoSpaceDE/>
              <w:autoSpaceDN/>
              <w:snapToGrid w:val="0"/>
              <w:jc w:val="center"/>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创新创业教育成果及</w:t>
            </w:r>
          </w:p>
          <w:p>
            <w:pPr>
              <w:autoSpaceDE/>
              <w:autoSpaceDN/>
              <w:snapToGrid w:val="0"/>
              <w:jc w:val="center"/>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创业项目展示</w:t>
            </w:r>
          </w:p>
        </w:tc>
        <w:tc>
          <w:tcPr>
            <w:tcW w:w="2626" w:type="dxa"/>
            <w:vAlign w:val="center"/>
          </w:tcPr>
          <w:p>
            <w:pPr>
              <w:autoSpaceDE/>
              <w:autoSpaceDN/>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四教广场</w:t>
            </w:r>
          </w:p>
        </w:tc>
        <w:tc>
          <w:tcPr>
            <w:tcW w:w="1434" w:type="dxa"/>
            <w:vAlign w:val="center"/>
          </w:tcPr>
          <w:p>
            <w:pPr>
              <w:autoSpaceDE/>
              <w:autoSpaceDN/>
              <w:snapToGrid w:val="0"/>
              <w:jc w:val="center"/>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创业学院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43" w:type="dxa"/>
            <w:vMerge w:val="continue"/>
            <w:vAlign w:val="center"/>
          </w:tcPr>
          <w:p>
            <w:pPr>
              <w:snapToGrid w:val="0"/>
              <w:jc w:val="center"/>
              <w:rPr>
                <w:rFonts w:ascii="Times New Roman" w:hAnsi="Times New Roman" w:eastAsia="仿宋_GB2312" w:cs="Times New Roman"/>
                <w:sz w:val="28"/>
                <w:szCs w:val="28"/>
                <w:lang w:val="en-US"/>
              </w:rPr>
            </w:pPr>
          </w:p>
        </w:tc>
        <w:tc>
          <w:tcPr>
            <w:tcW w:w="1085" w:type="dxa"/>
            <w:vAlign w:val="center"/>
          </w:tcPr>
          <w:p>
            <w:pPr>
              <w:autoSpaceDE/>
              <w:autoSpaceDN/>
              <w:snapToGrid w:val="0"/>
              <w:jc w:val="center"/>
              <w:rPr>
                <w:rFonts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rPr>
              <w:t>9</w:t>
            </w:r>
            <w:r>
              <w:rPr>
                <w:rFonts w:hint="eastAsia"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00</w:t>
            </w:r>
            <w:r>
              <w:rPr>
                <w:rFonts w:hint="eastAsia" w:ascii="Times New Roman" w:hAnsi="Times New Roman" w:eastAsia="仿宋_GB2312" w:cs="Times New Roman"/>
                <w:sz w:val="28"/>
                <w:szCs w:val="28"/>
                <w:lang w:val="en-US"/>
              </w:rPr>
              <w:t>-</w:t>
            </w:r>
          </w:p>
          <w:p>
            <w:pPr>
              <w:autoSpaceDE/>
              <w:autoSpaceDN/>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rPr>
              <w:t>11:30</w:t>
            </w:r>
          </w:p>
        </w:tc>
        <w:tc>
          <w:tcPr>
            <w:tcW w:w="3525" w:type="dxa"/>
            <w:vAlign w:val="center"/>
          </w:tcPr>
          <w:p>
            <w:pPr>
              <w:autoSpaceDE/>
              <w:autoSpaceDN/>
              <w:snapToGrid w:val="0"/>
              <w:jc w:val="center"/>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开幕式暨全国财经院校</w:t>
            </w:r>
          </w:p>
          <w:p>
            <w:pPr>
              <w:autoSpaceDE/>
              <w:autoSpaceDN/>
              <w:snapToGrid w:val="0"/>
              <w:jc w:val="center"/>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创新创业教育校长论坛</w:t>
            </w:r>
          </w:p>
        </w:tc>
        <w:tc>
          <w:tcPr>
            <w:tcW w:w="2626" w:type="dxa"/>
            <w:vAlign w:val="center"/>
          </w:tcPr>
          <w:p>
            <w:pPr>
              <w:autoSpaceDE/>
              <w:autoSpaceDN/>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学术会堂</w:t>
            </w:r>
          </w:p>
        </w:tc>
        <w:tc>
          <w:tcPr>
            <w:tcW w:w="1434" w:type="dxa"/>
            <w:vAlign w:val="center"/>
          </w:tcPr>
          <w:p>
            <w:pPr>
              <w:autoSpaceDE/>
              <w:autoSpaceDN/>
              <w:snapToGrid w:val="0"/>
              <w:jc w:val="center"/>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团 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43" w:type="dxa"/>
            <w:vMerge w:val="continue"/>
            <w:vAlign w:val="center"/>
          </w:tcPr>
          <w:p>
            <w:pPr>
              <w:snapToGrid w:val="0"/>
              <w:jc w:val="center"/>
              <w:rPr>
                <w:rFonts w:ascii="Times New Roman" w:hAnsi="Times New Roman" w:eastAsia="仿宋_GB2312" w:cs="Times New Roman"/>
                <w:sz w:val="28"/>
                <w:szCs w:val="28"/>
              </w:rPr>
            </w:pPr>
          </w:p>
        </w:tc>
        <w:tc>
          <w:tcPr>
            <w:tcW w:w="1085" w:type="dxa"/>
            <w:vAlign w:val="center"/>
          </w:tcPr>
          <w:p>
            <w:pPr>
              <w:autoSpaceDE/>
              <w:autoSpaceDN/>
              <w:snapToGrid w:val="0"/>
              <w:jc w:val="center"/>
              <w:rPr>
                <w:rFonts w:ascii="Times New Roman" w:hAnsi="Times New Roman" w:eastAsia="仿宋_GB2312" w:cs="Times New Roman"/>
                <w:sz w:val="28"/>
                <w:szCs w:val="28"/>
                <w:lang w:val="en-US"/>
              </w:rPr>
            </w:pPr>
            <w:r>
              <w:rPr>
                <w:rFonts w:ascii="Times New Roman" w:hAnsi="Times New Roman" w:eastAsia="仿宋_GB2312" w:cs="Times New Roman"/>
                <w:sz w:val="28"/>
                <w:szCs w:val="28"/>
                <w:lang w:val="en-US"/>
              </w:rPr>
              <w:t>9</w:t>
            </w:r>
            <w:r>
              <w:rPr>
                <w:rFonts w:hint="eastAsia" w:ascii="Times New Roman" w:hAnsi="Times New Roman" w:eastAsia="仿宋_GB2312" w:cs="Times New Roman"/>
                <w:sz w:val="28"/>
                <w:szCs w:val="28"/>
                <w:lang w:val="en-US"/>
              </w:rPr>
              <w:t>:</w:t>
            </w:r>
            <w:r>
              <w:rPr>
                <w:rFonts w:ascii="Times New Roman" w:hAnsi="Times New Roman" w:eastAsia="仿宋_GB2312" w:cs="Times New Roman"/>
                <w:sz w:val="28"/>
                <w:szCs w:val="28"/>
                <w:lang w:val="en-US"/>
              </w:rPr>
              <w:t>1</w:t>
            </w:r>
            <w:r>
              <w:rPr>
                <w:rFonts w:hint="eastAsia" w:ascii="Times New Roman" w:hAnsi="Times New Roman" w:eastAsia="仿宋_GB2312" w:cs="Times New Roman"/>
                <w:sz w:val="28"/>
                <w:szCs w:val="28"/>
                <w:lang w:val="en-US"/>
              </w:rPr>
              <w:t>0-</w:t>
            </w:r>
          </w:p>
          <w:p>
            <w:pPr>
              <w:autoSpaceDE/>
              <w:autoSpaceDN/>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6</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0</w:t>
            </w:r>
          </w:p>
        </w:tc>
        <w:tc>
          <w:tcPr>
            <w:tcW w:w="3525" w:type="dxa"/>
            <w:vAlign w:val="center"/>
          </w:tcPr>
          <w:p>
            <w:pPr>
              <w:autoSpaceDE/>
              <w:autoSpaceDN/>
              <w:snapToGrid w:val="0"/>
              <w:jc w:val="center"/>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大赛决赛</w:t>
            </w:r>
          </w:p>
        </w:tc>
        <w:tc>
          <w:tcPr>
            <w:tcW w:w="2626" w:type="dxa"/>
            <w:vAlign w:val="center"/>
          </w:tcPr>
          <w:p>
            <w:pPr>
              <w:autoSpaceDE/>
              <w:autoSpaceDN/>
              <w:snapToGrid w:val="0"/>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二教、五教会议室</w:t>
            </w:r>
          </w:p>
        </w:tc>
        <w:tc>
          <w:tcPr>
            <w:tcW w:w="1434" w:type="dxa"/>
            <w:vAlign w:val="center"/>
          </w:tcPr>
          <w:p>
            <w:pPr>
              <w:autoSpaceDE/>
              <w:autoSpaceDN/>
              <w:snapToGrid w:val="0"/>
              <w:jc w:val="center"/>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创业学院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43" w:type="dxa"/>
            <w:vMerge w:val="continue"/>
            <w:vAlign w:val="center"/>
          </w:tcPr>
          <w:p>
            <w:pPr>
              <w:snapToGrid w:val="0"/>
              <w:jc w:val="center"/>
              <w:rPr>
                <w:rFonts w:ascii="Times New Roman" w:hAnsi="Times New Roman" w:eastAsia="仿宋_GB2312" w:cs="Times New Roman"/>
                <w:sz w:val="28"/>
                <w:szCs w:val="28"/>
              </w:rPr>
            </w:pPr>
          </w:p>
        </w:tc>
        <w:tc>
          <w:tcPr>
            <w:tcW w:w="1085" w:type="dxa"/>
            <w:vAlign w:val="center"/>
          </w:tcPr>
          <w:p>
            <w:pPr>
              <w:autoSpaceDE/>
              <w:autoSpaceDN/>
              <w:snapToGrid w:val="0"/>
              <w:jc w:val="center"/>
              <w:rPr>
                <w:rFonts w:ascii="Times New Roman" w:hAnsi="Times New Roman" w:eastAsia="仿宋_GB2312" w:cs="Times New Roman"/>
                <w:sz w:val="28"/>
                <w:szCs w:val="28"/>
                <w:lang w:val="en-US"/>
              </w:rPr>
            </w:pPr>
            <w:r>
              <w:rPr>
                <w:rFonts w:hint="eastAsia" w:ascii="Times New Roman" w:hAnsi="Times New Roman" w:eastAsia="仿宋_GB2312" w:cs="Times New Roman"/>
                <w:sz w:val="28"/>
                <w:szCs w:val="28"/>
              </w:rPr>
              <w:t>14:</w:t>
            </w:r>
            <w:r>
              <w:rPr>
                <w:rFonts w:ascii="Times New Roman" w:hAnsi="Times New Roman" w:eastAsia="仿宋_GB2312" w:cs="Times New Roman"/>
                <w:sz w:val="28"/>
                <w:szCs w:val="28"/>
              </w:rPr>
              <w:t>0</w:t>
            </w:r>
            <w:r>
              <w:rPr>
                <w:rFonts w:hint="eastAsia" w:ascii="Times New Roman" w:hAnsi="Times New Roman" w:eastAsia="仿宋_GB2312" w:cs="Times New Roman"/>
                <w:sz w:val="28"/>
                <w:szCs w:val="28"/>
              </w:rPr>
              <w:t>0</w:t>
            </w:r>
            <w:r>
              <w:rPr>
                <w:rFonts w:hint="eastAsia" w:ascii="Times New Roman" w:hAnsi="Times New Roman" w:eastAsia="仿宋_GB2312" w:cs="Times New Roman"/>
                <w:sz w:val="28"/>
                <w:szCs w:val="28"/>
                <w:lang w:val="en-US"/>
              </w:rPr>
              <w:t>-</w:t>
            </w:r>
          </w:p>
          <w:p>
            <w:pPr>
              <w:autoSpaceDE/>
              <w:autoSpaceDN/>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5</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0</w:t>
            </w:r>
          </w:p>
        </w:tc>
        <w:tc>
          <w:tcPr>
            <w:tcW w:w="3525" w:type="dxa"/>
            <w:vAlign w:val="center"/>
          </w:tcPr>
          <w:p>
            <w:pPr>
              <w:autoSpaceDE/>
              <w:autoSpaceDN/>
              <w:snapToGrid w:val="0"/>
              <w:jc w:val="center"/>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全国财经院校创新创业教育圆桌论坛</w:t>
            </w:r>
          </w:p>
        </w:tc>
        <w:tc>
          <w:tcPr>
            <w:tcW w:w="2626" w:type="dxa"/>
            <w:vAlign w:val="center"/>
          </w:tcPr>
          <w:p>
            <w:pPr>
              <w:autoSpaceDE/>
              <w:autoSpaceDN/>
              <w:snapToGrid w:val="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办公楼十楼会议室</w:t>
            </w:r>
          </w:p>
        </w:tc>
        <w:tc>
          <w:tcPr>
            <w:tcW w:w="1434" w:type="dxa"/>
            <w:vAlign w:val="center"/>
          </w:tcPr>
          <w:p>
            <w:pPr>
              <w:autoSpaceDE/>
              <w:autoSpaceDN/>
              <w:snapToGrid w:val="0"/>
              <w:ind w:firstLine="280" w:firstLineChars="100"/>
              <w:jc w:val="both"/>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团 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43" w:type="dxa"/>
            <w:vMerge w:val="continue"/>
            <w:vAlign w:val="center"/>
          </w:tcPr>
          <w:p>
            <w:pPr>
              <w:snapToGrid w:val="0"/>
              <w:jc w:val="center"/>
              <w:rPr>
                <w:rFonts w:hint="eastAsia" w:ascii="Times New Roman" w:hAnsi="Times New Roman" w:eastAsia="仿宋_GB2312" w:cs="Times New Roman"/>
                <w:sz w:val="28"/>
                <w:szCs w:val="28"/>
                <w:lang w:eastAsia="zh-CN"/>
              </w:rPr>
            </w:pPr>
          </w:p>
        </w:tc>
        <w:tc>
          <w:tcPr>
            <w:tcW w:w="1085" w:type="dxa"/>
            <w:vAlign w:val="center"/>
          </w:tcPr>
          <w:p>
            <w:pPr>
              <w:autoSpaceDE/>
              <w:autoSpaceDN/>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5</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30-</w:t>
            </w:r>
          </w:p>
          <w:p>
            <w:pPr>
              <w:autoSpaceDE/>
              <w:autoSpaceDN/>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16</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30</w:t>
            </w:r>
          </w:p>
        </w:tc>
        <w:tc>
          <w:tcPr>
            <w:tcW w:w="3525" w:type="dxa"/>
            <w:vAlign w:val="center"/>
          </w:tcPr>
          <w:p>
            <w:pPr>
              <w:autoSpaceDE/>
              <w:autoSpaceDN/>
              <w:snapToGrid w:val="0"/>
              <w:jc w:val="center"/>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全国财经院校创新创业联盟理事会20</w:t>
            </w:r>
            <w:r>
              <w:rPr>
                <w:rFonts w:hint="eastAsia" w:ascii="Times New Roman" w:hAnsi="Times New Roman" w:eastAsia="仿宋_GB2312" w:cs="Times New Roman"/>
                <w:color w:val="auto"/>
                <w:sz w:val="28"/>
                <w:szCs w:val="28"/>
                <w:lang w:val="en-US" w:eastAsia="zh-CN"/>
              </w:rPr>
              <w:t>20</w:t>
            </w:r>
            <w:r>
              <w:rPr>
                <w:rFonts w:hint="eastAsia" w:ascii="Times New Roman" w:hAnsi="Times New Roman" w:eastAsia="仿宋_GB2312" w:cs="Times New Roman"/>
                <w:color w:val="auto"/>
                <w:sz w:val="28"/>
                <w:szCs w:val="28"/>
              </w:rPr>
              <w:t>年工作会议</w:t>
            </w:r>
          </w:p>
        </w:tc>
        <w:tc>
          <w:tcPr>
            <w:tcW w:w="2626" w:type="dxa"/>
            <w:vAlign w:val="center"/>
          </w:tcPr>
          <w:p>
            <w:pPr>
              <w:autoSpaceDE/>
              <w:autoSpaceDN/>
              <w:snapToGrid w:val="0"/>
              <w:jc w:val="center"/>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sz w:val="28"/>
                <w:szCs w:val="28"/>
                <w:lang w:val="en-US" w:eastAsia="zh-CN"/>
              </w:rPr>
              <w:t>办公楼十楼</w:t>
            </w:r>
            <w:r>
              <w:rPr>
                <w:rFonts w:hint="eastAsia" w:ascii="Times New Roman" w:hAnsi="Times New Roman" w:eastAsia="仿宋_GB2312" w:cs="Times New Roman"/>
                <w:color w:val="auto"/>
                <w:sz w:val="28"/>
                <w:szCs w:val="28"/>
                <w:lang w:val="en-US" w:eastAsia="zh-CN"/>
              </w:rPr>
              <w:t>会议室</w:t>
            </w:r>
          </w:p>
          <w:p>
            <w:pPr>
              <w:autoSpaceDE/>
              <w:autoSpaceDN/>
              <w:snapToGrid w:val="0"/>
              <w:jc w:val="center"/>
              <w:rPr>
                <w:rFonts w:ascii="Times New Roman" w:hAnsi="Times New Roman" w:eastAsia="仿宋_GB2312" w:cs="Times New Roman"/>
                <w:i/>
                <w:color w:val="auto"/>
                <w:sz w:val="18"/>
                <w:szCs w:val="18"/>
              </w:rPr>
            </w:pPr>
          </w:p>
        </w:tc>
        <w:tc>
          <w:tcPr>
            <w:tcW w:w="1434" w:type="dxa"/>
            <w:vAlign w:val="center"/>
          </w:tcPr>
          <w:p>
            <w:pPr>
              <w:autoSpaceDE/>
              <w:autoSpaceDN/>
              <w:snapToGrid w:val="0"/>
              <w:jc w:val="center"/>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团 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43" w:type="dxa"/>
            <w:vMerge w:val="continue"/>
            <w:vAlign w:val="center"/>
          </w:tcPr>
          <w:p>
            <w:pPr>
              <w:autoSpaceDE/>
              <w:autoSpaceDN/>
              <w:snapToGrid w:val="0"/>
              <w:jc w:val="center"/>
              <w:rPr>
                <w:rFonts w:ascii="Times New Roman" w:hAnsi="Times New Roman" w:eastAsia="仿宋_GB2312" w:cs="Times New Roman"/>
                <w:sz w:val="28"/>
                <w:szCs w:val="28"/>
                <w:lang w:val="en-US"/>
              </w:rPr>
            </w:pPr>
          </w:p>
        </w:tc>
        <w:tc>
          <w:tcPr>
            <w:tcW w:w="1085" w:type="dxa"/>
            <w:vAlign w:val="center"/>
          </w:tcPr>
          <w:p>
            <w:pPr>
              <w:autoSpaceDE/>
              <w:autoSpaceDN/>
              <w:snapToGrid w:val="0"/>
              <w:jc w:val="center"/>
              <w:rPr>
                <w:rFonts w:ascii="Times New Roman" w:hAnsi="Times New Roman" w:eastAsia="仿宋_GB2312" w:cs="Times New Roman"/>
                <w:sz w:val="28"/>
                <w:szCs w:val="28"/>
                <w:lang w:val="en-US"/>
              </w:rPr>
            </w:pPr>
            <w:r>
              <w:rPr>
                <w:rFonts w:ascii="Times New Roman" w:hAnsi="Times New Roman" w:eastAsia="仿宋_GB2312" w:cs="Times New Roman"/>
                <w:sz w:val="28"/>
                <w:szCs w:val="28"/>
              </w:rPr>
              <w:t>19</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lang w:val="en-US"/>
              </w:rPr>
              <w:t>3</w:t>
            </w:r>
            <w:r>
              <w:rPr>
                <w:rFonts w:hint="eastAsia" w:ascii="Times New Roman" w:hAnsi="Times New Roman" w:eastAsia="仿宋_GB2312" w:cs="Times New Roman"/>
                <w:sz w:val="28"/>
                <w:szCs w:val="28"/>
              </w:rPr>
              <w:t>0</w:t>
            </w:r>
            <w:r>
              <w:rPr>
                <w:rFonts w:hint="eastAsia" w:ascii="Times New Roman" w:hAnsi="Times New Roman" w:eastAsia="仿宋_GB2312" w:cs="Times New Roman"/>
                <w:sz w:val="28"/>
                <w:szCs w:val="28"/>
                <w:lang w:val="en-US"/>
              </w:rPr>
              <w:t>-</w:t>
            </w:r>
          </w:p>
          <w:p>
            <w:pPr>
              <w:autoSpaceDE/>
              <w:autoSpaceDN/>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0</w:t>
            </w:r>
          </w:p>
        </w:tc>
        <w:tc>
          <w:tcPr>
            <w:tcW w:w="3525" w:type="dxa"/>
            <w:vAlign w:val="center"/>
          </w:tcPr>
          <w:p>
            <w:pPr>
              <w:autoSpaceDE/>
              <w:autoSpaceDN/>
              <w:snapToGrid w:val="0"/>
              <w:jc w:val="center"/>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大赛冠军赛暨颁奖典礼</w:t>
            </w:r>
          </w:p>
        </w:tc>
        <w:tc>
          <w:tcPr>
            <w:tcW w:w="2626" w:type="dxa"/>
            <w:vAlign w:val="center"/>
          </w:tcPr>
          <w:p>
            <w:pPr>
              <w:autoSpaceDE/>
              <w:autoSpaceDN/>
              <w:snapToGrid w:val="0"/>
              <w:jc w:val="center"/>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艺术中心礼堂</w:t>
            </w:r>
          </w:p>
        </w:tc>
        <w:tc>
          <w:tcPr>
            <w:tcW w:w="1434" w:type="dxa"/>
            <w:vAlign w:val="center"/>
          </w:tcPr>
          <w:p>
            <w:pPr>
              <w:autoSpaceDE/>
              <w:autoSpaceDN/>
              <w:snapToGrid w:val="0"/>
              <w:jc w:val="center"/>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团委</w:t>
            </w:r>
          </w:p>
          <w:p>
            <w:pPr>
              <w:autoSpaceDE/>
              <w:autoSpaceDN/>
              <w:snapToGrid w:val="0"/>
              <w:jc w:val="center"/>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创业学院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943" w:type="dxa"/>
            <w:vMerge w:val="restart"/>
            <w:vAlign w:val="center"/>
          </w:tcPr>
          <w:p>
            <w:pPr>
              <w:snapToGrid w:val="0"/>
              <w:jc w:val="center"/>
              <w:rPr>
                <w:rFonts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9</w:t>
            </w:r>
            <w:r>
              <w:rPr>
                <w:rFonts w:ascii="Times New Roman" w:hAnsi="Times New Roman" w:eastAsia="仿宋_GB2312" w:cs="Times New Roman"/>
                <w:sz w:val="28"/>
                <w:szCs w:val="28"/>
                <w:lang w:val="en-US"/>
              </w:rPr>
              <w:t>.25</w:t>
            </w:r>
          </w:p>
        </w:tc>
        <w:tc>
          <w:tcPr>
            <w:tcW w:w="1085" w:type="dxa"/>
            <w:vAlign w:val="center"/>
          </w:tcPr>
          <w:p>
            <w:pPr>
              <w:autoSpaceDE/>
              <w:autoSpaceDN/>
              <w:snapToGrid w:val="0"/>
              <w:jc w:val="center"/>
              <w:rPr>
                <w:rFonts w:ascii="Times New Roman" w:hAnsi="Times New Roman" w:eastAsia="仿宋_GB2312" w:cs="Times New Roman"/>
                <w:sz w:val="28"/>
                <w:szCs w:val="28"/>
                <w:lang w:val="en-US"/>
              </w:rPr>
            </w:pPr>
            <w:r>
              <w:rPr>
                <w:rFonts w:ascii="Times New Roman" w:hAnsi="Times New Roman" w:eastAsia="仿宋_GB2312" w:cs="Times New Roman"/>
                <w:sz w:val="28"/>
                <w:szCs w:val="28"/>
                <w:lang w:val="en-US"/>
              </w:rPr>
              <w:t>8</w:t>
            </w:r>
            <w:r>
              <w:rPr>
                <w:rFonts w:hint="eastAsia" w:ascii="Times New Roman" w:hAnsi="Times New Roman" w:eastAsia="仿宋_GB2312" w:cs="Times New Roman"/>
                <w:sz w:val="28"/>
                <w:szCs w:val="28"/>
                <w:lang w:val="en-US"/>
              </w:rPr>
              <w:t>:</w:t>
            </w:r>
            <w:r>
              <w:rPr>
                <w:rFonts w:ascii="Times New Roman" w:hAnsi="Times New Roman" w:eastAsia="仿宋_GB2312" w:cs="Times New Roman"/>
                <w:sz w:val="28"/>
                <w:szCs w:val="28"/>
                <w:lang w:val="en-US"/>
              </w:rPr>
              <w:t>00-10</w:t>
            </w:r>
            <w:r>
              <w:rPr>
                <w:rFonts w:hint="eastAsia" w:ascii="Times New Roman" w:hAnsi="Times New Roman" w:eastAsia="仿宋_GB2312" w:cs="Times New Roman"/>
                <w:sz w:val="28"/>
                <w:szCs w:val="28"/>
                <w:lang w:val="en-US"/>
              </w:rPr>
              <w:t>:</w:t>
            </w:r>
            <w:r>
              <w:rPr>
                <w:rFonts w:ascii="Times New Roman" w:hAnsi="Times New Roman" w:eastAsia="仿宋_GB2312" w:cs="Times New Roman"/>
                <w:sz w:val="28"/>
                <w:szCs w:val="28"/>
                <w:lang w:val="en-US"/>
              </w:rPr>
              <w:t>30</w:t>
            </w:r>
          </w:p>
        </w:tc>
        <w:tc>
          <w:tcPr>
            <w:tcW w:w="6151" w:type="dxa"/>
            <w:gridSpan w:val="2"/>
            <w:vAlign w:val="center"/>
          </w:tcPr>
          <w:p>
            <w:pPr>
              <w:autoSpaceDE/>
              <w:autoSpaceDN/>
              <w:snapToGrid w:val="0"/>
              <w:jc w:val="center"/>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考察</w:t>
            </w:r>
          </w:p>
        </w:tc>
        <w:tc>
          <w:tcPr>
            <w:tcW w:w="1434" w:type="dxa"/>
            <w:vAlign w:val="center"/>
          </w:tcPr>
          <w:p>
            <w:pPr>
              <w:autoSpaceDE/>
              <w:autoSpaceDN/>
              <w:snapToGrid w:val="0"/>
              <w:jc w:val="center"/>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团 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43" w:type="dxa"/>
            <w:vMerge w:val="continue"/>
            <w:vAlign w:val="center"/>
          </w:tcPr>
          <w:p>
            <w:pPr>
              <w:autoSpaceDE/>
              <w:autoSpaceDN/>
              <w:snapToGrid w:val="0"/>
              <w:jc w:val="center"/>
              <w:rPr>
                <w:rFonts w:ascii="Times New Roman" w:hAnsi="Times New Roman" w:eastAsia="仿宋_GB2312" w:cs="Times New Roman"/>
                <w:sz w:val="28"/>
                <w:szCs w:val="28"/>
                <w:lang w:val="en-US"/>
              </w:rPr>
            </w:pPr>
          </w:p>
        </w:tc>
        <w:tc>
          <w:tcPr>
            <w:tcW w:w="1085" w:type="dxa"/>
            <w:vAlign w:val="center"/>
          </w:tcPr>
          <w:p>
            <w:pPr>
              <w:autoSpaceDE/>
              <w:autoSpaceDN/>
              <w:snapToGrid w:val="0"/>
              <w:jc w:val="center"/>
              <w:rPr>
                <w:rFonts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rPr>
              <w:t>下午</w:t>
            </w:r>
          </w:p>
        </w:tc>
        <w:tc>
          <w:tcPr>
            <w:tcW w:w="6151" w:type="dxa"/>
            <w:gridSpan w:val="2"/>
            <w:vAlign w:val="center"/>
          </w:tcPr>
          <w:p>
            <w:pPr>
              <w:autoSpaceDE/>
              <w:autoSpaceDN/>
              <w:snapToGrid w:val="0"/>
              <w:jc w:val="center"/>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rPr>
              <w:t>返程</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邀请参加35周年校庆活动）</w:t>
            </w:r>
          </w:p>
        </w:tc>
        <w:tc>
          <w:tcPr>
            <w:tcW w:w="1434" w:type="dxa"/>
            <w:vAlign w:val="center"/>
          </w:tcPr>
          <w:p>
            <w:pPr>
              <w:autoSpaceDE/>
              <w:autoSpaceDN/>
              <w:snapToGrid w:val="0"/>
              <w:jc w:val="center"/>
              <w:rPr>
                <w:rFonts w:hint="eastAsia" w:ascii="Times New Roman" w:hAnsi="Times New Roman" w:eastAsia="仿宋_GB2312" w:cs="Times New Roman"/>
                <w:color w:val="auto"/>
                <w:sz w:val="28"/>
                <w:szCs w:val="28"/>
              </w:rPr>
            </w:pPr>
          </w:p>
        </w:tc>
      </w:tr>
    </w:tbl>
    <w:p>
      <w:pPr>
        <w:spacing w:line="420" w:lineRule="exact"/>
        <w:jc w:val="both"/>
        <w:rPr>
          <w:rFonts w:hint="eastAsia" w:ascii="方正小标宋简体" w:hAnsi="方正小标宋简体" w:eastAsia="方正小标宋简体" w:cs="方正小标宋简体"/>
          <w:sz w:val="36"/>
          <w:szCs w:val="36"/>
          <w:lang w:val="en-US"/>
        </w:rPr>
      </w:pPr>
    </w:p>
    <w:p>
      <w:pPr>
        <w:pStyle w:val="4"/>
        <w:spacing w:line="560" w:lineRule="exact"/>
        <w:ind w:left="0" w:right="923"/>
        <w:rPr>
          <w:rFonts w:ascii="黑体" w:hAnsi="黑体" w:eastAsia="黑体" w:cs="黑体"/>
          <w:b/>
          <w:bCs/>
          <w:color w:val="auto"/>
        </w:rPr>
        <w:sectPr>
          <w:footerReference r:id="rId3" w:type="default"/>
          <w:pgSz w:w="11910" w:h="16840"/>
          <w:pgMar w:top="1560" w:right="1774" w:bottom="1320" w:left="1791" w:header="0" w:footer="1131" w:gutter="0"/>
          <w:cols w:space="720" w:num="1"/>
        </w:sectPr>
      </w:pPr>
    </w:p>
    <w:p>
      <w:pPr>
        <w:pStyle w:val="4"/>
        <w:spacing w:line="560" w:lineRule="exact"/>
        <w:ind w:left="0" w:leftChars="0" w:right="923" w:firstLine="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 4：</w:t>
      </w:r>
    </w:p>
    <w:p>
      <w:pPr>
        <w:jc w:val="center"/>
        <w:rPr>
          <w:rFonts w:ascii="方正小标宋简体" w:hAnsi="方正小标宋简体" w:eastAsia="方正小标宋简体" w:cs="方正小标宋简体"/>
          <w:color w:val="auto"/>
          <w:sz w:val="36"/>
        </w:rPr>
      </w:pPr>
      <w:r>
        <w:rPr>
          <w:rFonts w:hint="eastAsia" w:ascii="方正小标宋简体" w:hAnsi="方正小标宋简体" w:eastAsia="方正小标宋简体" w:cs="方正小标宋简体"/>
          <w:color w:val="auto"/>
          <w:sz w:val="36"/>
          <w:lang w:val="en-US"/>
        </w:rPr>
        <w:t>全国财经院校创新创业联盟</w:t>
      </w:r>
      <w:r>
        <w:rPr>
          <w:rFonts w:hint="eastAsia" w:ascii="方正小标宋简体" w:hAnsi="方正小标宋简体" w:eastAsia="方正小标宋简体" w:cs="方正小标宋简体"/>
          <w:color w:val="auto"/>
          <w:sz w:val="36"/>
          <w:lang w:val="en-US" w:eastAsia="zh-CN"/>
        </w:rPr>
        <w:t>2020</w:t>
      </w:r>
      <w:r>
        <w:rPr>
          <w:rFonts w:hint="eastAsia" w:ascii="方正小标宋简体" w:hAnsi="方正小标宋简体" w:eastAsia="方正小标宋简体" w:cs="方正小标宋简体"/>
          <w:color w:val="auto"/>
          <w:sz w:val="36"/>
          <w:lang w:val="en-US"/>
        </w:rPr>
        <w:t>年会暨</w:t>
      </w:r>
    </w:p>
    <w:tbl>
      <w:tblPr>
        <w:tblStyle w:val="7"/>
        <w:tblpPr w:leftFromText="180" w:rightFromText="180" w:vertAnchor="text" w:horzAnchor="page" w:tblpX="1041" w:tblpY="1934"/>
        <w:tblOverlap w:val="never"/>
        <w:tblW w:w="142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5"/>
        <w:gridCol w:w="840"/>
        <w:gridCol w:w="1260"/>
        <w:gridCol w:w="645"/>
        <w:gridCol w:w="840"/>
        <w:gridCol w:w="642"/>
        <w:gridCol w:w="630"/>
        <w:gridCol w:w="1083"/>
        <w:gridCol w:w="975"/>
        <w:gridCol w:w="915"/>
        <w:gridCol w:w="750"/>
        <w:gridCol w:w="855"/>
        <w:gridCol w:w="840"/>
        <w:gridCol w:w="720"/>
        <w:gridCol w:w="690"/>
        <w:gridCol w:w="657"/>
        <w:gridCol w:w="660"/>
        <w:gridCol w:w="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5" w:type="dxa"/>
            <w:vMerge w:val="restart"/>
            <w:vAlign w:val="center"/>
          </w:tcPr>
          <w:p>
            <w:pPr>
              <w:pStyle w:val="13"/>
              <w:spacing w:before="8"/>
              <w:jc w:val="center"/>
              <w:rPr>
                <w:rFonts w:ascii="仿宋_GB2312" w:hAnsi="仿宋_GB2312" w:eastAsia="仿宋_GB2312" w:cs="仿宋_GB2312"/>
                <w:b/>
                <w:color w:val="auto"/>
                <w:sz w:val="24"/>
              </w:rPr>
            </w:pPr>
          </w:p>
          <w:p>
            <w:pPr>
              <w:pStyle w:val="13"/>
              <w:spacing w:line="242" w:lineRule="auto"/>
              <w:ind w:left="160" w:right="151"/>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序号</w:t>
            </w:r>
          </w:p>
        </w:tc>
        <w:tc>
          <w:tcPr>
            <w:tcW w:w="4227" w:type="dxa"/>
            <w:gridSpan w:val="5"/>
            <w:vAlign w:val="center"/>
          </w:tcPr>
          <w:p>
            <w:pPr>
              <w:pStyle w:val="13"/>
              <w:spacing w:before="28"/>
              <w:jc w:val="center"/>
              <w:rPr>
                <w:rFonts w:ascii="仿宋_GB2312" w:hAnsi="仿宋_GB2312" w:eastAsia="仿宋_GB2312" w:cs="仿宋_GB2312"/>
                <w:b/>
                <w:color w:val="auto"/>
                <w:sz w:val="24"/>
                <w:lang w:val="en-US"/>
              </w:rPr>
            </w:pPr>
            <w:r>
              <w:rPr>
                <w:rFonts w:hint="eastAsia" w:ascii="仿宋_GB2312" w:hAnsi="仿宋_GB2312" w:eastAsia="仿宋_GB2312" w:cs="仿宋_GB2312"/>
                <w:b/>
                <w:color w:val="auto"/>
                <w:sz w:val="24"/>
                <w:lang w:val="en-US"/>
              </w:rPr>
              <w:t>基本信息</w:t>
            </w:r>
          </w:p>
        </w:tc>
        <w:tc>
          <w:tcPr>
            <w:tcW w:w="6048" w:type="dxa"/>
            <w:gridSpan w:val="7"/>
            <w:vAlign w:val="center"/>
          </w:tcPr>
          <w:p>
            <w:pPr>
              <w:pStyle w:val="13"/>
              <w:spacing w:before="28"/>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交通工具</w:t>
            </w:r>
          </w:p>
        </w:tc>
        <w:tc>
          <w:tcPr>
            <w:tcW w:w="2727" w:type="dxa"/>
            <w:gridSpan w:val="4"/>
            <w:vAlign w:val="center"/>
          </w:tcPr>
          <w:p>
            <w:pPr>
              <w:pStyle w:val="13"/>
              <w:spacing w:before="28"/>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住宿信息</w:t>
            </w:r>
          </w:p>
        </w:tc>
        <w:tc>
          <w:tcPr>
            <w:tcW w:w="765" w:type="dxa"/>
            <w:vMerge w:val="restart"/>
            <w:vAlign w:val="center"/>
          </w:tcPr>
          <w:p>
            <w:pPr>
              <w:pStyle w:val="13"/>
              <w:spacing w:before="18"/>
              <w:jc w:val="center"/>
              <w:rPr>
                <w:rFonts w:ascii="仿宋_GB2312" w:hAnsi="仿宋_GB2312" w:eastAsia="仿宋_GB2312" w:cs="仿宋_GB2312"/>
                <w:b/>
                <w:color w:val="auto"/>
                <w:sz w:val="15"/>
              </w:rPr>
            </w:pPr>
          </w:p>
          <w:p>
            <w:pPr>
              <w:pStyle w:val="13"/>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是否需清真餐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435" w:type="dxa"/>
            <w:vMerge w:val="continue"/>
            <w:tcBorders>
              <w:top w:val="nil"/>
            </w:tcBorders>
            <w:vAlign w:val="center"/>
          </w:tcPr>
          <w:p>
            <w:pPr>
              <w:jc w:val="center"/>
              <w:rPr>
                <w:rFonts w:ascii="仿宋_GB2312" w:hAnsi="仿宋_GB2312" w:eastAsia="仿宋_GB2312" w:cs="仿宋_GB2312"/>
                <w:b/>
                <w:color w:val="auto"/>
                <w:sz w:val="2"/>
                <w:szCs w:val="2"/>
              </w:rPr>
            </w:pPr>
          </w:p>
        </w:tc>
        <w:tc>
          <w:tcPr>
            <w:tcW w:w="840" w:type="dxa"/>
            <w:vAlign w:val="center"/>
          </w:tcPr>
          <w:p>
            <w:pPr>
              <w:pStyle w:val="13"/>
              <w:spacing w:before="12"/>
              <w:jc w:val="center"/>
              <w:rPr>
                <w:rFonts w:ascii="仿宋_GB2312" w:hAnsi="仿宋_GB2312" w:eastAsia="仿宋_GB2312" w:cs="仿宋_GB2312"/>
                <w:b/>
                <w:color w:val="auto"/>
                <w:sz w:val="21"/>
              </w:rPr>
            </w:pPr>
          </w:p>
          <w:p>
            <w:pPr>
              <w:pStyle w:val="13"/>
              <w:spacing w:before="1"/>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姓名</w:t>
            </w:r>
          </w:p>
        </w:tc>
        <w:tc>
          <w:tcPr>
            <w:tcW w:w="1260" w:type="dxa"/>
            <w:vAlign w:val="center"/>
          </w:tcPr>
          <w:p>
            <w:pPr>
              <w:pStyle w:val="13"/>
              <w:spacing w:before="12"/>
              <w:jc w:val="center"/>
              <w:rPr>
                <w:rFonts w:ascii="仿宋_GB2312" w:hAnsi="仿宋_GB2312" w:eastAsia="仿宋_GB2312" w:cs="仿宋_GB2312"/>
                <w:b/>
                <w:color w:val="auto"/>
                <w:sz w:val="21"/>
              </w:rPr>
            </w:pPr>
          </w:p>
          <w:p>
            <w:pPr>
              <w:pStyle w:val="13"/>
              <w:spacing w:before="1"/>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人员类别</w:t>
            </w:r>
          </w:p>
        </w:tc>
        <w:tc>
          <w:tcPr>
            <w:tcW w:w="645" w:type="dxa"/>
            <w:vAlign w:val="center"/>
          </w:tcPr>
          <w:p>
            <w:pPr>
              <w:pStyle w:val="13"/>
              <w:spacing w:before="12"/>
              <w:jc w:val="center"/>
              <w:rPr>
                <w:rFonts w:ascii="仿宋_GB2312" w:hAnsi="仿宋_GB2312" w:eastAsia="仿宋_GB2312" w:cs="仿宋_GB2312"/>
                <w:b/>
                <w:color w:val="auto"/>
                <w:sz w:val="21"/>
              </w:rPr>
            </w:pPr>
          </w:p>
          <w:p>
            <w:pPr>
              <w:pStyle w:val="13"/>
              <w:spacing w:before="1"/>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性别</w:t>
            </w:r>
          </w:p>
        </w:tc>
        <w:tc>
          <w:tcPr>
            <w:tcW w:w="840" w:type="dxa"/>
            <w:vAlign w:val="center"/>
          </w:tcPr>
          <w:p>
            <w:pPr>
              <w:pStyle w:val="13"/>
              <w:spacing w:before="12"/>
              <w:jc w:val="center"/>
              <w:rPr>
                <w:rFonts w:ascii="仿宋_GB2312" w:hAnsi="仿宋_GB2312" w:eastAsia="仿宋_GB2312" w:cs="仿宋_GB2312"/>
                <w:b/>
                <w:color w:val="auto"/>
                <w:sz w:val="21"/>
              </w:rPr>
            </w:pPr>
          </w:p>
          <w:p>
            <w:pPr>
              <w:pStyle w:val="13"/>
              <w:spacing w:before="1"/>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职务</w:t>
            </w:r>
          </w:p>
        </w:tc>
        <w:tc>
          <w:tcPr>
            <w:tcW w:w="642" w:type="dxa"/>
            <w:vAlign w:val="center"/>
          </w:tcPr>
          <w:p>
            <w:pPr>
              <w:pStyle w:val="13"/>
              <w:jc w:val="center"/>
              <w:rPr>
                <w:rFonts w:ascii="仿宋_GB2312" w:hAnsi="仿宋_GB2312" w:eastAsia="仿宋_GB2312" w:cs="仿宋_GB2312"/>
                <w:b/>
                <w:color w:val="auto"/>
                <w:sz w:val="21"/>
              </w:rPr>
            </w:pPr>
          </w:p>
          <w:p>
            <w:pPr>
              <w:pStyle w:val="13"/>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手机</w:t>
            </w:r>
          </w:p>
        </w:tc>
        <w:tc>
          <w:tcPr>
            <w:tcW w:w="630" w:type="dxa"/>
            <w:vAlign w:val="center"/>
          </w:tcPr>
          <w:p>
            <w:pPr>
              <w:pStyle w:val="13"/>
              <w:spacing w:before="4"/>
              <w:jc w:val="center"/>
              <w:rPr>
                <w:rFonts w:ascii="仿宋_GB2312" w:hAnsi="仿宋_GB2312" w:eastAsia="仿宋_GB2312" w:cs="仿宋_GB2312"/>
                <w:b/>
                <w:color w:val="auto"/>
                <w:sz w:val="13"/>
              </w:rPr>
            </w:pPr>
          </w:p>
          <w:p>
            <w:pPr>
              <w:pStyle w:val="13"/>
              <w:ind w:hanging="24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出行</w:t>
            </w:r>
          </w:p>
          <w:p>
            <w:pPr>
              <w:pStyle w:val="13"/>
              <w:ind w:hanging="24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方式</w:t>
            </w:r>
          </w:p>
        </w:tc>
        <w:tc>
          <w:tcPr>
            <w:tcW w:w="1083" w:type="dxa"/>
            <w:vAlign w:val="center"/>
          </w:tcPr>
          <w:p>
            <w:pPr>
              <w:pStyle w:val="13"/>
              <w:spacing w:before="4"/>
              <w:jc w:val="center"/>
              <w:rPr>
                <w:rFonts w:ascii="仿宋_GB2312" w:hAnsi="仿宋_GB2312" w:eastAsia="仿宋_GB2312" w:cs="仿宋_GB2312"/>
                <w:b/>
                <w:color w:val="auto"/>
                <w:sz w:val="13"/>
              </w:rPr>
            </w:pPr>
          </w:p>
          <w:p>
            <w:pPr>
              <w:pStyle w:val="13"/>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出发</w:t>
            </w:r>
          </w:p>
          <w:p>
            <w:pPr>
              <w:pStyle w:val="13"/>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日期</w:t>
            </w:r>
          </w:p>
        </w:tc>
        <w:tc>
          <w:tcPr>
            <w:tcW w:w="975" w:type="dxa"/>
            <w:vAlign w:val="center"/>
          </w:tcPr>
          <w:p>
            <w:pPr>
              <w:pStyle w:val="13"/>
              <w:spacing w:before="4"/>
              <w:jc w:val="center"/>
              <w:rPr>
                <w:rFonts w:ascii="仿宋_GB2312" w:hAnsi="仿宋_GB2312" w:eastAsia="仿宋_GB2312" w:cs="仿宋_GB2312"/>
                <w:b/>
                <w:color w:val="auto"/>
                <w:sz w:val="13"/>
              </w:rPr>
            </w:pPr>
          </w:p>
          <w:p>
            <w:pPr>
              <w:pStyle w:val="13"/>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车次或</w:t>
            </w:r>
          </w:p>
          <w:p>
            <w:pPr>
              <w:pStyle w:val="13"/>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航班号</w:t>
            </w:r>
          </w:p>
        </w:tc>
        <w:tc>
          <w:tcPr>
            <w:tcW w:w="915" w:type="dxa"/>
            <w:vAlign w:val="center"/>
          </w:tcPr>
          <w:p>
            <w:pPr>
              <w:pStyle w:val="13"/>
              <w:spacing w:before="4"/>
              <w:jc w:val="center"/>
              <w:rPr>
                <w:rFonts w:ascii="仿宋_GB2312" w:hAnsi="仿宋_GB2312" w:eastAsia="仿宋_GB2312" w:cs="仿宋_GB2312"/>
                <w:b/>
                <w:color w:val="auto"/>
                <w:sz w:val="13"/>
              </w:rPr>
            </w:pPr>
          </w:p>
          <w:p>
            <w:pPr>
              <w:pStyle w:val="13"/>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到站</w:t>
            </w:r>
          </w:p>
          <w:p>
            <w:pPr>
              <w:pStyle w:val="13"/>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地点</w:t>
            </w:r>
          </w:p>
        </w:tc>
        <w:tc>
          <w:tcPr>
            <w:tcW w:w="750" w:type="dxa"/>
            <w:vAlign w:val="center"/>
          </w:tcPr>
          <w:p>
            <w:pPr>
              <w:pStyle w:val="13"/>
              <w:spacing w:before="4"/>
              <w:jc w:val="center"/>
              <w:rPr>
                <w:rFonts w:ascii="仿宋_GB2312" w:hAnsi="仿宋_GB2312" w:eastAsia="仿宋_GB2312" w:cs="仿宋_GB2312"/>
                <w:b/>
                <w:color w:val="auto"/>
                <w:sz w:val="13"/>
              </w:rPr>
            </w:pPr>
          </w:p>
          <w:p>
            <w:pPr>
              <w:pStyle w:val="13"/>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到站</w:t>
            </w:r>
          </w:p>
          <w:p>
            <w:pPr>
              <w:pStyle w:val="13"/>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时间</w:t>
            </w:r>
          </w:p>
        </w:tc>
        <w:tc>
          <w:tcPr>
            <w:tcW w:w="855" w:type="dxa"/>
            <w:vAlign w:val="center"/>
          </w:tcPr>
          <w:p>
            <w:pPr>
              <w:pStyle w:val="13"/>
              <w:spacing w:before="4"/>
              <w:jc w:val="center"/>
              <w:rPr>
                <w:rFonts w:ascii="仿宋_GB2312" w:hAnsi="仿宋_GB2312" w:eastAsia="仿宋_GB2312" w:cs="仿宋_GB2312"/>
                <w:b/>
                <w:color w:val="auto"/>
                <w:sz w:val="13"/>
              </w:rPr>
            </w:pPr>
          </w:p>
          <w:p>
            <w:pPr>
              <w:pStyle w:val="13"/>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离站</w:t>
            </w:r>
          </w:p>
          <w:p>
            <w:pPr>
              <w:pStyle w:val="13"/>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地点</w:t>
            </w:r>
          </w:p>
        </w:tc>
        <w:tc>
          <w:tcPr>
            <w:tcW w:w="840" w:type="dxa"/>
            <w:vAlign w:val="center"/>
          </w:tcPr>
          <w:p>
            <w:pPr>
              <w:pStyle w:val="13"/>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离站</w:t>
            </w:r>
          </w:p>
          <w:p>
            <w:pPr>
              <w:pStyle w:val="13"/>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时间</w:t>
            </w:r>
          </w:p>
        </w:tc>
        <w:tc>
          <w:tcPr>
            <w:tcW w:w="720" w:type="dxa"/>
            <w:vAlign w:val="center"/>
          </w:tcPr>
          <w:p>
            <w:pPr>
              <w:pStyle w:val="13"/>
              <w:spacing w:before="4"/>
              <w:jc w:val="center"/>
              <w:rPr>
                <w:rFonts w:ascii="仿宋_GB2312" w:hAnsi="仿宋_GB2312" w:eastAsia="仿宋_GB2312" w:cs="仿宋_GB2312"/>
                <w:b/>
                <w:color w:val="auto"/>
                <w:sz w:val="13"/>
              </w:rPr>
            </w:pPr>
          </w:p>
          <w:p>
            <w:pPr>
              <w:pStyle w:val="13"/>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入住</w:t>
            </w:r>
          </w:p>
          <w:p>
            <w:pPr>
              <w:pStyle w:val="13"/>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天数</w:t>
            </w:r>
          </w:p>
        </w:tc>
        <w:tc>
          <w:tcPr>
            <w:tcW w:w="690" w:type="dxa"/>
            <w:vAlign w:val="center"/>
          </w:tcPr>
          <w:p>
            <w:pPr>
              <w:pStyle w:val="13"/>
              <w:spacing w:before="4"/>
              <w:jc w:val="center"/>
              <w:rPr>
                <w:rFonts w:ascii="仿宋_GB2312" w:hAnsi="仿宋_GB2312" w:eastAsia="仿宋_GB2312" w:cs="仿宋_GB2312"/>
                <w:b/>
                <w:color w:val="auto"/>
                <w:sz w:val="13"/>
              </w:rPr>
            </w:pPr>
          </w:p>
          <w:p>
            <w:pPr>
              <w:pStyle w:val="13"/>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入住</w:t>
            </w:r>
          </w:p>
          <w:p>
            <w:pPr>
              <w:pStyle w:val="13"/>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时间</w:t>
            </w:r>
          </w:p>
        </w:tc>
        <w:tc>
          <w:tcPr>
            <w:tcW w:w="657" w:type="dxa"/>
            <w:vAlign w:val="center"/>
          </w:tcPr>
          <w:p>
            <w:pPr>
              <w:pStyle w:val="13"/>
              <w:spacing w:before="4"/>
              <w:jc w:val="center"/>
              <w:rPr>
                <w:rFonts w:ascii="仿宋_GB2312" w:hAnsi="仿宋_GB2312" w:eastAsia="仿宋_GB2312" w:cs="仿宋_GB2312"/>
                <w:b/>
                <w:color w:val="auto"/>
                <w:sz w:val="13"/>
              </w:rPr>
            </w:pPr>
          </w:p>
          <w:p>
            <w:pPr>
              <w:pStyle w:val="13"/>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离店</w:t>
            </w:r>
          </w:p>
          <w:p>
            <w:pPr>
              <w:pStyle w:val="13"/>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时间</w:t>
            </w:r>
          </w:p>
        </w:tc>
        <w:tc>
          <w:tcPr>
            <w:tcW w:w="660" w:type="dxa"/>
            <w:vAlign w:val="center"/>
          </w:tcPr>
          <w:p>
            <w:pPr>
              <w:pStyle w:val="13"/>
              <w:spacing w:before="4"/>
              <w:jc w:val="center"/>
              <w:rPr>
                <w:rFonts w:ascii="仿宋_GB2312" w:hAnsi="仿宋_GB2312" w:eastAsia="仿宋_GB2312" w:cs="仿宋_GB2312"/>
                <w:b/>
                <w:color w:val="auto"/>
                <w:sz w:val="13"/>
              </w:rPr>
            </w:pPr>
          </w:p>
          <w:p>
            <w:pPr>
              <w:pStyle w:val="13"/>
              <w:ind w:hanging="34"/>
              <w:jc w:val="center"/>
              <w:rPr>
                <w:rFonts w:ascii="仿宋_GB2312" w:hAnsi="仿宋_GB2312" w:eastAsia="仿宋_GB2312" w:cs="仿宋_GB2312"/>
                <w:b/>
                <w:color w:val="auto"/>
                <w:sz w:val="24"/>
                <w:lang w:val="en-US"/>
              </w:rPr>
            </w:pPr>
            <w:r>
              <w:rPr>
                <w:rFonts w:hint="eastAsia" w:ascii="仿宋_GB2312" w:hAnsi="仿宋_GB2312" w:eastAsia="仿宋_GB2312" w:cs="仿宋_GB2312"/>
                <w:b/>
                <w:color w:val="auto"/>
                <w:sz w:val="24"/>
              </w:rPr>
              <w:t>单间</w:t>
            </w:r>
            <w:r>
              <w:rPr>
                <w:rFonts w:hint="eastAsia" w:ascii="仿宋_GB2312" w:hAnsi="仿宋_GB2312" w:eastAsia="仿宋_GB2312" w:cs="仿宋_GB2312"/>
                <w:b/>
                <w:color w:val="auto"/>
                <w:sz w:val="24"/>
                <w:lang w:val="en-US"/>
              </w:rPr>
              <w:t>/</w:t>
            </w:r>
          </w:p>
          <w:p>
            <w:pPr>
              <w:pStyle w:val="13"/>
              <w:ind w:hanging="34"/>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标间</w:t>
            </w:r>
          </w:p>
        </w:tc>
        <w:tc>
          <w:tcPr>
            <w:tcW w:w="765" w:type="dxa"/>
            <w:vMerge w:val="continue"/>
            <w:tcBorders>
              <w:top w:val="nil"/>
            </w:tcBorders>
          </w:tcPr>
          <w:p>
            <w:pPr>
              <w:rPr>
                <w:rFonts w:ascii="仿宋_GB2312" w:hAnsi="仿宋_GB2312" w:eastAsia="仿宋_GB2312" w:cs="仿宋_GB2312"/>
                <w:b/>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435" w:type="dxa"/>
          </w:tcPr>
          <w:p>
            <w:pPr>
              <w:pStyle w:val="13"/>
              <w:spacing w:before="154"/>
              <w:ind w:left="7"/>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840" w:type="dxa"/>
            <w:vAlign w:val="center"/>
          </w:tcPr>
          <w:p>
            <w:pPr>
              <w:pStyle w:val="13"/>
              <w:spacing w:before="154"/>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xxx</w:t>
            </w:r>
          </w:p>
        </w:tc>
        <w:tc>
          <w:tcPr>
            <w:tcW w:w="1260" w:type="dxa"/>
            <w:vAlign w:val="center"/>
          </w:tcPr>
          <w:p>
            <w:pPr>
              <w:pStyle w:val="13"/>
              <w:spacing w:before="138"/>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校领导</w:t>
            </w:r>
          </w:p>
        </w:tc>
        <w:tc>
          <w:tcPr>
            <w:tcW w:w="645" w:type="dxa"/>
            <w:vAlign w:val="center"/>
          </w:tcPr>
          <w:p>
            <w:pPr>
              <w:pStyle w:val="13"/>
              <w:spacing w:before="138"/>
              <w:jc w:val="center"/>
              <w:rPr>
                <w:rFonts w:ascii="仿宋_GB2312" w:hAnsi="仿宋_GB2312" w:eastAsia="仿宋_GB2312" w:cs="仿宋_GB2312"/>
                <w:color w:val="auto"/>
                <w:sz w:val="24"/>
              </w:rPr>
            </w:pPr>
          </w:p>
        </w:tc>
        <w:tc>
          <w:tcPr>
            <w:tcW w:w="840" w:type="dxa"/>
            <w:vAlign w:val="center"/>
          </w:tcPr>
          <w:p>
            <w:pPr>
              <w:pStyle w:val="13"/>
              <w:spacing w:before="154"/>
              <w:ind w:firstLine="240" w:firstLineChars="10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xxx</w:t>
            </w:r>
          </w:p>
        </w:tc>
        <w:tc>
          <w:tcPr>
            <w:tcW w:w="642" w:type="dxa"/>
            <w:vAlign w:val="center"/>
          </w:tcPr>
          <w:p>
            <w:pPr>
              <w:pStyle w:val="13"/>
              <w:ind w:firstLine="240" w:firstLineChars="100"/>
              <w:jc w:val="center"/>
              <w:rPr>
                <w:rFonts w:ascii="仿宋_GB2312" w:hAnsi="仿宋_GB2312" w:eastAsia="仿宋_GB2312" w:cs="仿宋_GB2312"/>
                <w:color w:val="auto"/>
                <w:sz w:val="24"/>
                <w:lang w:val="en-US"/>
              </w:rPr>
            </w:pPr>
            <w:r>
              <w:rPr>
                <w:rFonts w:hint="eastAsia" w:ascii="仿宋_GB2312" w:hAnsi="仿宋_GB2312" w:eastAsia="仿宋_GB2312" w:cs="仿宋_GB2312"/>
                <w:color w:val="auto"/>
                <w:sz w:val="24"/>
                <w:lang w:val="en-US"/>
              </w:rPr>
              <w:t>xxxx</w:t>
            </w:r>
          </w:p>
        </w:tc>
        <w:tc>
          <w:tcPr>
            <w:tcW w:w="630" w:type="dxa"/>
            <w:vAlign w:val="center"/>
          </w:tcPr>
          <w:p>
            <w:pPr>
              <w:pStyle w:val="13"/>
              <w:spacing w:before="138"/>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飞机</w:t>
            </w:r>
          </w:p>
        </w:tc>
        <w:tc>
          <w:tcPr>
            <w:tcW w:w="1083" w:type="dxa"/>
            <w:vAlign w:val="center"/>
          </w:tcPr>
          <w:p>
            <w:pPr>
              <w:pStyle w:val="13"/>
              <w:spacing w:line="29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xx 日</w:t>
            </w:r>
          </w:p>
          <w:p>
            <w:pPr>
              <w:pStyle w:val="13"/>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Xx</w:t>
            </w:r>
            <w:r>
              <w:rPr>
                <w:rFonts w:hint="eastAsia" w:ascii="仿宋_GB2312" w:hAnsi="仿宋_GB2312" w:eastAsia="仿宋_GB2312" w:cs="仿宋_GB2312"/>
                <w:color w:val="auto"/>
                <w:sz w:val="24"/>
                <w:lang w:eastAsia="zh-CN"/>
              </w:rPr>
              <w:t>时</w:t>
            </w:r>
          </w:p>
        </w:tc>
        <w:tc>
          <w:tcPr>
            <w:tcW w:w="975" w:type="dxa"/>
            <w:vAlign w:val="center"/>
          </w:tcPr>
          <w:p>
            <w:pPr>
              <w:pStyle w:val="13"/>
              <w:spacing w:before="154"/>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xxx</w:t>
            </w:r>
          </w:p>
        </w:tc>
        <w:tc>
          <w:tcPr>
            <w:tcW w:w="915" w:type="dxa"/>
            <w:vAlign w:val="center"/>
          </w:tcPr>
          <w:p>
            <w:pPr>
              <w:pStyle w:val="13"/>
              <w:spacing w:before="4"/>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xxx</w:t>
            </w:r>
          </w:p>
          <w:p>
            <w:pPr>
              <w:pStyle w:val="13"/>
              <w:spacing w:before="4"/>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站、</w:t>
            </w:r>
            <w:r>
              <w:rPr>
                <w:rFonts w:hint="eastAsia" w:ascii="仿宋_GB2312" w:hAnsi="仿宋_GB2312" w:eastAsia="仿宋_GB2312" w:cs="仿宋_GB2312"/>
                <w:color w:val="auto"/>
                <w:sz w:val="24"/>
              </w:rPr>
              <w:t>机场</w:t>
            </w:r>
          </w:p>
        </w:tc>
        <w:tc>
          <w:tcPr>
            <w:tcW w:w="750" w:type="dxa"/>
            <w:vAlign w:val="center"/>
          </w:tcPr>
          <w:p>
            <w:pPr>
              <w:pStyle w:val="13"/>
              <w:spacing w:before="154"/>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X</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xx</w:t>
            </w:r>
          </w:p>
        </w:tc>
        <w:tc>
          <w:tcPr>
            <w:tcW w:w="855" w:type="dxa"/>
            <w:vAlign w:val="center"/>
          </w:tcPr>
          <w:p>
            <w:pPr>
              <w:pStyle w:val="13"/>
              <w:spacing w:before="4"/>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xxx</w:t>
            </w:r>
          </w:p>
          <w:p>
            <w:pPr>
              <w:pStyle w:val="13"/>
              <w:spacing w:before="4"/>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站、</w:t>
            </w:r>
            <w:r>
              <w:rPr>
                <w:rFonts w:hint="eastAsia" w:ascii="仿宋_GB2312" w:hAnsi="仿宋_GB2312" w:eastAsia="仿宋_GB2312" w:cs="仿宋_GB2312"/>
                <w:color w:val="auto"/>
                <w:sz w:val="24"/>
              </w:rPr>
              <w:t>机场</w:t>
            </w:r>
          </w:p>
        </w:tc>
        <w:tc>
          <w:tcPr>
            <w:tcW w:w="840" w:type="dxa"/>
            <w:vAlign w:val="center"/>
          </w:tcPr>
          <w:p>
            <w:pPr>
              <w:pStyle w:val="13"/>
              <w:spacing w:line="29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xx 日</w:t>
            </w:r>
          </w:p>
          <w:p>
            <w:pPr>
              <w:pStyle w:val="13"/>
              <w:spacing w:before="20"/>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Xx</w:t>
            </w:r>
            <w:r>
              <w:rPr>
                <w:rFonts w:hint="eastAsia" w:ascii="仿宋_GB2312" w:hAnsi="仿宋_GB2312" w:eastAsia="仿宋_GB2312" w:cs="仿宋_GB2312"/>
                <w:color w:val="auto"/>
                <w:sz w:val="24"/>
                <w:lang w:eastAsia="zh-CN"/>
              </w:rPr>
              <w:t>时</w:t>
            </w:r>
          </w:p>
        </w:tc>
        <w:tc>
          <w:tcPr>
            <w:tcW w:w="720" w:type="dxa"/>
            <w:vAlign w:val="center"/>
          </w:tcPr>
          <w:p>
            <w:pPr>
              <w:pStyle w:val="13"/>
              <w:spacing w:before="154"/>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690" w:type="dxa"/>
            <w:vAlign w:val="center"/>
          </w:tcPr>
          <w:p>
            <w:pPr>
              <w:pStyle w:val="13"/>
              <w:spacing w:before="154"/>
              <w:jc w:val="center"/>
              <w:rPr>
                <w:rFonts w:ascii="仿宋_GB2312" w:hAnsi="仿宋_GB2312" w:eastAsia="仿宋_GB2312" w:cs="仿宋_GB2312"/>
                <w:color w:val="auto"/>
                <w:sz w:val="24"/>
              </w:rPr>
            </w:pPr>
            <w:r>
              <w:rPr>
                <w:rFonts w:ascii="仿宋_GB2312" w:hAnsi="仿宋_GB2312" w:eastAsia="仿宋_GB2312" w:cs="仿宋_GB2312"/>
                <w:color w:val="auto"/>
                <w:sz w:val="24"/>
              </w:rPr>
              <w:t>23</w:t>
            </w:r>
          </w:p>
        </w:tc>
        <w:tc>
          <w:tcPr>
            <w:tcW w:w="657" w:type="dxa"/>
            <w:vAlign w:val="center"/>
          </w:tcPr>
          <w:p>
            <w:pPr>
              <w:pStyle w:val="13"/>
              <w:spacing w:before="154"/>
              <w:jc w:val="center"/>
              <w:rPr>
                <w:rFonts w:ascii="仿宋_GB2312" w:hAnsi="仿宋_GB2312" w:eastAsia="仿宋_GB2312" w:cs="仿宋_GB2312"/>
                <w:color w:val="auto"/>
                <w:sz w:val="24"/>
                <w:lang w:val="en-US"/>
              </w:rPr>
            </w:pPr>
            <w:r>
              <w:rPr>
                <w:rFonts w:ascii="仿宋_GB2312" w:hAnsi="仿宋_GB2312" w:eastAsia="仿宋_GB2312" w:cs="仿宋_GB2312"/>
                <w:color w:val="auto"/>
                <w:sz w:val="24"/>
                <w:lang w:val="en-US"/>
              </w:rPr>
              <w:t>25</w:t>
            </w:r>
          </w:p>
        </w:tc>
        <w:tc>
          <w:tcPr>
            <w:tcW w:w="660" w:type="dxa"/>
            <w:vAlign w:val="center"/>
          </w:tcPr>
          <w:p>
            <w:pPr>
              <w:pStyle w:val="13"/>
              <w:spacing w:before="138"/>
              <w:jc w:val="center"/>
              <w:rPr>
                <w:rFonts w:ascii="仿宋_GB2312" w:hAnsi="仿宋_GB2312" w:eastAsia="仿宋_GB2312" w:cs="仿宋_GB2312"/>
                <w:color w:val="auto"/>
                <w:sz w:val="24"/>
              </w:rPr>
            </w:pPr>
          </w:p>
        </w:tc>
        <w:tc>
          <w:tcPr>
            <w:tcW w:w="765" w:type="dxa"/>
            <w:vAlign w:val="center"/>
          </w:tcPr>
          <w:p>
            <w:pPr>
              <w:pStyle w:val="13"/>
              <w:spacing w:before="138"/>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435" w:type="dxa"/>
          </w:tcPr>
          <w:p>
            <w:pPr>
              <w:pStyle w:val="13"/>
              <w:spacing w:before="154"/>
              <w:ind w:left="7"/>
              <w:jc w:val="center"/>
              <w:rPr>
                <w:rFonts w:ascii="仿宋_GB2312" w:hAnsi="仿宋_GB2312" w:eastAsia="仿宋_GB2312" w:cs="仿宋_GB2312"/>
                <w:color w:val="auto"/>
                <w:sz w:val="24"/>
                <w:lang w:val="en-US"/>
              </w:rPr>
            </w:pPr>
            <w:r>
              <w:rPr>
                <w:rFonts w:hint="eastAsia" w:ascii="仿宋_GB2312" w:hAnsi="仿宋_GB2312" w:eastAsia="仿宋_GB2312" w:cs="仿宋_GB2312"/>
                <w:color w:val="auto"/>
                <w:sz w:val="24"/>
                <w:lang w:val="en-US"/>
              </w:rPr>
              <w:t>2</w:t>
            </w:r>
          </w:p>
        </w:tc>
        <w:tc>
          <w:tcPr>
            <w:tcW w:w="840" w:type="dxa"/>
            <w:vAlign w:val="center"/>
          </w:tcPr>
          <w:p>
            <w:pPr>
              <w:pStyle w:val="13"/>
              <w:spacing w:before="154"/>
              <w:jc w:val="center"/>
              <w:rPr>
                <w:rFonts w:ascii="仿宋_GB2312" w:hAnsi="仿宋_GB2312" w:eastAsia="仿宋_GB2312" w:cs="仿宋_GB2312"/>
                <w:color w:val="auto"/>
                <w:sz w:val="24"/>
              </w:rPr>
            </w:pPr>
          </w:p>
        </w:tc>
        <w:tc>
          <w:tcPr>
            <w:tcW w:w="1260" w:type="dxa"/>
            <w:vAlign w:val="center"/>
          </w:tcPr>
          <w:p>
            <w:pPr>
              <w:pStyle w:val="13"/>
              <w:spacing w:before="4"/>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创新创业工作负责人</w:t>
            </w:r>
          </w:p>
        </w:tc>
        <w:tc>
          <w:tcPr>
            <w:tcW w:w="645" w:type="dxa"/>
            <w:vAlign w:val="center"/>
          </w:tcPr>
          <w:p>
            <w:pPr>
              <w:pStyle w:val="13"/>
              <w:spacing w:before="138"/>
              <w:jc w:val="center"/>
              <w:rPr>
                <w:rFonts w:ascii="仿宋_GB2312" w:hAnsi="仿宋_GB2312" w:eastAsia="仿宋_GB2312" w:cs="仿宋_GB2312"/>
                <w:color w:val="auto"/>
                <w:sz w:val="24"/>
              </w:rPr>
            </w:pPr>
          </w:p>
        </w:tc>
        <w:tc>
          <w:tcPr>
            <w:tcW w:w="840" w:type="dxa"/>
            <w:vAlign w:val="center"/>
          </w:tcPr>
          <w:p>
            <w:pPr>
              <w:pStyle w:val="13"/>
              <w:spacing w:before="154"/>
              <w:ind w:firstLine="240" w:firstLineChars="100"/>
              <w:jc w:val="center"/>
              <w:rPr>
                <w:rFonts w:ascii="仿宋_GB2312" w:hAnsi="仿宋_GB2312" w:eastAsia="仿宋_GB2312" w:cs="仿宋_GB2312"/>
                <w:color w:val="auto"/>
                <w:sz w:val="24"/>
              </w:rPr>
            </w:pPr>
          </w:p>
        </w:tc>
        <w:tc>
          <w:tcPr>
            <w:tcW w:w="642" w:type="dxa"/>
            <w:vAlign w:val="center"/>
          </w:tcPr>
          <w:p>
            <w:pPr>
              <w:pStyle w:val="13"/>
              <w:ind w:firstLine="240" w:firstLineChars="100"/>
              <w:jc w:val="center"/>
              <w:rPr>
                <w:rFonts w:ascii="仿宋_GB2312" w:hAnsi="仿宋_GB2312" w:eastAsia="仿宋_GB2312" w:cs="仿宋_GB2312"/>
                <w:color w:val="auto"/>
                <w:sz w:val="24"/>
                <w:lang w:val="en-US"/>
              </w:rPr>
            </w:pPr>
          </w:p>
        </w:tc>
        <w:tc>
          <w:tcPr>
            <w:tcW w:w="630" w:type="dxa"/>
            <w:vAlign w:val="center"/>
          </w:tcPr>
          <w:p>
            <w:pPr>
              <w:pStyle w:val="13"/>
              <w:spacing w:before="138"/>
              <w:jc w:val="center"/>
              <w:rPr>
                <w:rFonts w:ascii="仿宋_GB2312" w:hAnsi="仿宋_GB2312" w:eastAsia="仿宋_GB2312" w:cs="仿宋_GB2312"/>
                <w:color w:val="auto"/>
                <w:sz w:val="24"/>
              </w:rPr>
            </w:pPr>
          </w:p>
        </w:tc>
        <w:tc>
          <w:tcPr>
            <w:tcW w:w="1083" w:type="dxa"/>
            <w:vAlign w:val="center"/>
          </w:tcPr>
          <w:p>
            <w:pPr>
              <w:pStyle w:val="13"/>
              <w:jc w:val="center"/>
              <w:rPr>
                <w:rFonts w:ascii="仿宋_GB2312" w:hAnsi="仿宋_GB2312" w:eastAsia="仿宋_GB2312" w:cs="仿宋_GB2312"/>
                <w:color w:val="auto"/>
                <w:sz w:val="24"/>
              </w:rPr>
            </w:pPr>
          </w:p>
        </w:tc>
        <w:tc>
          <w:tcPr>
            <w:tcW w:w="975" w:type="dxa"/>
            <w:vAlign w:val="center"/>
          </w:tcPr>
          <w:p>
            <w:pPr>
              <w:pStyle w:val="13"/>
              <w:spacing w:before="154"/>
              <w:jc w:val="center"/>
              <w:rPr>
                <w:rFonts w:ascii="仿宋_GB2312" w:hAnsi="仿宋_GB2312" w:eastAsia="仿宋_GB2312" w:cs="仿宋_GB2312"/>
                <w:color w:val="auto"/>
                <w:sz w:val="24"/>
              </w:rPr>
            </w:pPr>
          </w:p>
        </w:tc>
        <w:tc>
          <w:tcPr>
            <w:tcW w:w="915" w:type="dxa"/>
            <w:vAlign w:val="center"/>
          </w:tcPr>
          <w:p>
            <w:pPr>
              <w:pStyle w:val="13"/>
              <w:spacing w:before="4"/>
              <w:jc w:val="center"/>
              <w:rPr>
                <w:rFonts w:ascii="仿宋_GB2312" w:hAnsi="仿宋_GB2312" w:eastAsia="仿宋_GB2312" w:cs="仿宋_GB2312"/>
                <w:color w:val="auto"/>
                <w:sz w:val="24"/>
              </w:rPr>
            </w:pPr>
          </w:p>
        </w:tc>
        <w:tc>
          <w:tcPr>
            <w:tcW w:w="750" w:type="dxa"/>
            <w:vAlign w:val="center"/>
          </w:tcPr>
          <w:p>
            <w:pPr>
              <w:pStyle w:val="13"/>
              <w:spacing w:before="154"/>
              <w:jc w:val="center"/>
              <w:rPr>
                <w:rFonts w:ascii="仿宋_GB2312" w:hAnsi="仿宋_GB2312" w:eastAsia="仿宋_GB2312" w:cs="仿宋_GB2312"/>
                <w:color w:val="auto"/>
                <w:sz w:val="24"/>
              </w:rPr>
            </w:pPr>
          </w:p>
        </w:tc>
        <w:tc>
          <w:tcPr>
            <w:tcW w:w="855" w:type="dxa"/>
            <w:vAlign w:val="center"/>
          </w:tcPr>
          <w:p>
            <w:pPr>
              <w:pStyle w:val="13"/>
              <w:spacing w:before="4"/>
              <w:jc w:val="center"/>
              <w:rPr>
                <w:rFonts w:ascii="仿宋_GB2312" w:hAnsi="仿宋_GB2312" w:eastAsia="仿宋_GB2312" w:cs="仿宋_GB2312"/>
                <w:color w:val="auto"/>
                <w:sz w:val="24"/>
              </w:rPr>
            </w:pPr>
          </w:p>
        </w:tc>
        <w:tc>
          <w:tcPr>
            <w:tcW w:w="840" w:type="dxa"/>
            <w:vAlign w:val="center"/>
          </w:tcPr>
          <w:p>
            <w:pPr>
              <w:pStyle w:val="13"/>
              <w:spacing w:before="20"/>
              <w:jc w:val="center"/>
              <w:rPr>
                <w:rFonts w:ascii="仿宋_GB2312" w:hAnsi="仿宋_GB2312" w:eastAsia="仿宋_GB2312" w:cs="仿宋_GB2312"/>
                <w:color w:val="auto"/>
                <w:sz w:val="24"/>
              </w:rPr>
            </w:pPr>
          </w:p>
        </w:tc>
        <w:tc>
          <w:tcPr>
            <w:tcW w:w="720" w:type="dxa"/>
            <w:vAlign w:val="center"/>
          </w:tcPr>
          <w:p>
            <w:pPr>
              <w:pStyle w:val="13"/>
              <w:spacing w:before="154"/>
              <w:jc w:val="center"/>
              <w:rPr>
                <w:rFonts w:ascii="仿宋_GB2312" w:hAnsi="仿宋_GB2312" w:eastAsia="仿宋_GB2312" w:cs="仿宋_GB2312"/>
                <w:color w:val="auto"/>
                <w:sz w:val="24"/>
              </w:rPr>
            </w:pPr>
          </w:p>
        </w:tc>
        <w:tc>
          <w:tcPr>
            <w:tcW w:w="690" w:type="dxa"/>
            <w:vAlign w:val="center"/>
          </w:tcPr>
          <w:p>
            <w:pPr>
              <w:pStyle w:val="13"/>
              <w:spacing w:before="154"/>
              <w:jc w:val="center"/>
              <w:rPr>
                <w:rFonts w:ascii="仿宋_GB2312" w:hAnsi="仿宋_GB2312" w:eastAsia="仿宋_GB2312" w:cs="仿宋_GB2312"/>
                <w:color w:val="auto"/>
                <w:sz w:val="24"/>
              </w:rPr>
            </w:pPr>
          </w:p>
        </w:tc>
        <w:tc>
          <w:tcPr>
            <w:tcW w:w="657" w:type="dxa"/>
            <w:vAlign w:val="center"/>
          </w:tcPr>
          <w:p>
            <w:pPr>
              <w:pStyle w:val="13"/>
              <w:spacing w:before="154"/>
              <w:jc w:val="center"/>
              <w:rPr>
                <w:rFonts w:ascii="仿宋_GB2312" w:hAnsi="仿宋_GB2312" w:eastAsia="仿宋_GB2312" w:cs="仿宋_GB2312"/>
                <w:color w:val="auto"/>
                <w:sz w:val="24"/>
                <w:lang w:val="en-US"/>
              </w:rPr>
            </w:pPr>
          </w:p>
        </w:tc>
        <w:tc>
          <w:tcPr>
            <w:tcW w:w="660" w:type="dxa"/>
            <w:vAlign w:val="center"/>
          </w:tcPr>
          <w:p>
            <w:pPr>
              <w:pStyle w:val="13"/>
              <w:spacing w:before="138"/>
              <w:jc w:val="center"/>
              <w:rPr>
                <w:rFonts w:ascii="仿宋_GB2312" w:hAnsi="仿宋_GB2312" w:eastAsia="仿宋_GB2312" w:cs="仿宋_GB2312"/>
                <w:color w:val="auto"/>
                <w:sz w:val="24"/>
              </w:rPr>
            </w:pPr>
          </w:p>
        </w:tc>
        <w:tc>
          <w:tcPr>
            <w:tcW w:w="765" w:type="dxa"/>
            <w:vAlign w:val="center"/>
          </w:tcPr>
          <w:p>
            <w:pPr>
              <w:pStyle w:val="13"/>
              <w:spacing w:before="138"/>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435" w:type="dxa"/>
          </w:tcPr>
          <w:p>
            <w:pPr>
              <w:pStyle w:val="13"/>
              <w:spacing w:before="154"/>
              <w:ind w:left="7"/>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rPr>
              <w:t>3</w:t>
            </w:r>
          </w:p>
        </w:tc>
        <w:tc>
          <w:tcPr>
            <w:tcW w:w="840" w:type="dxa"/>
          </w:tcPr>
          <w:p>
            <w:pPr>
              <w:pStyle w:val="13"/>
              <w:jc w:val="center"/>
              <w:rPr>
                <w:rFonts w:ascii="仿宋_GB2312" w:hAnsi="仿宋_GB2312" w:eastAsia="仿宋_GB2312" w:cs="仿宋_GB2312"/>
                <w:color w:val="auto"/>
                <w:sz w:val="24"/>
              </w:rPr>
            </w:pPr>
          </w:p>
        </w:tc>
        <w:tc>
          <w:tcPr>
            <w:tcW w:w="1260" w:type="dxa"/>
          </w:tcPr>
          <w:p>
            <w:pPr>
              <w:pStyle w:val="13"/>
              <w:spacing w:before="4"/>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参赛项目</w:t>
            </w:r>
          </w:p>
          <w:p>
            <w:pPr>
              <w:pStyle w:val="13"/>
              <w:spacing w:before="4"/>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指导老师</w:t>
            </w:r>
          </w:p>
        </w:tc>
        <w:tc>
          <w:tcPr>
            <w:tcW w:w="645" w:type="dxa"/>
          </w:tcPr>
          <w:p>
            <w:pPr>
              <w:pStyle w:val="13"/>
              <w:jc w:val="center"/>
              <w:rPr>
                <w:rFonts w:ascii="仿宋_GB2312" w:hAnsi="仿宋_GB2312" w:eastAsia="仿宋_GB2312" w:cs="仿宋_GB2312"/>
                <w:color w:val="auto"/>
                <w:sz w:val="24"/>
              </w:rPr>
            </w:pPr>
          </w:p>
        </w:tc>
        <w:tc>
          <w:tcPr>
            <w:tcW w:w="840" w:type="dxa"/>
          </w:tcPr>
          <w:p>
            <w:pPr>
              <w:pStyle w:val="13"/>
              <w:jc w:val="center"/>
              <w:rPr>
                <w:rFonts w:ascii="仿宋_GB2312" w:hAnsi="仿宋_GB2312" w:eastAsia="仿宋_GB2312" w:cs="仿宋_GB2312"/>
                <w:color w:val="auto"/>
                <w:sz w:val="24"/>
              </w:rPr>
            </w:pPr>
          </w:p>
        </w:tc>
        <w:tc>
          <w:tcPr>
            <w:tcW w:w="642" w:type="dxa"/>
          </w:tcPr>
          <w:p>
            <w:pPr>
              <w:pStyle w:val="13"/>
              <w:jc w:val="center"/>
              <w:rPr>
                <w:rFonts w:ascii="仿宋_GB2312" w:hAnsi="仿宋_GB2312" w:eastAsia="仿宋_GB2312" w:cs="仿宋_GB2312"/>
                <w:color w:val="auto"/>
                <w:sz w:val="24"/>
                <w:lang w:val="en-US"/>
              </w:rPr>
            </w:pPr>
          </w:p>
        </w:tc>
        <w:tc>
          <w:tcPr>
            <w:tcW w:w="630" w:type="dxa"/>
          </w:tcPr>
          <w:p>
            <w:pPr>
              <w:pStyle w:val="13"/>
              <w:jc w:val="center"/>
              <w:rPr>
                <w:rFonts w:ascii="仿宋_GB2312" w:hAnsi="仿宋_GB2312" w:eastAsia="仿宋_GB2312" w:cs="仿宋_GB2312"/>
                <w:color w:val="auto"/>
                <w:sz w:val="24"/>
              </w:rPr>
            </w:pPr>
          </w:p>
        </w:tc>
        <w:tc>
          <w:tcPr>
            <w:tcW w:w="1083" w:type="dxa"/>
          </w:tcPr>
          <w:p>
            <w:pPr>
              <w:pStyle w:val="13"/>
              <w:jc w:val="center"/>
              <w:rPr>
                <w:rFonts w:ascii="仿宋_GB2312" w:hAnsi="仿宋_GB2312" w:eastAsia="仿宋_GB2312" w:cs="仿宋_GB2312"/>
                <w:color w:val="auto"/>
                <w:sz w:val="24"/>
              </w:rPr>
            </w:pPr>
          </w:p>
        </w:tc>
        <w:tc>
          <w:tcPr>
            <w:tcW w:w="975" w:type="dxa"/>
          </w:tcPr>
          <w:p>
            <w:pPr>
              <w:pStyle w:val="13"/>
              <w:jc w:val="center"/>
              <w:rPr>
                <w:rFonts w:ascii="仿宋_GB2312" w:hAnsi="仿宋_GB2312" w:eastAsia="仿宋_GB2312" w:cs="仿宋_GB2312"/>
                <w:color w:val="auto"/>
                <w:sz w:val="24"/>
              </w:rPr>
            </w:pPr>
          </w:p>
        </w:tc>
        <w:tc>
          <w:tcPr>
            <w:tcW w:w="915" w:type="dxa"/>
          </w:tcPr>
          <w:p>
            <w:pPr>
              <w:pStyle w:val="13"/>
              <w:jc w:val="center"/>
              <w:rPr>
                <w:rFonts w:ascii="仿宋_GB2312" w:hAnsi="仿宋_GB2312" w:eastAsia="仿宋_GB2312" w:cs="仿宋_GB2312"/>
                <w:color w:val="auto"/>
                <w:sz w:val="24"/>
              </w:rPr>
            </w:pPr>
          </w:p>
        </w:tc>
        <w:tc>
          <w:tcPr>
            <w:tcW w:w="750" w:type="dxa"/>
          </w:tcPr>
          <w:p>
            <w:pPr>
              <w:pStyle w:val="13"/>
              <w:jc w:val="center"/>
              <w:rPr>
                <w:rFonts w:ascii="仿宋_GB2312" w:hAnsi="仿宋_GB2312" w:eastAsia="仿宋_GB2312" w:cs="仿宋_GB2312"/>
                <w:color w:val="auto"/>
                <w:sz w:val="24"/>
              </w:rPr>
            </w:pPr>
          </w:p>
        </w:tc>
        <w:tc>
          <w:tcPr>
            <w:tcW w:w="855" w:type="dxa"/>
          </w:tcPr>
          <w:p>
            <w:pPr>
              <w:pStyle w:val="13"/>
              <w:jc w:val="center"/>
              <w:rPr>
                <w:rFonts w:ascii="仿宋_GB2312" w:hAnsi="仿宋_GB2312" w:eastAsia="仿宋_GB2312" w:cs="仿宋_GB2312"/>
                <w:color w:val="auto"/>
                <w:sz w:val="24"/>
              </w:rPr>
            </w:pPr>
          </w:p>
        </w:tc>
        <w:tc>
          <w:tcPr>
            <w:tcW w:w="840" w:type="dxa"/>
          </w:tcPr>
          <w:p>
            <w:pPr>
              <w:pStyle w:val="13"/>
              <w:jc w:val="center"/>
              <w:rPr>
                <w:rFonts w:ascii="仿宋_GB2312" w:hAnsi="仿宋_GB2312" w:eastAsia="仿宋_GB2312" w:cs="仿宋_GB2312"/>
                <w:color w:val="auto"/>
                <w:sz w:val="24"/>
              </w:rPr>
            </w:pPr>
          </w:p>
        </w:tc>
        <w:tc>
          <w:tcPr>
            <w:tcW w:w="720" w:type="dxa"/>
          </w:tcPr>
          <w:p>
            <w:pPr>
              <w:pStyle w:val="13"/>
              <w:jc w:val="center"/>
              <w:rPr>
                <w:rFonts w:ascii="仿宋_GB2312" w:hAnsi="仿宋_GB2312" w:eastAsia="仿宋_GB2312" w:cs="仿宋_GB2312"/>
                <w:color w:val="auto"/>
                <w:sz w:val="24"/>
              </w:rPr>
            </w:pPr>
          </w:p>
        </w:tc>
        <w:tc>
          <w:tcPr>
            <w:tcW w:w="690" w:type="dxa"/>
          </w:tcPr>
          <w:p>
            <w:pPr>
              <w:pStyle w:val="13"/>
              <w:jc w:val="center"/>
              <w:rPr>
                <w:rFonts w:ascii="仿宋_GB2312" w:hAnsi="仿宋_GB2312" w:eastAsia="仿宋_GB2312" w:cs="仿宋_GB2312"/>
                <w:color w:val="auto"/>
                <w:sz w:val="24"/>
              </w:rPr>
            </w:pPr>
          </w:p>
        </w:tc>
        <w:tc>
          <w:tcPr>
            <w:tcW w:w="657" w:type="dxa"/>
          </w:tcPr>
          <w:p>
            <w:pPr>
              <w:pStyle w:val="13"/>
              <w:jc w:val="center"/>
              <w:rPr>
                <w:rFonts w:ascii="仿宋_GB2312" w:hAnsi="仿宋_GB2312" w:eastAsia="仿宋_GB2312" w:cs="仿宋_GB2312"/>
                <w:color w:val="auto"/>
                <w:sz w:val="24"/>
              </w:rPr>
            </w:pPr>
          </w:p>
        </w:tc>
        <w:tc>
          <w:tcPr>
            <w:tcW w:w="660" w:type="dxa"/>
          </w:tcPr>
          <w:p>
            <w:pPr>
              <w:pStyle w:val="13"/>
              <w:jc w:val="center"/>
              <w:rPr>
                <w:rFonts w:ascii="仿宋_GB2312" w:hAnsi="仿宋_GB2312" w:eastAsia="仿宋_GB2312" w:cs="仿宋_GB2312"/>
                <w:color w:val="auto"/>
                <w:sz w:val="24"/>
              </w:rPr>
            </w:pPr>
          </w:p>
        </w:tc>
        <w:tc>
          <w:tcPr>
            <w:tcW w:w="765" w:type="dxa"/>
          </w:tcPr>
          <w:p>
            <w:pPr>
              <w:pStyle w:val="13"/>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35" w:type="dxa"/>
          </w:tcPr>
          <w:p>
            <w:pPr>
              <w:pStyle w:val="13"/>
              <w:spacing w:before="44"/>
              <w:ind w:left="7"/>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rPr>
              <w:t>4</w:t>
            </w:r>
          </w:p>
        </w:tc>
        <w:tc>
          <w:tcPr>
            <w:tcW w:w="840" w:type="dxa"/>
          </w:tcPr>
          <w:p>
            <w:pPr>
              <w:pStyle w:val="13"/>
              <w:jc w:val="center"/>
              <w:rPr>
                <w:rFonts w:ascii="仿宋_GB2312" w:hAnsi="仿宋_GB2312" w:eastAsia="仿宋_GB2312" w:cs="仿宋_GB2312"/>
                <w:color w:val="auto"/>
                <w:sz w:val="24"/>
              </w:rPr>
            </w:pPr>
          </w:p>
        </w:tc>
        <w:tc>
          <w:tcPr>
            <w:tcW w:w="1260" w:type="dxa"/>
          </w:tcPr>
          <w:p>
            <w:pPr>
              <w:pStyle w:val="13"/>
              <w:spacing w:before="28"/>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工作人员</w:t>
            </w:r>
          </w:p>
        </w:tc>
        <w:tc>
          <w:tcPr>
            <w:tcW w:w="645" w:type="dxa"/>
          </w:tcPr>
          <w:p>
            <w:pPr>
              <w:pStyle w:val="13"/>
              <w:jc w:val="center"/>
              <w:rPr>
                <w:rFonts w:ascii="仿宋_GB2312" w:hAnsi="仿宋_GB2312" w:eastAsia="仿宋_GB2312" w:cs="仿宋_GB2312"/>
                <w:color w:val="auto"/>
                <w:sz w:val="24"/>
              </w:rPr>
            </w:pPr>
          </w:p>
        </w:tc>
        <w:tc>
          <w:tcPr>
            <w:tcW w:w="840" w:type="dxa"/>
          </w:tcPr>
          <w:p>
            <w:pPr>
              <w:pStyle w:val="13"/>
              <w:jc w:val="center"/>
              <w:rPr>
                <w:rFonts w:ascii="仿宋_GB2312" w:hAnsi="仿宋_GB2312" w:eastAsia="仿宋_GB2312" w:cs="仿宋_GB2312"/>
                <w:color w:val="auto"/>
                <w:sz w:val="24"/>
              </w:rPr>
            </w:pPr>
          </w:p>
        </w:tc>
        <w:tc>
          <w:tcPr>
            <w:tcW w:w="642" w:type="dxa"/>
          </w:tcPr>
          <w:p>
            <w:pPr>
              <w:pStyle w:val="13"/>
              <w:jc w:val="center"/>
              <w:rPr>
                <w:rFonts w:ascii="仿宋_GB2312" w:hAnsi="仿宋_GB2312" w:eastAsia="仿宋_GB2312" w:cs="仿宋_GB2312"/>
                <w:color w:val="auto"/>
                <w:sz w:val="24"/>
              </w:rPr>
            </w:pPr>
          </w:p>
        </w:tc>
        <w:tc>
          <w:tcPr>
            <w:tcW w:w="630" w:type="dxa"/>
          </w:tcPr>
          <w:p>
            <w:pPr>
              <w:pStyle w:val="13"/>
              <w:jc w:val="center"/>
              <w:rPr>
                <w:rFonts w:ascii="仿宋_GB2312" w:hAnsi="仿宋_GB2312" w:eastAsia="仿宋_GB2312" w:cs="仿宋_GB2312"/>
                <w:color w:val="auto"/>
                <w:sz w:val="24"/>
              </w:rPr>
            </w:pPr>
          </w:p>
        </w:tc>
        <w:tc>
          <w:tcPr>
            <w:tcW w:w="1083" w:type="dxa"/>
          </w:tcPr>
          <w:p>
            <w:pPr>
              <w:pStyle w:val="13"/>
              <w:jc w:val="center"/>
              <w:rPr>
                <w:rFonts w:ascii="仿宋_GB2312" w:hAnsi="仿宋_GB2312" w:eastAsia="仿宋_GB2312" w:cs="仿宋_GB2312"/>
                <w:color w:val="auto"/>
                <w:sz w:val="24"/>
              </w:rPr>
            </w:pPr>
          </w:p>
        </w:tc>
        <w:tc>
          <w:tcPr>
            <w:tcW w:w="975" w:type="dxa"/>
          </w:tcPr>
          <w:p>
            <w:pPr>
              <w:pStyle w:val="13"/>
              <w:jc w:val="center"/>
              <w:rPr>
                <w:rFonts w:ascii="仿宋_GB2312" w:hAnsi="仿宋_GB2312" w:eastAsia="仿宋_GB2312" w:cs="仿宋_GB2312"/>
                <w:color w:val="auto"/>
                <w:sz w:val="24"/>
              </w:rPr>
            </w:pPr>
          </w:p>
        </w:tc>
        <w:tc>
          <w:tcPr>
            <w:tcW w:w="915" w:type="dxa"/>
          </w:tcPr>
          <w:p>
            <w:pPr>
              <w:pStyle w:val="13"/>
              <w:jc w:val="center"/>
              <w:rPr>
                <w:rFonts w:ascii="仿宋_GB2312" w:hAnsi="仿宋_GB2312" w:eastAsia="仿宋_GB2312" w:cs="仿宋_GB2312"/>
                <w:color w:val="auto"/>
                <w:sz w:val="24"/>
              </w:rPr>
            </w:pPr>
          </w:p>
        </w:tc>
        <w:tc>
          <w:tcPr>
            <w:tcW w:w="750" w:type="dxa"/>
          </w:tcPr>
          <w:p>
            <w:pPr>
              <w:pStyle w:val="13"/>
              <w:jc w:val="center"/>
              <w:rPr>
                <w:rFonts w:ascii="仿宋_GB2312" w:hAnsi="仿宋_GB2312" w:eastAsia="仿宋_GB2312" w:cs="仿宋_GB2312"/>
                <w:color w:val="auto"/>
                <w:sz w:val="24"/>
              </w:rPr>
            </w:pPr>
          </w:p>
        </w:tc>
        <w:tc>
          <w:tcPr>
            <w:tcW w:w="855" w:type="dxa"/>
          </w:tcPr>
          <w:p>
            <w:pPr>
              <w:pStyle w:val="13"/>
              <w:jc w:val="center"/>
              <w:rPr>
                <w:rFonts w:ascii="仿宋_GB2312" w:hAnsi="仿宋_GB2312" w:eastAsia="仿宋_GB2312" w:cs="仿宋_GB2312"/>
                <w:color w:val="auto"/>
                <w:sz w:val="24"/>
              </w:rPr>
            </w:pPr>
          </w:p>
        </w:tc>
        <w:tc>
          <w:tcPr>
            <w:tcW w:w="840" w:type="dxa"/>
          </w:tcPr>
          <w:p>
            <w:pPr>
              <w:pStyle w:val="13"/>
              <w:jc w:val="center"/>
              <w:rPr>
                <w:rFonts w:ascii="仿宋_GB2312" w:hAnsi="仿宋_GB2312" w:eastAsia="仿宋_GB2312" w:cs="仿宋_GB2312"/>
                <w:color w:val="auto"/>
                <w:sz w:val="24"/>
              </w:rPr>
            </w:pPr>
          </w:p>
        </w:tc>
        <w:tc>
          <w:tcPr>
            <w:tcW w:w="720" w:type="dxa"/>
          </w:tcPr>
          <w:p>
            <w:pPr>
              <w:pStyle w:val="13"/>
              <w:jc w:val="center"/>
              <w:rPr>
                <w:rFonts w:ascii="仿宋_GB2312" w:hAnsi="仿宋_GB2312" w:eastAsia="仿宋_GB2312" w:cs="仿宋_GB2312"/>
                <w:color w:val="auto"/>
                <w:sz w:val="24"/>
              </w:rPr>
            </w:pPr>
          </w:p>
        </w:tc>
        <w:tc>
          <w:tcPr>
            <w:tcW w:w="690" w:type="dxa"/>
          </w:tcPr>
          <w:p>
            <w:pPr>
              <w:pStyle w:val="13"/>
              <w:jc w:val="center"/>
              <w:rPr>
                <w:rFonts w:ascii="仿宋_GB2312" w:hAnsi="仿宋_GB2312" w:eastAsia="仿宋_GB2312" w:cs="仿宋_GB2312"/>
                <w:color w:val="auto"/>
                <w:sz w:val="24"/>
              </w:rPr>
            </w:pPr>
          </w:p>
        </w:tc>
        <w:tc>
          <w:tcPr>
            <w:tcW w:w="657" w:type="dxa"/>
          </w:tcPr>
          <w:p>
            <w:pPr>
              <w:pStyle w:val="13"/>
              <w:jc w:val="center"/>
              <w:rPr>
                <w:rFonts w:ascii="仿宋_GB2312" w:hAnsi="仿宋_GB2312" w:eastAsia="仿宋_GB2312" w:cs="仿宋_GB2312"/>
                <w:color w:val="auto"/>
                <w:sz w:val="24"/>
              </w:rPr>
            </w:pPr>
          </w:p>
        </w:tc>
        <w:tc>
          <w:tcPr>
            <w:tcW w:w="660" w:type="dxa"/>
          </w:tcPr>
          <w:p>
            <w:pPr>
              <w:pStyle w:val="13"/>
              <w:jc w:val="center"/>
              <w:rPr>
                <w:rFonts w:ascii="仿宋_GB2312" w:hAnsi="仿宋_GB2312" w:eastAsia="仿宋_GB2312" w:cs="仿宋_GB2312"/>
                <w:color w:val="auto"/>
                <w:sz w:val="24"/>
              </w:rPr>
            </w:pPr>
          </w:p>
        </w:tc>
        <w:tc>
          <w:tcPr>
            <w:tcW w:w="765" w:type="dxa"/>
          </w:tcPr>
          <w:p>
            <w:pPr>
              <w:pStyle w:val="13"/>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435" w:type="dxa"/>
          </w:tcPr>
          <w:p>
            <w:pPr>
              <w:pStyle w:val="13"/>
              <w:spacing w:before="44"/>
              <w:ind w:left="7"/>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rPr>
              <w:t>5</w:t>
            </w:r>
          </w:p>
        </w:tc>
        <w:tc>
          <w:tcPr>
            <w:tcW w:w="840" w:type="dxa"/>
          </w:tcPr>
          <w:p>
            <w:pPr>
              <w:pStyle w:val="13"/>
              <w:jc w:val="center"/>
              <w:rPr>
                <w:rFonts w:ascii="仿宋_GB2312" w:hAnsi="仿宋_GB2312" w:eastAsia="仿宋_GB2312" w:cs="仿宋_GB2312"/>
                <w:color w:val="auto"/>
                <w:sz w:val="24"/>
              </w:rPr>
            </w:pPr>
          </w:p>
        </w:tc>
        <w:tc>
          <w:tcPr>
            <w:tcW w:w="1260" w:type="dxa"/>
          </w:tcPr>
          <w:p>
            <w:pPr>
              <w:pStyle w:val="13"/>
              <w:spacing w:before="28"/>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参赛学生</w:t>
            </w:r>
          </w:p>
        </w:tc>
        <w:tc>
          <w:tcPr>
            <w:tcW w:w="645" w:type="dxa"/>
          </w:tcPr>
          <w:p>
            <w:pPr>
              <w:pStyle w:val="13"/>
              <w:jc w:val="center"/>
              <w:rPr>
                <w:rFonts w:ascii="仿宋_GB2312" w:hAnsi="仿宋_GB2312" w:eastAsia="仿宋_GB2312" w:cs="仿宋_GB2312"/>
                <w:color w:val="auto"/>
                <w:sz w:val="24"/>
              </w:rPr>
            </w:pPr>
          </w:p>
        </w:tc>
        <w:tc>
          <w:tcPr>
            <w:tcW w:w="840" w:type="dxa"/>
          </w:tcPr>
          <w:p>
            <w:pPr>
              <w:pStyle w:val="13"/>
              <w:jc w:val="center"/>
              <w:rPr>
                <w:rFonts w:ascii="仿宋_GB2312" w:hAnsi="仿宋_GB2312" w:eastAsia="仿宋_GB2312" w:cs="仿宋_GB2312"/>
                <w:color w:val="auto"/>
                <w:sz w:val="24"/>
              </w:rPr>
            </w:pPr>
          </w:p>
        </w:tc>
        <w:tc>
          <w:tcPr>
            <w:tcW w:w="642" w:type="dxa"/>
          </w:tcPr>
          <w:p>
            <w:pPr>
              <w:pStyle w:val="13"/>
              <w:jc w:val="center"/>
              <w:rPr>
                <w:rFonts w:ascii="仿宋_GB2312" w:hAnsi="仿宋_GB2312" w:eastAsia="仿宋_GB2312" w:cs="仿宋_GB2312"/>
                <w:color w:val="auto"/>
                <w:sz w:val="24"/>
              </w:rPr>
            </w:pPr>
          </w:p>
        </w:tc>
        <w:tc>
          <w:tcPr>
            <w:tcW w:w="630" w:type="dxa"/>
          </w:tcPr>
          <w:p>
            <w:pPr>
              <w:pStyle w:val="13"/>
              <w:jc w:val="center"/>
              <w:rPr>
                <w:rFonts w:ascii="仿宋_GB2312" w:hAnsi="仿宋_GB2312" w:eastAsia="仿宋_GB2312" w:cs="仿宋_GB2312"/>
                <w:color w:val="auto"/>
                <w:sz w:val="24"/>
              </w:rPr>
            </w:pPr>
          </w:p>
        </w:tc>
        <w:tc>
          <w:tcPr>
            <w:tcW w:w="1083" w:type="dxa"/>
          </w:tcPr>
          <w:p>
            <w:pPr>
              <w:pStyle w:val="13"/>
              <w:jc w:val="center"/>
              <w:rPr>
                <w:rFonts w:ascii="仿宋_GB2312" w:hAnsi="仿宋_GB2312" w:eastAsia="仿宋_GB2312" w:cs="仿宋_GB2312"/>
                <w:color w:val="auto"/>
                <w:sz w:val="24"/>
              </w:rPr>
            </w:pPr>
          </w:p>
        </w:tc>
        <w:tc>
          <w:tcPr>
            <w:tcW w:w="975" w:type="dxa"/>
          </w:tcPr>
          <w:p>
            <w:pPr>
              <w:pStyle w:val="13"/>
              <w:jc w:val="center"/>
              <w:rPr>
                <w:rFonts w:ascii="仿宋_GB2312" w:hAnsi="仿宋_GB2312" w:eastAsia="仿宋_GB2312" w:cs="仿宋_GB2312"/>
                <w:color w:val="auto"/>
                <w:sz w:val="24"/>
              </w:rPr>
            </w:pPr>
          </w:p>
        </w:tc>
        <w:tc>
          <w:tcPr>
            <w:tcW w:w="915" w:type="dxa"/>
          </w:tcPr>
          <w:p>
            <w:pPr>
              <w:pStyle w:val="13"/>
              <w:jc w:val="center"/>
              <w:rPr>
                <w:rFonts w:ascii="仿宋_GB2312" w:hAnsi="仿宋_GB2312" w:eastAsia="仿宋_GB2312" w:cs="仿宋_GB2312"/>
                <w:color w:val="auto"/>
                <w:sz w:val="24"/>
              </w:rPr>
            </w:pPr>
          </w:p>
        </w:tc>
        <w:tc>
          <w:tcPr>
            <w:tcW w:w="750" w:type="dxa"/>
          </w:tcPr>
          <w:p>
            <w:pPr>
              <w:pStyle w:val="13"/>
              <w:jc w:val="center"/>
              <w:rPr>
                <w:rFonts w:ascii="仿宋_GB2312" w:hAnsi="仿宋_GB2312" w:eastAsia="仿宋_GB2312" w:cs="仿宋_GB2312"/>
                <w:color w:val="auto"/>
                <w:sz w:val="24"/>
              </w:rPr>
            </w:pPr>
          </w:p>
        </w:tc>
        <w:tc>
          <w:tcPr>
            <w:tcW w:w="855" w:type="dxa"/>
          </w:tcPr>
          <w:p>
            <w:pPr>
              <w:pStyle w:val="13"/>
              <w:jc w:val="center"/>
              <w:rPr>
                <w:rFonts w:ascii="仿宋_GB2312" w:hAnsi="仿宋_GB2312" w:eastAsia="仿宋_GB2312" w:cs="仿宋_GB2312"/>
                <w:color w:val="auto"/>
                <w:sz w:val="24"/>
              </w:rPr>
            </w:pPr>
          </w:p>
        </w:tc>
        <w:tc>
          <w:tcPr>
            <w:tcW w:w="840" w:type="dxa"/>
          </w:tcPr>
          <w:p>
            <w:pPr>
              <w:pStyle w:val="13"/>
              <w:jc w:val="center"/>
              <w:rPr>
                <w:rFonts w:ascii="仿宋_GB2312" w:hAnsi="仿宋_GB2312" w:eastAsia="仿宋_GB2312" w:cs="仿宋_GB2312"/>
                <w:color w:val="auto"/>
                <w:sz w:val="24"/>
              </w:rPr>
            </w:pPr>
          </w:p>
        </w:tc>
        <w:tc>
          <w:tcPr>
            <w:tcW w:w="720" w:type="dxa"/>
          </w:tcPr>
          <w:p>
            <w:pPr>
              <w:pStyle w:val="13"/>
              <w:jc w:val="center"/>
              <w:rPr>
                <w:rFonts w:ascii="仿宋_GB2312" w:hAnsi="仿宋_GB2312" w:eastAsia="仿宋_GB2312" w:cs="仿宋_GB2312"/>
                <w:color w:val="auto"/>
                <w:sz w:val="24"/>
              </w:rPr>
            </w:pPr>
          </w:p>
        </w:tc>
        <w:tc>
          <w:tcPr>
            <w:tcW w:w="690" w:type="dxa"/>
          </w:tcPr>
          <w:p>
            <w:pPr>
              <w:pStyle w:val="13"/>
              <w:jc w:val="center"/>
              <w:rPr>
                <w:rFonts w:ascii="仿宋_GB2312" w:hAnsi="仿宋_GB2312" w:eastAsia="仿宋_GB2312" w:cs="仿宋_GB2312"/>
                <w:color w:val="auto"/>
                <w:sz w:val="24"/>
              </w:rPr>
            </w:pPr>
          </w:p>
        </w:tc>
        <w:tc>
          <w:tcPr>
            <w:tcW w:w="657" w:type="dxa"/>
          </w:tcPr>
          <w:p>
            <w:pPr>
              <w:pStyle w:val="13"/>
              <w:jc w:val="center"/>
              <w:rPr>
                <w:rFonts w:ascii="仿宋_GB2312" w:hAnsi="仿宋_GB2312" w:eastAsia="仿宋_GB2312" w:cs="仿宋_GB2312"/>
                <w:color w:val="auto"/>
                <w:sz w:val="24"/>
              </w:rPr>
            </w:pPr>
          </w:p>
        </w:tc>
        <w:tc>
          <w:tcPr>
            <w:tcW w:w="660" w:type="dxa"/>
          </w:tcPr>
          <w:p>
            <w:pPr>
              <w:pStyle w:val="13"/>
              <w:jc w:val="center"/>
              <w:rPr>
                <w:rFonts w:ascii="仿宋_GB2312" w:hAnsi="仿宋_GB2312" w:eastAsia="仿宋_GB2312" w:cs="仿宋_GB2312"/>
                <w:color w:val="auto"/>
                <w:sz w:val="24"/>
              </w:rPr>
            </w:pPr>
          </w:p>
        </w:tc>
        <w:tc>
          <w:tcPr>
            <w:tcW w:w="765" w:type="dxa"/>
          </w:tcPr>
          <w:p>
            <w:pPr>
              <w:pStyle w:val="13"/>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35" w:type="dxa"/>
          </w:tcPr>
          <w:p>
            <w:pPr>
              <w:pStyle w:val="13"/>
              <w:spacing w:before="44"/>
              <w:ind w:left="7"/>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rPr>
              <w:t>6</w:t>
            </w:r>
          </w:p>
        </w:tc>
        <w:tc>
          <w:tcPr>
            <w:tcW w:w="840" w:type="dxa"/>
          </w:tcPr>
          <w:p>
            <w:pPr>
              <w:pStyle w:val="13"/>
              <w:jc w:val="center"/>
              <w:rPr>
                <w:rFonts w:ascii="仿宋_GB2312" w:hAnsi="仿宋_GB2312" w:eastAsia="仿宋_GB2312" w:cs="仿宋_GB2312"/>
                <w:color w:val="auto"/>
                <w:sz w:val="24"/>
              </w:rPr>
            </w:pPr>
          </w:p>
        </w:tc>
        <w:tc>
          <w:tcPr>
            <w:tcW w:w="1260" w:type="dxa"/>
          </w:tcPr>
          <w:p>
            <w:pPr>
              <w:pStyle w:val="13"/>
              <w:jc w:val="center"/>
              <w:rPr>
                <w:rFonts w:ascii="仿宋_GB2312" w:hAnsi="仿宋_GB2312" w:eastAsia="仿宋_GB2312" w:cs="仿宋_GB2312"/>
                <w:color w:val="auto"/>
                <w:sz w:val="24"/>
              </w:rPr>
            </w:pPr>
          </w:p>
        </w:tc>
        <w:tc>
          <w:tcPr>
            <w:tcW w:w="645" w:type="dxa"/>
          </w:tcPr>
          <w:p>
            <w:pPr>
              <w:pStyle w:val="13"/>
              <w:jc w:val="center"/>
              <w:rPr>
                <w:rFonts w:ascii="仿宋_GB2312" w:hAnsi="仿宋_GB2312" w:eastAsia="仿宋_GB2312" w:cs="仿宋_GB2312"/>
                <w:color w:val="auto"/>
                <w:sz w:val="24"/>
              </w:rPr>
            </w:pPr>
          </w:p>
        </w:tc>
        <w:tc>
          <w:tcPr>
            <w:tcW w:w="840" w:type="dxa"/>
          </w:tcPr>
          <w:p>
            <w:pPr>
              <w:pStyle w:val="13"/>
              <w:jc w:val="center"/>
              <w:rPr>
                <w:rFonts w:ascii="仿宋_GB2312" w:hAnsi="仿宋_GB2312" w:eastAsia="仿宋_GB2312" w:cs="仿宋_GB2312"/>
                <w:color w:val="auto"/>
                <w:sz w:val="24"/>
              </w:rPr>
            </w:pPr>
          </w:p>
        </w:tc>
        <w:tc>
          <w:tcPr>
            <w:tcW w:w="642" w:type="dxa"/>
          </w:tcPr>
          <w:p>
            <w:pPr>
              <w:pStyle w:val="13"/>
              <w:jc w:val="center"/>
              <w:rPr>
                <w:rFonts w:ascii="仿宋_GB2312" w:hAnsi="仿宋_GB2312" w:eastAsia="仿宋_GB2312" w:cs="仿宋_GB2312"/>
                <w:color w:val="auto"/>
                <w:sz w:val="24"/>
              </w:rPr>
            </w:pPr>
          </w:p>
        </w:tc>
        <w:tc>
          <w:tcPr>
            <w:tcW w:w="630" w:type="dxa"/>
          </w:tcPr>
          <w:p>
            <w:pPr>
              <w:pStyle w:val="13"/>
              <w:jc w:val="center"/>
              <w:rPr>
                <w:rFonts w:ascii="仿宋_GB2312" w:hAnsi="仿宋_GB2312" w:eastAsia="仿宋_GB2312" w:cs="仿宋_GB2312"/>
                <w:color w:val="auto"/>
                <w:sz w:val="24"/>
              </w:rPr>
            </w:pPr>
          </w:p>
        </w:tc>
        <w:tc>
          <w:tcPr>
            <w:tcW w:w="1083" w:type="dxa"/>
          </w:tcPr>
          <w:p>
            <w:pPr>
              <w:pStyle w:val="13"/>
              <w:jc w:val="center"/>
              <w:rPr>
                <w:rFonts w:ascii="仿宋_GB2312" w:hAnsi="仿宋_GB2312" w:eastAsia="仿宋_GB2312" w:cs="仿宋_GB2312"/>
                <w:color w:val="auto"/>
                <w:sz w:val="24"/>
              </w:rPr>
            </w:pPr>
          </w:p>
        </w:tc>
        <w:tc>
          <w:tcPr>
            <w:tcW w:w="975" w:type="dxa"/>
          </w:tcPr>
          <w:p>
            <w:pPr>
              <w:pStyle w:val="13"/>
              <w:jc w:val="center"/>
              <w:rPr>
                <w:rFonts w:ascii="仿宋_GB2312" w:hAnsi="仿宋_GB2312" w:eastAsia="仿宋_GB2312" w:cs="仿宋_GB2312"/>
                <w:color w:val="auto"/>
                <w:sz w:val="24"/>
              </w:rPr>
            </w:pPr>
          </w:p>
        </w:tc>
        <w:tc>
          <w:tcPr>
            <w:tcW w:w="915" w:type="dxa"/>
          </w:tcPr>
          <w:p>
            <w:pPr>
              <w:pStyle w:val="13"/>
              <w:jc w:val="center"/>
              <w:rPr>
                <w:rFonts w:ascii="仿宋_GB2312" w:hAnsi="仿宋_GB2312" w:eastAsia="仿宋_GB2312" w:cs="仿宋_GB2312"/>
                <w:color w:val="auto"/>
                <w:sz w:val="24"/>
              </w:rPr>
            </w:pPr>
          </w:p>
        </w:tc>
        <w:tc>
          <w:tcPr>
            <w:tcW w:w="750" w:type="dxa"/>
          </w:tcPr>
          <w:p>
            <w:pPr>
              <w:pStyle w:val="13"/>
              <w:jc w:val="center"/>
              <w:rPr>
                <w:rFonts w:ascii="仿宋_GB2312" w:hAnsi="仿宋_GB2312" w:eastAsia="仿宋_GB2312" w:cs="仿宋_GB2312"/>
                <w:color w:val="auto"/>
                <w:sz w:val="24"/>
              </w:rPr>
            </w:pPr>
          </w:p>
        </w:tc>
        <w:tc>
          <w:tcPr>
            <w:tcW w:w="855" w:type="dxa"/>
          </w:tcPr>
          <w:p>
            <w:pPr>
              <w:pStyle w:val="13"/>
              <w:jc w:val="center"/>
              <w:rPr>
                <w:rFonts w:ascii="仿宋_GB2312" w:hAnsi="仿宋_GB2312" w:eastAsia="仿宋_GB2312" w:cs="仿宋_GB2312"/>
                <w:color w:val="auto"/>
                <w:sz w:val="24"/>
              </w:rPr>
            </w:pPr>
          </w:p>
        </w:tc>
        <w:tc>
          <w:tcPr>
            <w:tcW w:w="840" w:type="dxa"/>
          </w:tcPr>
          <w:p>
            <w:pPr>
              <w:pStyle w:val="13"/>
              <w:jc w:val="center"/>
              <w:rPr>
                <w:rFonts w:ascii="仿宋_GB2312" w:hAnsi="仿宋_GB2312" w:eastAsia="仿宋_GB2312" w:cs="仿宋_GB2312"/>
                <w:color w:val="auto"/>
                <w:sz w:val="24"/>
              </w:rPr>
            </w:pPr>
          </w:p>
        </w:tc>
        <w:tc>
          <w:tcPr>
            <w:tcW w:w="720" w:type="dxa"/>
          </w:tcPr>
          <w:p>
            <w:pPr>
              <w:pStyle w:val="13"/>
              <w:jc w:val="center"/>
              <w:rPr>
                <w:rFonts w:ascii="仿宋_GB2312" w:hAnsi="仿宋_GB2312" w:eastAsia="仿宋_GB2312" w:cs="仿宋_GB2312"/>
                <w:color w:val="auto"/>
                <w:sz w:val="24"/>
              </w:rPr>
            </w:pPr>
          </w:p>
        </w:tc>
        <w:tc>
          <w:tcPr>
            <w:tcW w:w="690" w:type="dxa"/>
          </w:tcPr>
          <w:p>
            <w:pPr>
              <w:pStyle w:val="13"/>
              <w:jc w:val="center"/>
              <w:rPr>
                <w:rFonts w:ascii="仿宋_GB2312" w:hAnsi="仿宋_GB2312" w:eastAsia="仿宋_GB2312" w:cs="仿宋_GB2312"/>
                <w:color w:val="auto"/>
                <w:sz w:val="24"/>
              </w:rPr>
            </w:pPr>
          </w:p>
        </w:tc>
        <w:tc>
          <w:tcPr>
            <w:tcW w:w="657" w:type="dxa"/>
          </w:tcPr>
          <w:p>
            <w:pPr>
              <w:pStyle w:val="13"/>
              <w:jc w:val="center"/>
              <w:rPr>
                <w:rFonts w:ascii="仿宋_GB2312" w:hAnsi="仿宋_GB2312" w:eastAsia="仿宋_GB2312" w:cs="仿宋_GB2312"/>
                <w:color w:val="auto"/>
                <w:sz w:val="24"/>
              </w:rPr>
            </w:pPr>
          </w:p>
        </w:tc>
        <w:tc>
          <w:tcPr>
            <w:tcW w:w="660" w:type="dxa"/>
          </w:tcPr>
          <w:p>
            <w:pPr>
              <w:pStyle w:val="13"/>
              <w:jc w:val="center"/>
              <w:rPr>
                <w:rFonts w:ascii="仿宋_GB2312" w:hAnsi="仿宋_GB2312" w:eastAsia="仿宋_GB2312" w:cs="仿宋_GB2312"/>
                <w:color w:val="auto"/>
                <w:sz w:val="24"/>
              </w:rPr>
            </w:pPr>
          </w:p>
        </w:tc>
        <w:tc>
          <w:tcPr>
            <w:tcW w:w="765" w:type="dxa"/>
          </w:tcPr>
          <w:p>
            <w:pPr>
              <w:pStyle w:val="13"/>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35" w:type="dxa"/>
          </w:tcPr>
          <w:p>
            <w:pPr>
              <w:pStyle w:val="13"/>
              <w:spacing w:before="44"/>
              <w:ind w:left="7"/>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rPr>
              <w:t>7</w:t>
            </w:r>
          </w:p>
        </w:tc>
        <w:tc>
          <w:tcPr>
            <w:tcW w:w="840" w:type="dxa"/>
          </w:tcPr>
          <w:p>
            <w:pPr>
              <w:pStyle w:val="13"/>
              <w:jc w:val="center"/>
              <w:rPr>
                <w:rFonts w:ascii="仿宋_GB2312" w:hAnsi="仿宋_GB2312" w:eastAsia="仿宋_GB2312" w:cs="仿宋_GB2312"/>
                <w:color w:val="auto"/>
                <w:sz w:val="24"/>
              </w:rPr>
            </w:pPr>
          </w:p>
        </w:tc>
        <w:tc>
          <w:tcPr>
            <w:tcW w:w="1260" w:type="dxa"/>
          </w:tcPr>
          <w:p>
            <w:pPr>
              <w:pStyle w:val="13"/>
              <w:jc w:val="center"/>
              <w:rPr>
                <w:rFonts w:ascii="仿宋_GB2312" w:hAnsi="仿宋_GB2312" w:eastAsia="仿宋_GB2312" w:cs="仿宋_GB2312"/>
                <w:color w:val="auto"/>
                <w:sz w:val="24"/>
              </w:rPr>
            </w:pPr>
          </w:p>
        </w:tc>
        <w:tc>
          <w:tcPr>
            <w:tcW w:w="645" w:type="dxa"/>
          </w:tcPr>
          <w:p>
            <w:pPr>
              <w:pStyle w:val="13"/>
              <w:jc w:val="center"/>
              <w:rPr>
                <w:rFonts w:ascii="仿宋_GB2312" w:hAnsi="仿宋_GB2312" w:eastAsia="仿宋_GB2312" w:cs="仿宋_GB2312"/>
                <w:color w:val="auto"/>
                <w:sz w:val="24"/>
              </w:rPr>
            </w:pPr>
          </w:p>
        </w:tc>
        <w:tc>
          <w:tcPr>
            <w:tcW w:w="840" w:type="dxa"/>
          </w:tcPr>
          <w:p>
            <w:pPr>
              <w:pStyle w:val="13"/>
              <w:jc w:val="center"/>
              <w:rPr>
                <w:rFonts w:ascii="仿宋_GB2312" w:hAnsi="仿宋_GB2312" w:eastAsia="仿宋_GB2312" w:cs="仿宋_GB2312"/>
                <w:color w:val="auto"/>
                <w:sz w:val="24"/>
              </w:rPr>
            </w:pPr>
          </w:p>
        </w:tc>
        <w:tc>
          <w:tcPr>
            <w:tcW w:w="642" w:type="dxa"/>
          </w:tcPr>
          <w:p>
            <w:pPr>
              <w:pStyle w:val="13"/>
              <w:jc w:val="center"/>
              <w:rPr>
                <w:rFonts w:ascii="仿宋_GB2312" w:hAnsi="仿宋_GB2312" w:eastAsia="仿宋_GB2312" w:cs="仿宋_GB2312"/>
                <w:color w:val="auto"/>
                <w:sz w:val="24"/>
              </w:rPr>
            </w:pPr>
          </w:p>
        </w:tc>
        <w:tc>
          <w:tcPr>
            <w:tcW w:w="630" w:type="dxa"/>
          </w:tcPr>
          <w:p>
            <w:pPr>
              <w:pStyle w:val="13"/>
              <w:jc w:val="center"/>
              <w:rPr>
                <w:rFonts w:ascii="仿宋_GB2312" w:hAnsi="仿宋_GB2312" w:eastAsia="仿宋_GB2312" w:cs="仿宋_GB2312"/>
                <w:color w:val="auto"/>
                <w:sz w:val="24"/>
              </w:rPr>
            </w:pPr>
          </w:p>
        </w:tc>
        <w:tc>
          <w:tcPr>
            <w:tcW w:w="1083" w:type="dxa"/>
          </w:tcPr>
          <w:p>
            <w:pPr>
              <w:pStyle w:val="13"/>
              <w:jc w:val="center"/>
              <w:rPr>
                <w:rFonts w:ascii="仿宋_GB2312" w:hAnsi="仿宋_GB2312" w:eastAsia="仿宋_GB2312" w:cs="仿宋_GB2312"/>
                <w:color w:val="auto"/>
                <w:sz w:val="24"/>
              </w:rPr>
            </w:pPr>
          </w:p>
        </w:tc>
        <w:tc>
          <w:tcPr>
            <w:tcW w:w="975" w:type="dxa"/>
          </w:tcPr>
          <w:p>
            <w:pPr>
              <w:pStyle w:val="13"/>
              <w:jc w:val="center"/>
              <w:rPr>
                <w:rFonts w:ascii="仿宋_GB2312" w:hAnsi="仿宋_GB2312" w:eastAsia="仿宋_GB2312" w:cs="仿宋_GB2312"/>
                <w:color w:val="auto"/>
                <w:sz w:val="24"/>
              </w:rPr>
            </w:pPr>
          </w:p>
        </w:tc>
        <w:tc>
          <w:tcPr>
            <w:tcW w:w="915" w:type="dxa"/>
          </w:tcPr>
          <w:p>
            <w:pPr>
              <w:pStyle w:val="13"/>
              <w:jc w:val="center"/>
              <w:rPr>
                <w:rFonts w:ascii="仿宋_GB2312" w:hAnsi="仿宋_GB2312" w:eastAsia="仿宋_GB2312" w:cs="仿宋_GB2312"/>
                <w:color w:val="auto"/>
                <w:sz w:val="24"/>
              </w:rPr>
            </w:pPr>
          </w:p>
        </w:tc>
        <w:tc>
          <w:tcPr>
            <w:tcW w:w="750" w:type="dxa"/>
          </w:tcPr>
          <w:p>
            <w:pPr>
              <w:pStyle w:val="13"/>
              <w:jc w:val="center"/>
              <w:rPr>
                <w:rFonts w:ascii="仿宋_GB2312" w:hAnsi="仿宋_GB2312" w:eastAsia="仿宋_GB2312" w:cs="仿宋_GB2312"/>
                <w:color w:val="auto"/>
                <w:sz w:val="24"/>
              </w:rPr>
            </w:pPr>
          </w:p>
        </w:tc>
        <w:tc>
          <w:tcPr>
            <w:tcW w:w="855" w:type="dxa"/>
          </w:tcPr>
          <w:p>
            <w:pPr>
              <w:pStyle w:val="13"/>
              <w:jc w:val="center"/>
              <w:rPr>
                <w:rFonts w:ascii="仿宋_GB2312" w:hAnsi="仿宋_GB2312" w:eastAsia="仿宋_GB2312" w:cs="仿宋_GB2312"/>
                <w:color w:val="auto"/>
                <w:sz w:val="24"/>
              </w:rPr>
            </w:pPr>
          </w:p>
        </w:tc>
        <w:tc>
          <w:tcPr>
            <w:tcW w:w="840" w:type="dxa"/>
          </w:tcPr>
          <w:p>
            <w:pPr>
              <w:pStyle w:val="13"/>
              <w:jc w:val="center"/>
              <w:rPr>
                <w:rFonts w:ascii="仿宋_GB2312" w:hAnsi="仿宋_GB2312" w:eastAsia="仿宋_GB2312" w:cs="仿宋_GB2312"/>
                <w:color w:val="auto"/>
                <w:sz w:val="24"/>
              </w:rPr>
            </w:pPr>
          </w:p>
        </w:tc>
        <w:tc>
          <w:tcPr>
            <w:tcW w:w="720" w:type="dxa"/>
          </w:tcPr>
          <w:p>
            <w:pPr>
              <w:pStyle w:val="13"/>
              <w:jc w:val="center"/>
              <w:rPr>
                <w:rFonts w:ascii="仿宋_GB2312" w:hAnsi="仿宋_GB2312" w:eastAsia="仿宋_GB2312" w:cs="仿宋_GB2312"/>
                <w:color w:val="auto"/>
                <w:sz w:val="24"/>
              </w:rPr>
            </w:pPr>
          </w:p>
        </w:tc>
        <w:tc>
          <w:tcPr>
            <w:tcW w:w="690" w:type="dxa"/>
          </w:tcPr>
          <w:p>
            <w:pPr>
              <w:pStyle w:val="13"/>
              <w:jc w:val="center"/>
              <w:rPr>
                <w:rFonts w:ascii="仿宋_GB2312" w:hAnsi="仿宋_GB2312" w:eastAsia="仿宋_GB2312" w:cs="仿宋_GB2312"/>
                <w:color w:val="auto"/>
                <w:sz w:val="24"/>
              </w:rPr>
            </w:pPr>
          </w:p>
        </w:tc>
        <w:tc>
          <w:tcPr>
            <w:tcW w:w="657" w:type="dxa"/>
          </w:tcPr>
          <w:p>
            <w:pPr>
              <w:pStyle w:val="13"/>
              <w:jc w:val="center"/>
              <w:rPr>
                <w:rFonts w:ascii="仿宋_GB2312" w:hAnsi="仿宋_GB2312" w:eastAsia="仿宋_GB2312" w:cs="仿宋_GB2312"/>
                <w:color w:val="auto"/>
                <w:sz w:val="24"/>
              </w:rPr>
            </w:pPr>
          </w:p>
        </w:tc>
        <w:tc>
          <w:tcPr>
            <w:tcW w:w="660" w:type="dxa"/>
          </w:tcPr>
          <w:p>
            <w:pPr>
              <w:pStyle w:val="13"/>
              <w:jc w:val="center"/>
              <w:rPr>
                <w:rFonts w:ascii="仿宋_GB2312" w:hAnsi="仿宋_GB2312" w:eastAsia="仿宋_GB2312" w:cs="仿宋_GB2312"/>
                <w:color w:val="auto"/>
                <w:sz w:val="24"/>
              </w:rPr>
            </w:pPr>
          </w:p>
        </w:tc>
        <w:tc>
          <w:tcPr>
            <w:tcW w:w="765" w:type="dxa"/>
          </w:tcPr>
          <w:p>
            <w:pPr>
              <w:pStyle w:val="13"/>
              <w:jc w:val="center"/>
              <w:rPr>
                <w:rFonts w:ascii="仿宋_GB2312" w:hAnsi="仿宋_GB2312" w:eastAsia="仿宋_GB2312" w:cs="仿宋_GB2312"/>
                <w:color w:val="auto"/>
                <w:sz w:val="24"/>
              </w:rPr>
            </w:pPr>
          </w:p>
        </w:tc>
      </w:tr>
    </w:tbl>
    <w:p>
      <w:pPr>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rPr>
        <w:t>第</w:t>
      </w:r>
      <w:r>
        <w:rPr>
          <w:rFonts w:hint="eastAsia" w:ascii="方正小标宋简体" w:hAnsi="方正小标宋简体" w:eastAsia="方正小标宋简体" w:cs="方正小标宋简体"/>
          <w:color w:val="auto"/>
          <w:sz w:val="36"/>
          <w:lang w:eastAsia="zh-CN"/>
        </w:rPr>
        <w:t>五</w:t>
      </w:r>
      <w:r>
        <w:rPr>
          <w:rFonts w:hint="eastAsia" w:ascii="方正小标宋简体" w:hAnsi="方正小标宋简体" w:eastAsia="方正小标宋简体" w:cs="方正小标宋简体"/>
          <w:color w:val="auto"/>
          <w:sz w:val="36"/>
        </w:rPr>
        <w:t>届全国财经</w:t>
      </w:r>
      <w:r>
        <w:rPr>
          <w:rFonts w:hint="eastAsia" w:ascii="方正小标宋简体" w:hAnsi="方正小标宋简体" w:eastAsia="方正小标宋简体" w:cs="方正小标宋简体"/>
          <w:color w:val="auto"/>
          <w:sz w:val="36"/>
          <w:lang w:val="en-US"/>
        </w:rPr>
        <w:t>院</w:t>
      </w:r>
      <w:r>
        <w:rPr>
          <w:rFonts w:hint="eastAsia" w:ascii="方正小标宋简体" w:hAnsi="方正小标宋简体" w:eastAsia="方正小标宋简体" w:cs="方正小标宋简体"/>
          <w:color w:val="auto"/>
          <w:sz w:val="36"/>
        </w:rPr>
        <w:t>校创新创业大赛</w:t>
      </w:r>
      <w:r>
        <w:rPr>
          <w:rFonts w:hint="eastAsia" w:ascii="方正小标宋简体" w:hAnsi="方正小标宋简体" w:eastAsia="方正小标宋简体" w:cs="方正小标宋简体"/>
          <w:color w:val="auto"/>
          <w:sz w:val="36"/>
          <w:szCs w:val="36"/>
        </w:rPr>
        <w:t>回执</w:t>
      </w:r>
    </w:p>
    <w:p>
      <w:pPr>
        <w:jc w:val="center"/>
        <w:rPr>
          <w:rFonts w:ascii="方正小标宋简体" w:hAnsi="方正小标宋简体" w:eastAsia="方正小标宋简体" w:cs="方正小标宋简体"/>
          <w:color w:val="auto"/>
          <w:sz w:val="36"/>
          <w:szCs w:val="36"/>
        </w:rPr>
      </w:pPr>
    </w:p>
    <w:p>
      <w:pPr>
        <w:spacing w:before="247"/>
        <w:ind w:left="960"/>
        <w:rPr>
          <w:rFonts w:ascii="仿宋_GB2312" w:hAnsi="仿宋_GB2312" w:eastAsia="仿宋_GB2312" w:cs="仿宋_GB2312"/>
          <w:color w:val="auto"/>
          <w:sz w:val="24"/>
          <w:szCs w:val="28"/>
          <w:lang w:val="en-US"/>
        </w:rPr>
      </w:pPr>
      <w:r>
        <w:rPr>
          <w:rFonts w:hint="eastAsia" w:ascii="仿宋_GB2312" w:hAnsi="仿宋_GB2312" w:eastAsia="仿宋_GB2312" w:cs="仿宋_GB2312"/>
          <w:color w:val="auto"/>
          <w:sz w:val="24"/>
          <w:szCs w:val="28"/>
        </w:rPr>
        <w:t>学校名称：</w:t>
      </w:r>
      <w:r>
        <w:rPr>
          <w:rFonts w:hint="eastAsia" w:ascii="仿宋_GB2312" w:hAnsi="仿宋_GB2312" w:eastAsia="仿宋_GB2312" w:cs="仿宋_GB2312"/>
          <w:color w:val="auto"/>
          <w:sz w:val="24"/>
          <w:szCs w:val="28"/>
          <w:lang w:val="en-US"/>
        </w:rPr>
        <w:t xml:space="preserve">                          填表人：                       填表人联系方式：</w:t>
      </w:r>
    </w:p>
    <w:p>
      <w:pPr>
        <w:rPr>
          <w:rFonts w:ascii="仿宋_GB2312" w:hAnsi="仿宋_GB2312" w:eastAsia="仿宋_GB2312" w:cs="仿宋_GB2312"/>
          <w:color w:val="auto"/>
          <w:sz w:val="24"/>
          <w:szCs w:val="28"/>
          <w:lang w:val="en-US"/>
        </w:rPr>
        <w:sectPr>
          <w:pgSz w:w="16840" w:h="11910" w:orient="landscape"/>
          <w:pgMar w:top="1680" w:right="1560" w:bottom="1380" w:left="1320" w:header="0" w:footer="1131" w:gutter="0"/>
          <w:cols w:space="720" w:num="1"/>
        </w:sectPr>
      </w:pPr>
      <w:r>
        <w:rPr>
          <w:rFonts w:hint="eastAsia" w:ascii="黑体" w:hAnsi="黑体" w:eastAsia="黑体" w:cs="黑体"/>
          <w:b/>
          <w:bCs/>
          <w:color w:val="auto"/>
          <w:sz w:val="24"/>
          <w:szCs w:val="28"/>
        </w:rPr>
        <w:t>备注：</w:t>
      </w:r>
      <w:r>
        <w:rPr>
          <w:rFonts w:hint="eastAsia" w:ascii="仿宋_GB2312" w:hAnsi="仿宋_GB2312" w:eastAsia="仿宋_GB2312" w:cs="仿宋_GB2312"/>
          <w:color w:val="auto"/>
          <w:sz w:val="24"/>
          <w:szCs w:val="28"/>
        </w:rPr>
        <w:t>原则上校领导安排单独房间，其他人员请在回执表中注明房间需求。</w:t>
      </w:r>
    </w:p>
    <w:p>
      <w:pPr>
        <w:rPr>
          <w:rFonts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rPr>
        <w:t>5：</w:t>
      </w:r>
    </w:p>
    <w:p>
      <w:pPr>
        <w:jc w:val="center"/>
        <w:rPr>
          <w:rFonts w:ascii="仿宋" w:hAnsi="仿宋" w:eastAsia="仿宋" w:cs="仿宋"/>
          <w:b/>
          <w:bCs/>
          <w:color w:val="auto"/>
          <w:sz w:val="36"/>
          <w:szCs w:val="36"/>
        </w:rPr>
      </w:pPr>
    </w:p>
    <w:p>
      <w:pPr>
        <w:jc w:val="center"/>
        <w:rPr>
          <w:rFonts w:ascii="方正小标宋简体" w:hAnsi="方正小标宋简体" w:eastAsia="方正小标宋简体" w:cs="方正小标宋简体"/>
          <w:color w:val="auto"/>
          <w:sz w:val="36"/>
        </w:rPr>
      </w:pPr>
      <w:r>
        <w:rPr>
          <w:rFonts w:hint="eastAsia" w:ascii="方正小标宋简体" w:hAnsi="方正小标宋简体" w:eastAsia="方正小标宋简体" w:cs="方正小标宋简体"/>
          <w:color w:val="auto"/>
          <w:sz w:val="36"/>
          <w:lang w:val="en-US"/>
        </w:rPr>
        <w:t>全国财经院校创新创业联盟</w:t>
      </w:r>
      <w:r>
        <w:rPr>
          <w:rFonts w:hint="eastAsia" w:ascii="方正小标宋简体" w:hAnsi="方正小标宋简体" w:eastAsia="方正小标宋简体" w:cs="方正小标宋简体"/>
          <w:color w:val="auto"/>
          <w:sz w:val="36"/>
          <w:lang w:val="en-US" w:eastAsia="zh-CN"/>
        </w:rPr>
        <w:t>2020</w:t>
      </w:r>
      <w:r>
        <w:rPr>
          <w:rFonts w:hint="eastAsia" w:ascii="方正小标宋简体" w:hAnsi="方正小标宋简体" w:eastAsia="方正小标宋简体" w:cs="方正小标宋简体"/>
          <w:color w:val="auto"/>
          <w:sz w:val="36"/>
          <w:lang w:val="en-US"/>
        </w:rPr>
        <w:t>年会暨</w:t>
      </w:r>
    </w:p>
    <w:p>
      <w:pPr>
        <w:jc w:val="center"/>
        <w:rPr>
          <w:rFonts w:ascii="方正小标宋简体" w:hAnsi="方正小标宋简体" w:eastAsia="方正小标宋简体" w:cs="方正小标宋简体"/>
          <w:color w:val="auto"/>
          <w:sz w:val="36"/>
          <w:lang w:val="en-US"/>
        </w:rPr>
      </w:pPr>
      <w:r>
        <w:rPr>
          <w:rFonts w:hint="eastAsia" w:ascii="方正小标宋简体" w:hAnsi="方正小标宋简体" w:eastAsia="方正小标宋简体" w:cs="方正小标宋简体"/>
          <w:color w:val="auto"/>
          <w:sz w:val="36"/>
          <w:lang w:val="en-US"/>
        </w:rPr>
        <w:t>第</w:t>
      </w:r>
      <w:r>
        <w:rPr>
          <w:rFonts w:hint="eastAsia" w:ascii="方正小标宋简体" w:hAnsi="方正小标宋简体" w:eastAsia="方正小标宋简体" w:cs="方正小标宋简体"/>
          <w:color w:val="auto"/>
          <w:sz w:val="36"/>
          <w:lang w:val="en-US" w:eastAsia="zh-CN"/>
        </w:rPr>
        <w:t>五</w:t>
      </w:r>
      <w:r>
        <w:rPr>
          <w:rFonts w:hint="eastAsia" w:ascii="方正小标宋简体" w:hAnsi="方正小标宋简体" w:eastAsia="方正小标宋简体" w:cs="方正小标宋简体"/>
          <w:color w:val="auto"/>
          <w:sz w:val="36"/>
          <w:lang w:val="en-US"/>
        </w:rPr>
        <w:t>届全国财经院校创新创业大赛</w:t>
      </w:r>
    </w:p>
    <w:p>
      <w:pPr>
        <w:jc w:val="center"/>
        <w:rPr>
          <w:rFonts w:ascii="方正小标宋简体" w:hAnsi="方正小标宋简体" w:eastAsia="方正小标宋简体" w:cs="方正小标宋简体"/>
          <w:color w:val="auto"/>
          <w:sz w:val="36"/>
          <w:lang w:val="en-US"/>
        </w:rPr>
      </w:pPr>
      <w:r>
        <w:rPr>
          <w:rFonts w:hint="eastAsia" w:ascii="方正小标宋简体" w:hAnsi="方正小标宋简体" w:eastAsia="方正小标宋简体" w:cs="方正小标宋简体"/>
          <w:color w:val="auto"/>
          <w:sz w:val="36"/>
          <w:lang w:val="en-US"/>
        </w:rPr>
        <w:t>材料提交要求</w:t>
      </w:r>
    </w:p>
    <w:p>
      <w:pPr>
        <w:spacing w:line="460" w:lineRule="exact"/>
        <w:ind w:firstLine="706" w:firstLineChars="228"/>
        <w:rPr>
          <w:rFonts w:ascii="仿宋_GB2312" w:hAnsi="仿宋_GB2312" w:eastAsia="仿宋_GB2312" w:cs="仿宋_GB2312"/>
          <w:color w:val="auto"/>
          <w:spacing w:val="-5"/>
          <w:sz w:val="32"/>
          <w:szCs w:val="32"/>
          <w:lang w:val="en-US"/>
        </w:rPr>
      </w:pPr>
    </w:p>
    <w:p>
      <w:pPr>
        <w:spacing w:line="460" w:lineRule="exact"/>
        <w:ind w:firstLine="706" w:firstLineChars="228"/>
        <w:jc w:val="both"/>
        <w:rPr>
          <w:rFonts w:ascii="仿宋_GB2312" w:hAnsi="仿宋_GB2312" w:eastAsia="仿宋_GB2312" w:cs="仿宋_GB2312"/>
          <w:color w:val="FF0000"/>
          <w:spacing w:val="-5"/>
          <w:sz w:val="32"/>
          <w:szCs w:val="32"/>
          <w:lang w:val="en-US"/>
        </w:rPr>
      </w:pPr>
      <w:r>
        <w:rPr>
          <w:rFonts w:hint="eastAsia" w:ascii="仿宋_GB2312" w:hAnsi="仿宋_GB2312" w:eastAsia="仿宋_GB2312" w:cs="仿宋_GB2312"/>
          <w:color w:val="auto"/>
          <w:spacing w:val="-5"/>
          <w:sz w:val="32"/>
          <w:szCs w:val="32"/>
        </w:rPr>
        <w:t>请将以下材料于</w:t>
      </w:r>
      <w:r>
        <w:rPr>
          <w:rFonts w:hint="eastAsia" w:ascii="仿宋_GB2312" w:hAnsi="仿宋_GB2312" w:eastAsia="仿宋_GB2312" w:cs="仿宋_GB2312"/>
          <w:color w:val="auto"/>
          <w:spacing w:val="-5"/>
          <w:sz w:val="32"/>
          <w:szCs w:val="32"/>
          <w:lang w:val="en-US" w:eastAsia="zh-CN"/>
        </w:rPr>
        <w:t>9</w:t>
      </w:r>
      <w:r>
        <w:rPr>
          <w:rFonts w:hint="eastAsia" w:ascii="仿宋_GB2312" w:hAnsi="仿宋_GB2312" w:eastAsia="仿宋_GB2312" w:cs="仿宋_GB2312"/>
          <w:color w:val="auto"/>
          <w:spacing w:val="-5"/>
          <w:sz w:val="32"/>
          <w:szCs w:val="32"/>
          <w:lang w:val="en-US"/>
        </w:rPr>
        <w:t>月</w:t>
      </w:r>
      <w:r>
        <w:rPr>
          <w:rFonts w:hint="eastAsia" w:ascii="仿宋_GB2312" w:hAnsi="仿宋_GB2312" w:eastAsia="仿宋_GB2312" w:cs="仿宋_GB2312"/>
          <w:color w:val="auto"/>
          <w:spacing w:val="-5"/>
          <w:sz w:val="32"/>
          <w:szCs w:val="32"/>
          <w:lang w:val="en-US" w:eastAsia="zh-CN"/>
        </w:rPr>
        <w:t>13</w:t>
      </w:r>
      <w:r>
        <w:rPr>
          <w:rFonts w:hint="eastAsia" w:ascii="仿宋_GB2312" w:hAnsi="仿宋_GB2312" w:eastAsia="仿宋_GB2312" w:cs="仿宋_GB2312"/>
          <w:color w:val="auto"/>
          <w:spacing w:val="-5"/>
          <w:sz w:val="32"/>
          <w:szCs w:val="32"/>
          <w:lang w:val="en-US"/>
        </w:rPr>
        <w:t>日16：00前提交至组委会邮箱</w:t>
      </w:r>
      <w:r>
        <w:rPr>
          <w:rFonts w:hint="eastAsia" w:ascii="仿宋_GB2312" w:hAnsi="仿宋_GB2312" w:eastAsia="仿宋_GB2312" w:cs="仿宋_GB2312"/>
          <w:b w:val="0"/>
          <w:i w:val="0"/>
          <w:caps w:val="0"/>
          <w:color w:val="auto"/>
          <w:spacing w:val="0"/>
          <w:sz w:val="31"/>
          <w:szCs w:val="31"/>
          <w:lang w:eastAsia="zh-CN"/>
        </w:rPr>
        <w:t>83183606@qq.com。</w:t>
      </w:r>
    </w:p>
    <w:p>
      <w:pPr>
        <w:numPr>
          <w:ilvl w:val="0"/>
          <w:numId w:val="1"/>
        </w:numPr>
        <w:spacing w:before="120" w:beforeLines="50" w:after="120" w:afterLines="50" w:line="460" w:lineRule="exact"/>
        <w:ind w:firstLine="706" w:firstLineChars="228"/>
        <w:jc w:val="both"/>
        <w:rPr>
          <w:rFonts w:ascii="黑体" w:hAnsi="黑体" w:eastAsia="黑体" w:cs="黑体"/>
          <w:color w:val="auto"/>
          <w:spacing w:val="-5"/>
          <w:sz w:val="32"/>
          <w:szCs w:val="32"/>
          <w:lang w:val="en-US"/>
        </w:rPr>
      </w:pPr>
      <w:r>
        <w:rPr>
          <w:rFonts w:hint="eastAsia" w:ascii="黑体" w:hAnsi="黑体" w:eastAsia="黑体" w:cs="黑体"/>
          <w:color w:val="auto"/>
          <w:spacing w:val="-5"/>
          <w:sz w:val="32"/>
          <w:szCs w:val="32"/>
          <w:lang w:val="en-US"/>
        </w:rPr>
        <w:t>学校资料</w:t>
      </w:r>
    </w:p>
    <w:p>
      <w:pPr>
        <w:spacing w:line="460" w:lineRule="exact"/>
        <w:ind w:firstLine="620" w:firstLineChars="200"/>
        <w:jc w:val="both"/>
        <w:rPr>
          <w:rFonts w:ascii="仿宋_GB2312" w:hAnsi="仿宋_GB2312" w:eastAsia="仿宋_GB2312" w:cs="仿宋_GB2312"/>
          <w:color w:val="auto"/>
          <w:spacing w:val="-5"/>
          <w:sz w:val="32"/>
          <w:szCs w:val="32"/>
          <w:lang w:val="en-US"/>
        </w:rPr>
      </w:pPr>
      <w:r>
        <w:rPr>
          <w:rFonts w:hint="eastAsia" w:ascii="仿宋_GB2312" w:hAnsi="仿宋_GB2312" w:eastAsia="仿宋_GB2312" w:cs="仿宋_GB2312"/>
          <w:color w:val="auto"/>
          <w:spacing w:val="-5"/>
          <w:sz w:val="32"/>
          <w:szCs w:val="32"/>
          <w:lang w:val="en-US"/>
        </w:rPr>
        <w:t>1.学校标识材料。参赛院校需提交学校校名、校微和校旗的横版及竖版的矢量文件，格式必须为*.AI或*.CDR。</w:t>
      </w:r>
    </w:p>
    <w:p>
      <w:pPr>
        <w:spacing w:line="460" w:lineRule="exact"/>
        <w:ind w:firstLine="620" w:firstLineChars="200"/>
        <w:jc w:val="both"/>
        <w:rPr>
          <w:rFonts w:ascii="仿宋_GB2312" w:hAnsi="仿宋_GB2312" w:eastAsia="仿宋_GB2312" w:cs="仿宋_GB2312"/>
          <w:color w:val="auto"/>
          <w:spacing w:val="-5"/>
          <w:sz w:val="32"/>
          <w:szCs w:val="32"/>
          <w:lang w:val="en-US"/>
        </w:rPr>
      </w:pPr>
      <w:r>
        <w:rPr>
          <w:rFonts w:hint="eastAsia" w:ascii="仿宋_GB2312" w:hAnsi="仿宋_GB2312" w:eastAsia="仿宋_GB2312" w:cs="仿宋_GB2312"/>
          <w:color w:val="auto"/>
          <w:spacing w:val="-5"/>
          <w:sz w:val="32"/>
          <w:szCs w:val="32"/>
          <w:lang w:val="en-US"/>
        </w:rPr>
        <w:t>2.高校创新创业工作展示材料（1块展板）。组委会提供统一模板，具体要求详见下文。</w:t>
      </w:r>
    </w:p>
    <w:p>
      <w:pPr>
        <w:spacing w:line="460" w:lineRule="exact"/>
        <w:ind w:firstLine="620" w:firstLineChars="200"/>
        <w:jc w:val="both"/>
        <w:rPr>
          <w:rFonts w:ascii="仿宋_GB2312" w:hAnsi="仿宋_GB2312" w:eastAsia="仿宋_GB2312" w:cs="仿宋_GB2312"/>
          <w:color w:val="auto"/>
          <w:spacing w:val="-5"/>
          <w:sz w:val="32"/>
          <w:szCs w:val="32"/>
          <w:lang w:val="en-US"/>
        </w:rPr>
      </w:pPr>
      <w:r>
        <w:rPr>
          <w:rFonts w:hint="eastAsia" w:ascii="仿宋_GB2312" w:hAnsi="仿宋_GB2312" w:eastAsia="仿宋_GB2312" w:cs="仿宋_GB2312"/>
          <w:color w:val="auto"/>
          <w:spacing w:val="-5"/>
          <w:sz w:val="32"/>
          <w:szCs w:val="32"/>
          <w:lang w:val="en-US"/>
        </w:rPr>
        <w:t>3.有各校明显标识及创业实践场所的（需要有明显学校名字出现）视频或照片资料。视频像素：1920*1080；照片：横屏，画面清晰无虚焦，不少于2张（学校标识1张，创业基地1张），大小在1M以上。</w:t>
      </w:r>
    </w:p>
    <w:p>
      <w:pPr>
        <w:numPr>
          <w:ilvl w:val="0"/>
          <w:numId w:val="1"/>
        </w:numPr>
        <w:spacing w:before="120" w:beforeLines="50" w:after="120" w:afterLines="50" w:line="460" w:lineRule="exact"/>
        <w:ind w:firstLine="706" w:firstLineChars="228"/>
        <w:jc w:val="both"/>
        <w:rPr>
          <w:rFonts w:ascii="黑体" w:hAnsi="黑体" w:eastAsia="黑体" w:cs="黑体"/>
          <w:color w:val="auto"/>
          <w:spacing w:val="-5"/>
          <w:sz w:val="32"/>
          <w:szCs w:val="32"/>
          <w:lang w:val="en-US"/>
        </w:rPr>
      </w:pPr>
      <w:r>
        <w:rPr>
          <w:rFonts w:hint="eastAsia" w:ascii="黑体" w:hAnsi="黑体" w:eastAsia="黑体" w:cs="黑体"/>
          <w:color w:val="auto"/>
          <w:spacing w:val="-5"/>
          <w:sz w:val="32"/>
          <w:szCs w:val="32"/>
          <w:lang w:val="en-US"/>
        </w:rPr>
        <w:t>参赛项目材料</w:t>
      </w:r>
    </w:p>
    <w:p>
      <w:pPr>
        <w:spacing w:line="460" w:lineRule="exact"/>
        <w:ind w:firstLine="620" w:firstLineChars="200"/>
        <w:jc w:val="both"/>
        <w:rPr>
          <w:rFonts w:ascii="仿宋_GB2312" w:hAnsi="仿宋_GB2312" w:eastAsia="仿宋_GB2312" w:cs="仿宋_GB2312"/>
          <w:color w:val="auto"/>
          <w:spacing w:val="-5"/>
          <w:sz w:val="32"/>
          <w:szCs w:val="32"/>
          <w:lang w:val="en-US"/>
        </w:rPr>
      </w:pPr>
      <w:r>
        <w:rPr>
          <w:rFonts w:hint="eastAsia" w:ascii="仿宋_GB2312" w:hAnsi="仿宋_GB2312" w:eastAsia="仿宋_GB2312" w:cs="仿宋_GB2312"/>
          <w:color w:val="auto"/>
          <w:spacing w:val="-5"/>
          <w:sz w:val="32"/>
          <w:szCs w:val="32"/>
          <w:lang w:val="en-US"/>
        </w:rPr>
        <w:t>1.项目Logo：文件以矢量图为宜，无矢量图的，请提供jpg或png图片格式，文件以项目名命名。</w:t>
      </w:r>
    </w:p>
    <w:p>
      <w:pPr>
        <w:spacing w:line="460" w:lineRule="exact"/>
        <w:ind w:firstLine="620" w:firstLineChars="200"/>
        <w:jc w:val="both"/>
        <w:rPr>
          <w:rFonts w:ascii="仿宋_GB2312" w:hAnsi="仿宋_GB2312" w:eastAsia="仿宋_GB2312" w:cs="仿宋_GB2312"/>
          <w:color w:val="auto"/>
          <w:spacing w:val="-5"/>
          <w:sz w:val="32"/>
          <w:szCs w:val="32"/>
          <w:lang w:val="en-US"/>
        </w:rPr>
      </w:pPr>
      <w:r>
        <w:rPr>
          <w:rFonts w:hint="eastAsia" w:ascii="仿宋_GB2312" w:hAnsi="仿宋_GB2312" w:eastAsia="仿宋_GB2312" w:cs="仿宋_GB2312"/>
          <w:color w:val="auto"/>
          <w:spacing w:val="-5"/>
          <w:sz w:val="32"/>
          <w:szCs w:val="32"/>
          <w:lang w:val="en-US"/>
        </w:rPr>
        <w:t>2.项目简介：包括公司或项目完整名称、内容介绍等，文件要求word格式，不超过200字。</w:t>
      </w:r>
    </w:p>
    <w:p>
      <w:pPr>
        <w:spacing w:line="460" w:lineRule="exact"/>
        <w:ind w:firstLine="620" w:firstLineChars="200"/>
        <w:jc w:val="both"/>
        <w:rPr>
          <w:rFonts w:ascii="仿宋_GB2312" w:hAnsi="仿宋_GB2312" w:eastAsia="仿宋_GB2312" w:cs="仿宋_GB2312"/>
          <w:color w:val="auto"/>
          <w:spacing w:val="-5"/>
          <w:sz w:val="32"/>
          <w:szCs w:val="32"/>
          <w:lang w:val="en-US"/>
        </w:rPr>
      </w:pPr>
      <w:r>
        <w:rPr>
          <w:rFonts w:hint="eastAsia" w:ascii="仿宋_GB2312" w:hAnsi="仿宋_GB2312" w:eastAsia="仿宋_GB2312" w:cs="仿宋_GB2312"/>
          <w:color w:val="auto"/>
          <w:spacing w:val="-5"/>
          <w:sz w:val="32"/>
          <w:szCs w:val="32"/>
          <w:lang w:val="en-US"/>
        </w:rPr>
        <w:t>3.团队项目开展及积极备赛等反应项目团队精神面貌的相关视频和照片。视频像素：1920*1080；照片：横屏，画面清晰无虚焦，不少于3张，大小在1M以上。</w:t>
      </w:r>
    </w:p>
    <w:p>
      <w:pPr>
        <w:spacing w:line="460" w:lineRule="exact"/>
        <w:ind w:firstLine="706" w:firstLineChars="228"/>
        <w:jc w:val="both"/>
        <w:rPr>
          <w:rFonts w:ascii="仿宋_GB2312" w:hAnsi="仿宋_GB2312" w:eastAsia="仿宋_GB2312" w:cs="仿宋_GB2312"/>
          <w:color w:val="auto"/>
          <w:spacing w:val="-5"/>
          <w:sz w:val="32"/>
          <w:szCs w:val="32"/>
          <w:lang w:val="en-US"/>
        </w:rPr>
      </w:pPr>
      <w:r>
        <w:rPr>
          <w:rFonts w:hint="eastAsia" w:ascii="仿宋_GB2312" w:hAnsi="仿宋_GB2312" w:eastAsia="仿宋_GB2312" w:cs="仿宋_GB2312"/>
          <w:color w:val="auto"/>
          <w:spacing w:val="-5"/>
          <w:sz w:val="32"/>
          <w:szCs w:val="32"/>
          <w:lang w:val="en-US"/>
        </w:rPr>
        <w:t>4.项目展示材料。大赛为每个项目提供展示区域，组委会提供统一模板。</w:t>
      </w:r>
    </w:p>
    <w:p>
      <w:pPr>
        <w:numPr>
          <w:ilvl w:val="0"/>
          <w:numId w:val="1"/>
        </w:numPr>
        <w:spacing w:before="120" w:beforeLines="50" w:after="120" w:afterLines="50" w:line="460" w:lineRule="exact"/>
        <w:ind w:firstLine="706" w:firstLineChars="228"/>
        <w:jc w:val="both"/>
        <w:rPr>
          <w:rFonts w:ascii="黑体" w:hAnsi="黑体" w:eastAsia="黑体" w:cs="黑体"/>
          <w:color w:val="auto"/>
          <w:spacing w:val="-5"/>
          <w:sz w:val="32"/>
          <w:szCs w:val="32"/>
          <w:lang w:val="en-US"/>
        </w:rPr>
      </w:pPr>
      <w:r>
        <w:rPr>
          <w:rFonts w:hint="eastAsia" w:ascii="黑体" w:hAnsi="黑体" w:eastAsia="黑体" w:cs="黑体"/>
          <w:color w:val="auto"/>
          <w:spacing w:val="-5"/>
          <w:sz w:val="32"/>
          <w:szCs w:val="32"/>
          <w:lang w:val="en-US"/>
        </w:rPr>
        <w:t>学校及参赛项目展示展板要求</w:t>
      </w:r>
    </w:p>
    <w:p>
      <w:pPr>
        <w:spacing w:line="460" w:lineRule="exact"/>
        <w:ind w:firstLine="706" w:firstLineChars="228"/>
        <w:jc w:val="both"/>
        <w:rPr>
          <w:rFonts w:ascii="仿宋_GB2312" w:hAnsi="仿宋_GB2312" w:eastAsia="仿宋_GB2312" w:cs="仿宋_GB2312"/>
          <w:color w:val="auto"/>
          <w:spacing w:val="-5"/>
          <w:sz w:val="32"/>
          <w:szCs w:val="32"/>
          <w:lang w:val="en-US"/>
        </w:rPr>
      </w:pPr>
      <w:r>
        <w:rPr>
          <w:rFonts w:hint="eastAsia" w:ascii="仿宋_GB2312" w:hAnsi="仿宋_GB2312" w:eastAsia="仿宋_GB2312" w:cs="仿宋_GB2312"/>
          <w:color w:val="auto"/>
          <w:spacing w:val="-5"/>
          <w:sz w:val="32"/>
          <w:szCs w:val="32"/>
          <w:lang w:val="en-US"/>
        </w:rPr>
        <w:t>组委会提供统一模板，高校及参赛团队可在展板模板里自行添加相关内容进行设计，并以PSD或CDR格式交由学校汇总后提交至组委会邮箱。具体格式要求如下：</w:t>
      </w:r>
    </w:p>
    <w:p>
      <w:pPr>
        <w:spacing w:line="460" w:lineRule="exact"/>
        <w:ind w:firstLine="706" w:firstLineChars="228"/>
        <w:jc w:val="both"/>
        <w:rPr>
          <w:rFonts w:ascii="仿宋_GB2312" w:hAnsi="仿宋_GB2312" w:eastAsia="仿宋_GB2312" w:cs="仿宋_GB2312"/>
          <w:color w:val="auto"/>
          <w:spacing w:val="-5"/>
          <w:sz w:val="32"/>
          <w:szCs w:val="32"/>
          <w:lang w:val="en-US"/>
        </w:rPr>
      </w:pPr>
      <w:r>
        <w:rPr>
          <w:rFonts w:hint="eastAsia" w:ascii="仿宋_GB2312" w:hAnsi="仿宋_GB2312" w:eastAsia="仿宋_GB2312" w:cs="仿宋_GB2312"/>
          <w:color w:val="auto"/>
          <w:spacing w:val="-5"/>
          <w:sz w:val="32"/>
          <w:szCs w:val="32"/>
          <w:lang w:val="en-US"/>
        </w:rPr>
        <w:t>1.标题下方长方形区域为各院校或项目名称，字体为方正兰亭中粗黑简体，字号为120号。</w:t>
      </w:r>
    </w:p>
    <w:p>
      <w:pPr>
        <w:spacing w:line="460" w:lineRule="exact"/>
        <w:ind w:firstLine="706" w:firstLineChars="228"/>
        <w:jc w:val="both"/>
        <w:rPr>
          <w:rFonts w:ascii="仿宋_GB2312" w:hAnsi="仿宋_GB2312" w:eastAsia="仿宋_GB2312" w:cs="仿宋_GB2312"/>
          <w:color w:val="auto"/>
          <w:spacing w:val="-5"/>
          <w:sz w:val="32"/>
          <w:szCs w:val="32"/>
          <w:lang w:val="en-US"/>
        </w:rPr>
      </w:pPr>
      <w:r>
        <w:rPr>
          <w:rFonts w:hint="eastAsia" w:ascii="仿宋_GB2312" w:hAnsi="仿宋_GB2312" w:eastAsia="仿宋_GB2312" w:cs="仿宋_GB2312"/>
          <w:color w:val="auto"/>
          <w:spacing w:val="-5"/>
          <w:sz w:val="32"/>
          <w:szCs w:val="32"/>
          <w:lang w:val="en-US"/>
        </w:rPr>
        <w:t>2.中间空白处为各院校或项目内容，可自行以文字+图片排版，不超过模板下方剪影部分。正文字号为90号（如遇字数偏多可适当调整大小），正文字体为方正兰亭黑简体，行距145。底版整体尺寸为2380-950MM。</w:t>
      </w:r>
    </w:p>
    <w:p>
      <w:pPr>
        <w:spacing w:line="460" w:lineRule="exact"/>
        <w:ind w:firstLine="706" w:firstLineChars="228"/>
        <w:jc w:val="both"/>
        <w:rPr>
          <w:rFonts w:ascii="仿宋_GB2312" w:hAnsi="仿宋_GB2312" w:eastAsia="仿宋_GB2312" w:cs="仿宋_GB2312"/>
          <w:color w:val="auto"/>
          <w:spacing w:val="-5"/>
          <w:sz w:val="32"/>
          <w:szCs w:val="32"/>
          <w:lang w:val="en-US"/>
        </w:rPr>
      </w:pPr>
      <w:r>
        <w:rPr>
          <w:rFonts w:hint="eastAsia" w:ascii="仿宋_GB2312" w:hAnsi="仿宋_GB2312" w:eastAsia="仿宋_GB2312" w:cs="仿宋_GB2312"/>
          <w:color w:val="auto"/>
          <w:spacing w:val="-5"/>
          <w:sz w:val="32"/>
          <w:szCs w:val="32"/>
          <w:lang w:val="en-US"/>
        </w:rPr>
        <w:t>3.文件最终格式以PSD或CDR格式发至邮箱（方便后期修改编号及调整，CDR文件为转曲文件，版本为X4或X4以下版本）。</w:t>
      </w:r>
    </w:p>
    <w:p>
      <w:pPr>
        <w:spacing w:line="460" w:lineRule="exact"/>
        <w:ind w:firstLine="620" w:firstLineChars="200"/>
        <w:jc w:val="both"/>
        <w:rPr>
          <w:rFonts w:ascii="仿宋_GB2312" w:hAnsi="仿宋_GB2312" w:eastAsia="仿宋_GB2312" w:cs="仿宋_GB2312"/>
          <w:color w:val="auto"/>
          <w:spacing w:val="-5"/>
          <w:sz w:val="32"/>
          <w:szCs w:val="32"/>
          <w:lang w:val="en-US"/>
        </w:rPr>
      </w:pPr>
      <w:r>
        <w:rPr>
          <w:rFonts w:hint="eastAsia" w:ascii="仿宋_GB2312" w:hAnsi="仿宋_GB2312" w:eastAsia="仿宋_GB2312" w:cs="仿宋_GB2312"/>
          <w:color w:val="auto"/>
          <w:spacing w:val="-5"/>
          <w:sz w:val="32"/>
          <w:szCs w:val="32"/>
          <w:lang w:val="en-US"/>
        </w:rPr>
        <w:t>具体模板样式如下图所示：</w:t>
      </w:r>
    </w:p>
    <w:p>
      <w:pPr>
        <w:widowControl/>
        <w:autoSpaceDE/>
        <w:autoSpaceDN/>
        <w:rPr>
          <w:rFonts w:ascii="仿宋_GB2312" w:hAnsi="仿宋_GB2312" w:eastAsia="仿宋_GB2312" w:cs="仿宋_GB2312"/>
          <w:color w:val="auto"/>
          <w:spacing w:val="-5"/>
          <w:sz w:val="32"/>
          <w:szCs w:val="32"/>
          <w:lang w:val="en-US"/>
        </w:rPr>
      </w:pPr>
      <w:r>
        <w:rPr>
          <w:rFonts w:ascii="仿宋_GB2312" w:hAnsi="仿宋_GB2312" w:eastAsia="仿宋_GB2312" w:cs="仿宋_GB2312"/>
          <w:color w:val="auto"/>
          <w:spacing w:val="-5"/>
          <w:sz w:val="32"/>
          <w:szCs w:val="32"/>
          <w:lang w:val="en-US" w:bidi="ar-SA"/>
        </w:rPr>
        <w:drawing>
          <wp:inline distT="0" distB="0" distL="0" distR="0">
            <wp:extent cx="4994275" cy="3816985"/>
            <wp:effectExtent l="0" t="0" r="15875" b="12065"/>
            <wp:docPr id="7" name="图片 7" descr="C:\Users\Administrator\Desktop\1f40d9ec9388f3f2e7ddcdd94c57b5d.jpg1f40d9ec9388f3f2e7ddcdd94c57b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1f40d9ec9388f3f2e7ddcdd94c57b5d.jpg1f40d9ec9388f3f2e7ddcdd94c57b5d"/>
                    <pic:cNvPicPr>
                      <a:picLocks noChangeAspect="1" noChangeArrowheads="1"/>
                    </pic:cNvPicPr>
                  </pic:nvPicPr>
                  <pic:blipFill>
                    <a:blip r:embed="rId5"/>
                    <a:srcRect/>
                    <a:stretch>
                      <a:fillRect/>
                    </a:stretch>
                  </pic:blipFill>
                  <pic:spPr>
                    <a:xfrm>
                      <a:off x="0" y="0"/>
                      <a:ext cx="4994275" cy="3816985"/>
                    </a:xfrm>
                    <a:prstGeom prst="rect">
                      <a:avLst/>
                    </a:prstGeom>
                    <a:noFill/>
                    <a:ln>
                      <a:noFill/>
                    </a:ln>
                  </pic:spPr>
                </pic:pic>
              </a:graphicData>
            </a:graphic>
          </wp:inline>
        </w:drawing>
      </w:r>
    </w:p>
    <w:p>
      <w:pPr>
        <w:pStyle w:val="4"/>
        <w:spacing w:line="560" w:lineRule="exact"/>
        <w:ind w:left="0" w:right="923"/>
        <w:rPr>
          <w:rFonts w:hint="eastAsia" w:ascii="仿宋_GB2312" w:hAnsi="仿宋_GB2312" w:eastAsia="仿宋_GB2312" w:cs="仿宋_GB2312"/>
          <w:color w:val="auto"/>
          <w:sz w:val="32"/>
          <w:szCs w:val="32"/>
          <w:lang w:val="en-US"/>
        </w:rPr>
      </w:pPr>
    </w:p>
    <w:p>
      <w:pPr>
        <w:pStyle w:val="4"/>
        <w:spacing w:line="560" w:lineRule="exact"/>
        <w:ind w:left="0" w:right="923"/>
        <w:rPr>
          <w:rFonts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附件6：</w:t>
      </w:r>
    </w:p>
    <w:p>
      <w:pPr>
        <w:spacing w:line="221" w:lineRule="auto"/>
        <w:jc w:val="center"/>
        <w:rPr>
          <w:rFonts w:ascii="方正小标宋简体" w:hAnsi="方正小标宋简体" w:eastAsia="方正小标宋简体" w:cs="方正小标宋简体"/>
          <w:color w:val="auto"/>
          <w:sz w:val="36"/>
        </w:rPr>
      </w:pPr>
      <w:r>
        <w:rPr>
          <w:rFonts w:hint="eastAsia" w:ascii="方正小标宋简体" w:hAnsi="方正小标宋简体" w:eastAsia="方正小标宋简体" w:cs="方正小标宋简体"/>
          <w:color w:val="auto"/>
          <w:sz w:val="36"/>
        </w:rPr>
        <w:t>第</w:t>
      </w:r>
      <w:r>
        <w:rPr>
          <w:rFonts w:hint="eastAsia" w:ascii="方正小标宋简体" w:hAnsi="方正小标宋简体" w:eastAsia="方正小标宋简体" w:cs="方正小标宋简体"/>
          <w:color w:val="auto"/>
          <w:sz w:val="36"/>
          <w:lang w:eastAsia="zh-CN"/>
        </w:rPr>
        <w:t>五</w:t>
      </w:r>
      <w:r>
        <w:rPr>
          <w:rFonts w:hint="eastAsia" w:ascii="方正小标宋简体" w:hAnsi="方正小标宋简体" w:eastAsia="方正小标宋简体" w:cs="方正小标宋简体"/>
          <w:color w:val="auto"/>
          <w:sz w:val="36"/>
        </w:rPr>
        <w:t>届全国财经院校创新创业大赛评选方法</w:t>
      </w:r>
    </w:p>
    <w:p>
      <w:pPr>
        <w:pStyle w:val="4"/>
        <w:spacing w:before="15"/>
        <w:ind w:left="0"/>
        <w:rPr>
          <w:rFonts w:ascii="Arial Unicode MS"/>
          <w:color w:val="auto"/>
          <w:sz w:val="19"/>
        </w:rPr>
      </w:pPr>
    </w:p>
    <w:p>
      <w:pPr>
        <w:pStyle w:val="4"/>
        <w:numPr>
          <w:ilvl w:val="0"/>
          <w:numId w:val="2"/>
        </w:numPr>
        <w:spacing w:before="120" w:beforeLines="50" w:after="120" w:afterLines="50"/>
        <w:rPr>
          <w:rFonts w:ascii="黑体" w:hAnsi="黑体" w:eastAsia="黑体" w:cs="黑体"/>
          <w:color w:val="auto"/>
          <w:sz w:val="32"/>
          <w:szCs w:val="32"/>
        </w:rPr>
      </w:pPr>
      <w:r>
        <w:rPr>
          <w:rFonts w:hint="eastAsia" w:ascii="黑体" w:hAnsi="黑体" w:eastAsia="黑体" w:cs="黑体"/>
          <w:color w:val="auto"/>
          <w:sz w:val="32"/>
          <w:szCs w:val="32"/>
        </w:rPr>
        <w:t>决赛评选办法</w:t>
      </w:r>
    </w:p>
    <w:p>
      <w:pPr>
        <w:pStyle w:val="4"/>
        <w:spacing w:before="0" w:line="460" w:lineRule="exact"/>
        <w:ind w:left="0" w:firstLine="62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半决赛评审包含项目展示和</w:t>
      </w:r>
      <w:r>
        <w:rPr>
          <w:rFonts w:hint="eastAsia" w:ascii="仿宋_GB2312" w:hAnsi="仿宋_GB2312" w:eastAsia="仿宋_GB2312" w:cs="仿宋_GB2312"/>
          <w:color w:val="auto"/>
          <w:spacing w:val="-5"/>
          <w:sz w:val="32"/>
          <w:szCs w:val="32"/>
          <w:lang w:eastAsia="zh-CN"/>
        </w:rPr>
        <w:t>现场</w:t>
      </w:r>
      <w:r>
        <w:rPr>
          <w:rFonts w:hint="eastAsia" w:ascii="仿宋_GB2312" w:hAnsi="仿宋_GB2312" w:eastAsia="仿宋_GB2312" w:cs="仿宋_GB2312"/>
          <w:color w:val="auto"/>
          <w:spacing w:val="-5"/>
          <w:sz w:val="32"/>
          <w:szCs w:val="32"/>
        </w:rPr>
        <w:t>答辩两个环节，其</w:t>
      </w:r>
      <w:r>
        <w:rPr>
          <w:rFonts w:hint="eastAsia" w:ascii="仿宋_GB2312" w:hAnsi="仿宋_GB2312" w:eastAsia="仿宋_GB2312" w:cs="仿宋_GB2312"/>
          <w:color w:val="auto"/>
          <w:spacing w:val="-37"/>
          <w:sz w:val="32"/>
          <w:szCs w:val="32"/>
        </w:rPr>
        <w:t>中</w:t>
      </w:r>
      <w:r>
        <w:rPr>
          <w:rFonts w:hint="eastAsia" w:ascii="仿宋_GB2312" w:hAnsi="仿宋_GB2312" w:eastAsia="仿宋_GB2312" w:cs="仿宋_GB2312"/>
          <w:color w:val="auto"/>
          <w:spacing w:val="-4"/>
          <w:sz w:val="32"/>
          <w:szCs w:val="32"/>
        </w:rPr>
        <w:t xml:space="preserve">项目展示占总成绩 </w:t>
      </w:r>
      <w:r>
        <w:rPr>
          <w:rFonts w:hint="eastAsia" w:ascii="仿宋_GB2312" w:hAnsi="仿宋_GB2312" w:eastAsia="仿宋_GB2312" w:cs="仿宋_GB2312"/>
          <w:color w:val="auto"/>
          <w:spacing w:val="-8"/>
          <w:sz w:val="32"/>
          <w:szCs w:val="32"/>
        </w:rPr>
        <w:t>20%，</w:t>
      </w:r>
      <w:r>
        <w:rPr>
          <w:rFonts w:hint="eastAsia" w:ascii="仿宋_GB2312" w:hAnsi="仿宋_GB2312" w:eastAsia="仿宋_GB2312" w:cs="仿宋_GB2312"/>
          <w:color w:val="auto"/>
          <w:spacing w:val="-9"/>
          <w:sz w:val="32"/>
          <w:szCs w:val="32"/>
          <w:lang w:eastAsia="zh-CN"/>
        </w:rPr>
        <w:t>现场</w:t>
      </w:r>
      <w:r>
        <w:rPr>
          <w:rFonts w:hint="eastAsia" w:ascii="仿宋_GB2312" w:hAnsi="仿宋_GB2312" w:eastAsia="仿宋_GB2312" w:cs="仿宋_GB2312"/>
          <w:color w:val="auto"/>
          <w:spacing w:val="-9"/>
          <w:sz w:val="32"/>
          <w:szCs w:val="32"/>
        </w:rPr>
        <w:t xml:space="preserve">答辩占总成绩 </w:t>
      </w:r>
      <w:r>
        <w:rPr>
          <w:rFonts w:hint="eastAsia" w:ascii="仿宋_GB2312" w:hAnsi="仿宋_GB2312" w:eastAsia="仿宋_GB2312" w:cs="仿宋_GB2312"/>
          <w:color w:val="auto"/>
          <w:sz w:val="32"/>
          <w:szCs w:val="32"/>
        </w:rPr>
        <w:t>80%。</w:t>
      </w:r>
    </w:p>
    <w:p>
      <w:pPr>
        <w:pStyle w:val="3"/>
        <w:spacing w:line="460" w:lineRule="exact"/>
        <w:ind w:left="0" w:firstLine="640" w:firstLineChars="200"/>
        <w:jc w:val="both"/>
        <w:rPr>
          <w:rFonts w:ascii="华文楷体" w:hAnsi="华文楷体" w:eastAsia="华文楷体" w:cs="华文楷体"/>
          <w:b w:val="0"/>
          <w:bCs w:val="0"/>
          <w:color w:val="auto"/>
          <w:sz w:val="32"/>
          <w:szCs w:val="32"/>
        </w:rPr>
      </w:pPr>
      <w:r>
        <w:rPr>
          <w:rFonts w:hint="eastAsia" w:ascii="华文楷体" w:hAnsi="华文楷体" w:eastAsia="华文楷体" w:cs="华文楷体"/>
          <w:b w:val="0"/>
          <w:bCs w:val="0"/>
          <w:color w:val="auto"/>
          <w:sz w:val="32"/>
          <w:szCs w:val="32"/>
        </w:rPr>
        <w:t>（一）项目展示（20%）</w:t>
      </w:r>
    </w:p>
    <w:p>
      <w:pPr>
        <w:pStyle w:val="4"/>
        <w:spacing w:before="0" w:line="460" w:lineRule="exact"/>
        <w:ind w:left="0" w:firstLine="612"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评委根据项目展示情况，对项目</w:t>
      </w:r>
      <w:r>
        <w:rPr>
          <w:rFonts w:hint="eastAsia" w:ascii="仿宋_GB2312" w:hAnsi="仿宋_GB2312" w:eastAsia="仿宋_GB2312" w:cs="仿宋_GB2312"/>
          <w:color w:val="auto"/>
          <w:sz w:val="32"/>
          <w:szCs w:val="32"/>
        </w:rPr>
        <w:t>情况进行评分。</w:t>
      </w:r>
    </w:p>
    <w:p>
      <w:pPr>
        <w:pStyle w:val="3"/>
        <w:spacing w:line="460" w:lineRule="exact"/>
        <w:ind w:left="0" w:firstLine="640" w:firstLineChars="200"/>
        <w:jc w:val="both"/>
        <w:rPr>
          <w:rFonts w:ascii="华文楷体" w:hAnsi="华文楷体" w:eastAsia="华文楷体" w:cs="华文楷体"/>
          <w:b w:val="0"/>
          <w:bCs w:val="0"/>
          <w:color w:val="auto"/>
          <w:sz w:val="32"/>
          <w:szCs w:val="32"/>
        </w:rPr>
      </w:pPr>
      <w:r>
        <w:rPr>
          <w:rFonts w:hint="eastAsia" w:ascii="华文楷体" w:hAnsi="华文楷体" w:eastAsia="华文楷体" w:cs="华文楷体"/>
          <w:b w:val="0"/>
          <w:bCs w:val="0"/>
          <w:color w:val="auto"/>
          <w:sz w:val="32"/>
          <w:szCs w:val="32"/>
        </w:rPr>
        <w:t>（二）</w:t>
      </w:r>
      <w:r>
        <w:rPr>
          <w:rFonts w:hint="eastAsia" w:ascii="华文楷体" w:hAnsi="华文楷体" w:eastAsia="华文楷体" w:cs="华文楷体"/>
          <w:b w:val="0"/>
          <w:bCs w:val="0"/>
          <w:color w:val="auto"/>
          <w:sz w:val="32"/>
          <w:szCs w:val="32"/>
          <w:lang w:eastAsia="zh-CN"/>
        </w:rPr>
        <w:t>现场</w:t>
      </w:r>
      <w:r>
        <w:rPr>
          <w:rFonts w:hint="eastAsia" w:ascii="华文楷体" w:hAnsi="华文楷体" w:eastAsia="华文楷体" w:cs="华文楷体"/>
          <w:b w:val="0"/>
          <w:bCs w:val="0"/>
          <w:color w:val="auto"/>
          <w:sz w:val="32"/>
          <w:szCs w:val="32"/>
        </w:rPr>
        <w:t>答辩（80%）</w:t>
      </w:r>
    </w:p>
    <w:p>
      <w:pPr>
        <w:pStyle w:val="4"/>
        <w:spacing w:before="0" w:line="460" w:lineRule="exact"/>
        <w:ind w:left="0" w:firstLine="584"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14"/>
          <w:sz w:val="32"/>
          <w:szCs w:val="32"/>
        </w:rPr>
        <w:t>答辩每场次由一个团队参加，时间为</w:t>
      </w:r>
      <w:r>
        <w:rPr>
          <w:rFonts w:hint="eastAsia" w:ascii="仿宋_GB2312" w:hAnsi="仿宋_GB2312" w:eastAsia="仿宋_GB2312" w:cs="仿宋_GB2312"/>
          <w:color w:val="auto"/>
          <w:spacing w:val="-14"/>
          <w:sz w:val="32"/>
          <w:szCs w:val="32"/>
          <w:lang w:val="en-US"/>
        </w:rPr>
        <w:t>8</w:t>
      </w:r>
      <w:r>
        <w:rPr>
          <w:rFonts w:hint="eastAsia" w:ascii="仿宋_GB2312" w:hAnsi="仿宋_GB2312" w:eastAsia="仿宋_GB2312" w:cs="仿宋_GB2312"/>
          <w:color w:val="auto"/>
          <w:spacing w:val="-16"/>
          <w:sz w:val="32"/>
          <w:szCs w:val="32"/>
        </w:rPr>
        <w:t>分钟。分团队陈述、</w:t>
      </w:r>
      <w:r>
        <w:rPr>
          <w:rFonts w:hint="eastAsia" w:ascii="仿宋_GB2312" w:hAnsi="仿宋_GB2312" w:eastAsia="仿宋_GB2312" w:cs="仿宋_GB2312"/>
          <w:color w:val="auto"/>
          <w:sz w:val="32"/>
          <w:szCs w:val="32"/>
        </w:rPr>
        <w:t>评委提问两个部分。具体时间安排如下：</w:t>
      </w:r>
    </w:p>
    <w:p>
      <w:pPr>
        <w:pStyle w:val="4"/>
        <w:spacing w:before="0" w:line="460" w:lineRule="exact"/>
        <w:ind w:left="0"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 1-</w:t>
      </w:r>
      <w:r>
        <w:rPr>
          <w:rFonts w:hint="eastAsia" w:ascii="仿宋_GB2312" w:hAnsi="仿宋_GB2312" w:eastAsia="仿宋_GB2312" w:cs="仿宋_GB2312"/>
          <w:color w:val="auto"/>
          <w:sz w:val="32"/>
          <w:szCs w:val="32"/>
          <w:lang w:val="en-US"/>
        </w:rPr>
        <w:t>5</w:t>
      </w:r>
      <w:r>
        <w:rPr>
          <w:rFonts w:hint="eastAsia" w:ascii="仿宋_GB2312" w:hAnsi="仿宋_GB2312" w:eastAsia="仿宋_GB2312" w:cs="仿宋_GB2312"/>
          <w:color w:val="auto"/>
          <w:sz w:val="32"/>
          <w:szCs w:val="32"/>
        </w:rPr>
        <w:t>分钟：团队陈述</w:t>
      </w:r>
    </w:p>
    <w:p>
      <w:pPr>
        <w:pStyle w:val="4"/>
        <w:spacing w:before="0" w:line="460" w:lineRule="exact"/>
        <w:ind w:left="0"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 </w:t>
      </w:r>
      <w:r>
        <w:rPr>
          <w:rFonts w:hint="eastAsia" w:ascii="仿宋_GB2312" w:hAnsi="仿宋_GB2312" w:eastAsia="仿宋_GB2312" w:cs="仿宋_GB2312"/>
          <w:color w:val="auto"/>
          <w:sz w:val="32"/>
          <w:szCs w:val="32"/>
          <w:lang w:val="en-US"/>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rPr>
        <w:t>8</w:t>
      </w:r>
      <w:r>
        <w:rPr>
          <w:rFonts w:hint="eastAsia" w:ascii="仿宋_GB2312" w:hAnsi="仿宋_GB2312" w:eastAsia="仿宋_GB2312" w:cs="仿宋_GB2312"/>
          <w:color w:val="auto"/>
          <w:sz w:val="32"/>
          <w:szCs w:val="32"/>
        </w:rPr>
        <w:t>分钟：评委提问</w:t>
      </w:r>
    </w:p>
    <w:p>
      <w:pPr>
        <w:pStyle w:val="4"/>
        <w:spacing w:before="0" w:line="460" w:lineRule="exact"/>
        <w:ind w:left="0"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注：以上时间皆为上限，团队阐述超时，酌情扣分。</w:t>
      </w:r>
    </w:p>
    <w:p>
      <w:pPr>
        <w:pStyle w:val="4"/>
        <w:numPr>
          <w:ilvl w:val="0"/>
          <w:numId w:val="2"/>
        </w:numPr>
        <w:spacing w:before="120" w:beforeLines="50" w:after="120" w:afterLines="50"/>
        <w:jc w:val="both"/>
        <w:rPr>
          <w:rFonts w:ascii="黑体" w:hAnsi="黑体" w:eastAsia="黑体" w:cs="黑体"/>
          <w:color w:val="auto"/>
          <w:sz w:val="32"/>
          <w:szCs w:val="32"/>
        </w:rPr>
      </w:pPr>
      <w:r>
        <w:rPr>
          <w:rFonts w:hint="eastAsia" w:ascii="黑体" w:hAnsi="黑体" w:eastAsia="黑体" w:cs="黑体"/>
          <w:color w:val="auto"/>
          <w:sz w:val="32"/>
          <w:szCs w:val="32"/>
        </w:rPr>
        <w:t>冠军赛评选办法</w:t>
      </w:r>
    </w:p>
    <w:p>
      <w:pPr>
        <w:spacing w:line="460" w:lineRule="exact"/>
        <w:ind w:firstLine="640" w:firstLineChars="200"/>
        <w:jc w:val="both"/>
        <w:rPr>
          <w:rFonts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冠军赛分为项目陈述和评委提问两个部分，最终得分由项目陈述得分与评委提问得分组成。</w:t>
      </w:r>
    </w:p>
    <w:p>
      <w:pPr>
        <w:spacing w:line="460" w:lineRule="exact"/>
        <w:ind w:firstLine="640"/>
        <w:rPr>
          <w:rFonts w:ascii="仿宋_GB2312" w:hAnsi="仿宋_GB2312" w:eastAsia="仿宋_GB2312" w:cs="仿宋_GB2312"/>
          <w:color w:val="auto"/>
          <w:sz w:val="32"/>
          <w:szCs w:val="32"/>
          <w:lang w:val="en-US"/>
        </w:rPr>
      </w:pPr>
    </w:p>
    <w:p>
      <w:pPr>
        <w:pStyle w:val="4"/>
        <w:spacing w:line="560" w:lineRule="exact"/>
        <w:ind w:left="0" w:right="923"/>
        <w:rPr>
          <w:rFonts w:asciiTheme="minorEastAsia" w:hAnsiTheme="minorEastAsia" w:eastAsiaTheme="minorEastAsia" w:cstheme="minorEastAsia"/>
          <w:color w:val="auto"/>
          <w:sz w:val="32"/>
          <w:szCs w:val="32"/>
          <w:lang w:val="en-US"/>
        </w:rPr>
      </w:pPr>
      <w:r>
        <w:rPr>
          <w:rFonts w:hint="eastAsia" w:asciiTheme="minorEastAsia" w:hAnsiTheme="minorEastAsia" w:eastAsiaTheme="minorEastAsia" w:cstheme="minorEastAsia"/>
          <w:color w:val="auto"/>
          <w:sz w:val="32"/>
          <w:szCs w:val="32"/>
          <w:lang w:val="en-US"/>
        </w:rPr>
        <w:br w:type="page"/>
      </w:r>
    </w:p>
    <w:p>
      <w:pPr>
        <w:pStyle w:val="4"/>
        <w:spacing w:line="560" w:lineRule="exact"/>
        <w:ind w:left="0" w:right="923"/>
        <w:rPr>
          <w:rFonts w:asciiTheme="minorEastAsia" w:hAnsiTheme="minorEastAsia" w:eastAsiaTheme="minorEastAsia" w:cstheme="minorEastAsia"/>
          <w:color w:val="auto"/>
          <w:sz w:val="32"/>
          <w:szCs w:val="32"/>
          <w:lang w:val="en-US"/>
        </w:rPr>
      </w:pPr>
      <w:r>
        <w:rPr>
          <w:rFonts w:hint="eastAsia" w:asciiTheme="minorEastAsia" w:hAnsiTheme="minorEastAsia" w:eastAsiaTheme="minorEastAsia" w:cstheme="minorEastAsia"/>
          <w:color w:val="auto"/>
          <w:sz w:val="32"/>
          <w:szCs w:val="32"/>
          <w:lang w:val="en-US"/>
        </w:rPr>
        <w:t>附件7：</w:t>
      </w:r>
    </w:p>
    <w:p>
      <w:pPr>
        <w:pStyle w:val="4"/>
        <w:spacing w:line="220" w:lineRule="exact"/>
        <w:ind w:right="924"/>
        <w:rPr>
          <w:rFonts w:ascii="黑体" w:hAnsi="黑体" w:eastAsia="黑体" w:cs="黑体"/>
          <w:b/>
          <w:bCs/>
          <w:color w:val="auto"/>
          <w:lang w:val="en-US"/>
        </w:rPr>
      </w:pPr>
    </w:p>
    <w:p>
      <w:pPr>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lang w:val="en-US"/>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小标宋简体" w:hAnsi="方正小标宋简体" w:eastAsia="方正小标宋简体" w:cs="方正小标宋简体"/>
          <w:color w:val="auto"/>
          <w:sz w:val="36"/>
          <w:szCs w:val="36"/>
          <w:lang w:val="en-US"/>
        </w:rPr>
        <w:instrText xml:space="preserve">ADDIN CNKISM.UserStyle</w:instrText>
      </w:r>
      <w:r>
        <w:rPr>
          <w:rFonts w:hint="eastAsia" w:ascii="方正小标宋简体" w:hAnsi="方正小标宋简体" w:eastAsia="方正小标宋简体" w:cs="方正小标宋简体"/>
          <w:color w:val="auto"/>
          <w:sz w:val="36"/>
          <w:szCs w:val="36"/>
          <w:lang w:val="en-US"/>
        </w:rPr>
        <w:fldChar w:fldCharType="end"/>
      </w:r>
      <w:r>
        <w:rPr>
          <w:rFonts w:hint="eastAsia" w:ascii="方正小标宋简体" w:hAnsi="方正小标宋简体" w:eastAsia="方正小标宋简体" w:cs="方正小标宋简体"/>
          <w:color w:val="auto"/>
          <w:sz w:val="36"/>
          <w:szCs w:val="36"/>
          <w:lang w:val="en-US"/>
        </w:rPr>
        <w:t>全国财经院校创新创业联盟</w:t>
      </w:r>
      <w:r>
        <w:rPr>
          <w:rFonts w:hint="eastAsia" w:ascii="方正小标宋简体" w:hAnsi="方正小标宋简体" w:eastAsia="方正小标宋简体" w:cs="方正小标宋简体"/>
          <w:color w:val="auto"/>
          <w:sz w:val="36"/>
          <w:szCs w:val="36"/>
          <w:lang w:val="en-US" w:eastAsia="zh-CN"/>
        </w:rPr>
        <w:t>2020</w:t>
      </w:r>
      <w:r>
        <w:rPr>
          <w:rFonts w:hint="eastAsia" w:ascii="方正小标宋简体" w:hAnsi="方正小标宋简体" w:eastAsia="方正小标宋简体" w:cs="方正小标宋简体"/>
          <w:color w:val="auto"/>
          <w:sz w:val="36"/>
          <w:szCs w:val="36"/>
          <w:lang w:val="en-US"/>
        </w:rPr>
        <w:t>年会</w:t>
      </w:r>
      <w:r>
        <w:rPr>
          <w:rFonts w:hint="eastAsia" w:ascii="方正小标宋简体" w:hAnsi="方正小标宋简体" w:eastAsia="方正小标宋简体" w:cs="方正小标宋简体"/>
          <w:color w:val="auto"/>
          <w:sz w:val="36"/>
          <w:szCs w:val="36"/>
          <w:lang w:val="en-US" w:eastAsia="zh-CN"/>
        </w:rPr>
        <w:t>两个</w:t>
      </w:r>
      <w:r>
        <w:rPr>
          <w:rFonts w:hint="eastAsia" w:ascii="方正小标宋简体" w:hAnsi="方正小标宋简体" w:eastAsia="方正小标宋简体" w:cs="方正小标宋简体"/>
          <w:color w:val="auto"/>
          <w:sz w:val="36"/>
          <w:szCs w:val="36"/>
        </w:rPr>
        <w:t>论坛主题</w:t>
      </w:r>
    </w:p>
    <w:p>
      <w:pPr>
        <w:rPr>
          <w:rFonts w:ascii="黑体" w:hAnsi="黑体" w:eastAsia="黑体" w:cs="黑体"/>
          <w:color w:val="auto"/>
          <w:sz w:val="32"/>
          <w:szCs w:val="32"/>
        </w:rPr>
      </w:pPr>
    </w:p>
    <w:p>
      <w:pPr>
        <w:rPr>
          <w:rFonts w:ascii="黑体" w:hAnsi="黑体" w:eastAsia="黑体" w:cs="黑体"/>
          <w:color w:val="auto"/>
          <w:sz w:val="32"/>
          <w:szCs w:val="32"/>
        </w:rPr>
      </w:pPr>
    </w:p>
    <w:p>
      <w:pPr>
        <w:spacing w:before="120" w:beforeLines="50" w:after="120" w:afterLines="50" w:line="360" w:lineRule="auto"/>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一、创新创业教育校长论坛</w:t>
      </w:r>
    </w:p>
    <w:p>
      <w:pPr>
        <w:spacing w:line="360" w:lineRule="auto"/>
        <w:ind w:firstLine="640" w:firstLineChars="200"/>
        <w:rPr>
          <w:rFonts w:hint="eastAsia" w:ascii="仿宋_GB2312" w:hAnsi="仿宋_GB2312" w:eastAsia="仿宋_GB2312" w:cs="仿宋_GB2312"/>
          <w:color w:val="auto"/>
          <w:sz w:val="32"/>
          <w:szCs w:val="32"/>
          <w:u w:val="none"/>
          <w:lang w:val="en-US" w:eastAsia="zh-CN" w:bidi="zh-CN"/>
        </w:rPr>
      </w:pPr>
      <w:r>
        <w:rPr>
          <w:rFonts w:hint="eastAsia" w:ascii="仿宋_GB2312" w:hAnsi="仿宋_GB2312" w:eastAsia="仿宋_GB2312" w:cs="仿宋_GB2312"/>
          <w:color w:val="auto"/>
          <w:sz w:val="32"/>
          <w:szCs w:val="32"/>
          <w:u w:val="none"/>
          <w:lang w:val="en-US" w:eastAsia="zh-CN" w:bidi="zh-CN"/>
        </w:rPr>
        <w:t>主题：立德树人与高校创新创业教育</w:t>
      </w:r>
    </w:p>
    <w:p>
      <w:pPr>
        <w:spacing w:line="360" w:lineRule="auto"/>
        <w:rPr>
          <w:rFonts w:hint="eastAsia" w:ascii="仿宋_GB2312" w:hAnsi="仿宋_GB2312" w:eastAsia="仿宋_GB2312" w:cs="仿宋_GB2312"/>
          <w:color w:val="auto"/>
          <w:sz w:val="32"/>
          <w:szCs w:val="32"/>
          <w:lang w:val="en-US" w:eastAsia="zh-CN"/>
        </w:rPr>
      </w:pPr>
    </w:p>
    <w:p>
      <w:pPr>
        <w:spacing w:line="460" w:lineRule="exact"/>
        <w:rPr>
          <w:rFonts w:hint="eastAsia" w:ascii="仿宋_GB2312" w:hAnsi="仿宋_GB2312" w:eastAsia="仿宋_GB2312" w:cs="仿宋_GB2312"/>
          <w:color w:val="auto"/>
          <w:sz w:val="32"/>
          <w:szCs w:val="32"/>
          <w:lang w:val="en-US"/>
        </w:rPr>
      </w:pPr>
    </w:p>
    <w:p>
      <w:pPr>
        <w:spacing w:line="360" w:lineRule="auto"/>
        <w:rPr>
          <w:rFonts w:ascii="仿宋_GB2312" w:hAnsi="仿宋_GB2312" w:eastAsia="仿宋_GB2312" w:cs="仿宋_GB2312"/>
          <w:color w:val="auto"/>
          <w:sz w:val="32"/>
          <w:szCs w:val="32"/>
          <w:lang w:val="en-US"/>
        </w:rPr>
      </w:pPr>
    </w:p>
    <w:p>
      <w:pPr>
        <w:autoSpaceDE/>
        <w:autoSpaceDN/>
        <w:snapToGrid w:val="0"/>
        <w:spacing w:line="360" w:lineRule="auto"/>
        <w:ind w:firstLine="640" w:firstLineChars="200"/>
        <w:rPr>
          <w:rFonts w:ascii="黑体" w:hAnsi="黑体" w:eastAsia="黑体" w:cs="黑体"/>
          <w:color w:val="auto"/>
          <w:sz w:val="32"/>
          <w:szCs w:val="32"/>
          <w:lang w:val="en-US"/>
        </w:rPr>
      </w:pPr>
      <w:r>
        <w:rPr>
          <w:rFonts w:hint="eastAsia" w:ascii="黑体" w:hAnsi="黑体" w:eastAsia="黑体" w:cs="黑体"/>
          <w:color w:val="auto"/>
          <w:sz w:val="32"/>
          <w:szCs w:val="32"/>
          <w:lang w:val="en-US"/>
        </w:rPr>
        <w:t>二、全国财经院校创新创业教育圆桌论坛</w:t>
      </w:r>
    </w:p>
    <w:p>
      <w:pPr>
        <w:spacing w:line="360" w:lineRule="auto"/>
        <w:ind w:firstLine="640" w:firstLineChars="200"/>
        <w:rPr>
          <w:rFonts w:hint="default" w:ascii="仿宋_GB2312" w:hAnsi="仿宋_GB2312" w:eastAsia="仿宋_GB2312" w:cs="仿宋_GB2312"/>
          <w:color w:val="0000FF"/>
          <w:sz w:val="32"/>
          <w:szCs w:val="32"/>
          <w:lang w:val="en-US" w:eastAsia="zh-CN" w:bidi="zh-CN"/>
        </w:rPr>
      </w:pPr>
      <w:r>
        <w:rPr>
          <w:rFonts w:hint="eastAsia" w:ascii="仿宋_GB2312" w:hAnsi="仿宋_GB2312" w:eastAsia="仿宋_GB2312" w:cs="仿宋_GB2312"/>
          <w:color w:val="auto"/>
          <w:sz w:val="32"/>
          <w:szCs w:val="32"/>
          <w:u w:val="none"/>
          <w:lang w:val="en-US" w:eastAsia="zh-CN" w:bidi="zh-CN"/>
        </w:rPr>
        <w:t>主题：数智时代创新创业教育变革</w:t>
      </w:r>
      <w:r>
        <w:rPr>
          <w:rFonts w:hint="eastAsia" w:ascii="仿宋_GB2312" w:hAnsi="仿宋_GB2312" w:eastAsia="仿宋_GB2312" w:cs="仿宋_GB2312"/>
          <w:color w:val="0000FF"/>
          <w:sz w:val="32"/>
          <w:szCs w:val="32"/>
          <w:lang w:val="en-US" w:eastAsia="zh-CN" w:bidi="zh-CN"/>
        </w:rPr>
        <w:t xml:space="preserve">  </w:t>
      </w:r>
    </w:p>
    <w:p>
      <w:pPr>
        <w:spacing w:line="460" w:lineRule="exact"/>
        <w:ind w:firstLine="640" w:firstLineChars="200"/>
        <w:rPr>
          <w:rFonts w:hint="default" w:ascii="仿宋_GB2312" w:hAnsi="仿宋_GB2312" w:eastAsia="仿宋_GB2312" w:cs="仿宋_GB2312"/>
          <w:color w:val="auto"/>
          <w:sz w:val="32"/>
          <w:szCs w:val="32"/>
          <w:lang w:val="en-US"/>
        </w:rPr>
      </w:pPr>
    </w:p>
    <w:p>
      <w:pPr>
        <w:spacing w:line="460" w:lineRule="exact"/>
        <w:ind w:firstLine="640" w:firstLineChars="200"/>
        <w:rPr>
          <w:rFonts w:hint="default" w:ascii="仿宋_GB2312" w:hAnsi="仿宋_GB2312" w:eastAsia="仿宋_GB2312" w:cs="仿宋_GB2312"/>
          <w:color w:val="auto"/>
          <w:sz w:val="32"/>
          <w:szCs w:val="32"/>
          <w:lang w:val="en-US"/>
        </w:rPr>
      </w:pPr>
    </w:p>
    <w:p>
      <w:pPr>
        <w:spacing w:line="460" w:lineRule="exact"/>
        <w:ind w:firstLine="640" w:firstLineChars="200"/>
        <w:rPr>
          <w:rFonts w:hint="default" w:ascii="仿宋_GB2312" w:hAnsi="仿宋_GB2312" w:eastAsia="仿宋_GB2312" w:cs="仿宋_GB2312"/>
          <w:color w:val="auto"/>
          <w:sz w:val="32"/>
          <w:szCs w:val="32"/>
          <w:lang w:val="en-US"/>
        </w:rPr>
      </w:pPr>
    </w:p>
    <w:p>
      <w:pPr>
        <w:spacing w:line="460" w:lineRule="exact"/>
        <w:ind w:firstLine="640" w:firstLineChars="200"/>
        <w:rPr>
          <w:rFonts w:hint="default" w:ascii="仿宋_GB2312" w:hAnsi="仿宋_GB2312" w:eastAsia="仿宋_GB2312" w:cs="仿宋_GB2312"/>
          <w:color w:val="auto"/>
          <w:sz w:val="32"/>
          <w:szCs w:val="32"/>
          <w:lang w:val="en-US"/>
        </w:rPr>
      </w:pPr>
    </w:p>
    <w:p>
      <w:pPr>
        <w:spacing w:line="460" w:lineRule="exact"/>
        <w:ind w:firstLine="640" w:firstLineChars="200"/>
        <w:rPr>
          <w:rFonts w:hint="default" w:ascii="仿宋_GB2312" w:hAnsi="仿宋_GB2312" w:eastAsia="仿宋_GB2312" w:cs="仿宋_GB2312"/>
          <w:color w:val="auto"/>
          <w:sz w:val="32"/>
          <w:szCs w:val="32"/>
          <w:lang w:val="en-US"/>
        </w:rPr>
      </w:pPr>
    </w:p>
    <w:p>
      <w:pPr>
        <w:spacing w:line="460" w:lineRule="exact"/>
        <w:ind w:firstLine="640" w:firstLineChars="200"/>
        <w:rPr>
          <w:rFonts w:hint="default" w:ascii="仿宋_GB2312" w:hAnsi="仿宋_GB2312" w:eastAsia="仿宋_GB2312" w:cs="仿宋_GB2312"/>
          <w:color w:val="auto"/>
          <w:sz w:val="32"/>
          <w:szCs w:val="32"/>
          <w:lang w:val="en-US"/>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5" w:lineRule="atLeast"/>
        <w:ind w:left="0" w:right="0" w:firstLine="960"/>
        <w:jc w:val="right"/>
        <w:rPr>
          <w:rFonts w:hint="eastAsia" w:ascii="微软雅黑" w:hAnsi="微软雅黑" w:eastAsia="仿宋_GB2312" w:cs="微软雅黑"/>
          <w:b w:val="0"/>
          <w:i w:val="0"/>
          <w:caps w:val="0"/>
          <w:color w:val="auto"/>
          <w:spacing w:val="0"/>
          <w:sz w:val="24"/>
          <w:szCs w:val="24"/>
          <w:lang w:val="en-US" w:eastAsia="zh-CN"/>
        </w:rPr>
      </w:pPr>
      <w:r>
        <w:rPr>
          <w:rFonts w:ascii="仿宋_GB2312" w:hAnsi="仿宋_GB2312" w:eastAsia="仿宋_GB2312" w:cs="仿宋_GB2312"/>
          <w:b w:val="0"/>
          <w:i w:val="0"/>
          <w:caps w:val="0"/>
          <w:color w:val="auto"/>
          <w:spacing w:val="0"/>
          <w:sz w:val="31"/>
          <w:szCs w:val="31"/>
        </w:rPr>
        <w:t>全国财经院校创新创业联盟</w:t>
      </w:r>
      <w:r>
        <w:rPr>
          <w:rFonts w:hint="default" w:ascii="仿宋_GB2312" w:hAnsi="仿宋_GB2312" w:eastAsia="仿宋_GB2312" w:cs="仿宋_GB2312"/>
          <w:b w:val="0"/>
          <w:i w:val="0"/>
          <w:caps w:val="0"/>
          <w:color w:val="auto"/>
          <w:spacing w:val="0"/>
          <w:sz w:val="31"/>
          <w:szCs w:val="31"/>
        </w:rPr>
        <w:t> </w:t>
      </w:r>
      <w:r>
        <w:rPr>
          <w:rFonts w:hint="eastAsia" w:ascii="仿宋_GB2312" w:hAnsi="仿宋_GB2312" w:eastAsia="仿宋_GB2312" w:cs="仿宋_GB2312"/>
          <w:b w:val="0"/>
          <w:i w:val="0"/>
          <w:caps w:val="0"/>
          <w:color w:val="auto"/>
          <w:spacing w:val="0"/>
          <w:sz w:val="31"/>
          <w:szCs w:val="31"/>
          <w:lang w:val="en-US" w:eastAsia="zh-CN"/>
        </w:rPr>
        <w:t xml:space="preserve"> 山东工商学院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right"/>
        <w:rPr>
          <w:rFonts w:hint="eastAsia" w:ascii="微软雅黑" w:hAnsi="微软雅黑" w:eastAsia="微软雅黑" w:cs="微软雅黑"/>
          <w:b w:val="0"/>
          <w:i w:val="0"/>
          <w:caps w:val="0"/>
          <w:color w:val="auto"/>
          <w:spacing w:val="0"/>
          <w:sz w:val="24"/>
          <w:szCs w:val="24"/>
        </w:rPr>
      </w:pPr>
      <w:r>
        <w:rPr>
          <w:rFonts w:hint="default" w:ascii="仿宋_GB2312" w:hAnsi="仿宋_GB2312" w:eastAsia="仿宋_GB2312" w:cs="仿宋_GB2312"/>
          <w:b w:val="0"/>
          <w:i w:val="0"/>
          <w:caps w:val="0"/>
          <w:color w:val="auto"/>
          <w:spacing w:val="0"/>
          <w:sz w:val="31"/>
          <w:szCs w:val="31"/>
        </w:rPr>
        <w:t> 20</w:t>
      </w:r>
      <w:r>
        <w:rPr>
          <w:rFonts w:hint="eastAsia" w:ascii="仿宋_GB2312" w:hAnsi="仿宋_GB2312" w:eastAsia="仿宋_GB2312" w:cs="仿宋_GB2312"/>
          <w:b w:val="0"/>
          <w:i w:val="0"/>
          <w:caps w:val="0"/>
          <w:color w:val="auto"/>
          <w:spacing w:val="0"/>
          <w:sz w:val="31"/>
          <w:szCs w:val="31"/>
          <w:lang w:val="en-US" w:eastAsia="zh-CN"/>
        </w:rPr>
        <w:t>20</w:t>
      </w:r>
      <w:r>
        <w:rPr>
          <w:rFonts w:hint="default" w:ascii="仿宋_GB2312" w:hAnsi="仿宋_GB2312" w:eastAsia="仿宋_GB2312" w:cs="仿宋_GB2312"/>
          <w:b w:val="0"/>
          <w:i w:val="0"/>
          <w:caps w:val="0"/>
          <w:color w:val="auto"/>
          <w:spacing w:val="0"/>
          <w:sz w:val="31"/>
          <w:szCs w:val="31"/>
        </w:rPr>
        <w:t>年</w:t>
      </w:r>
      <w:r>
        <w:rPr>
          <w:rFonts w:hint="eastAsia" w:ascii="仿宋_GB2312" w:hAnsi="仿宋_GB2312" w:eastAsia="仿宋_GB2312" w:cs="仿宋_GB2312"/>
          <w:b w:val="0"/>
          <w:i w:val="0"/>
          <w:caps w:val="0"/>
          <w:color w:val="auto"/>
          <w:spacing w:val="0"/>
          <w:sz w:val="31"/>
          <w:szCs w:val="31"/>
          <w:lang w:val="en-US" w:eastAsia="zh-CN"/>
        </w:rPr>
        <w:t>9</w:t>
      </w:r>
      <w:r>
        <w:rPr>
          <w:rFonts w:hint="default" w:ascii="仿宋_GB2312" w:hAnsi="仿宋_GB2312" w:eastAsia="仿宋_GB2312" w:cs="仿宋_GB2312"/>
          <w:b w:val="0"/>
          <w:i w:val="0"/>
          <w:caps w:val="0"/>
          <w:color w:val="auto"/>
          <w:spacing w:val="0"/>
          <w:sz w:val="31"/>
          <w:szCs w:val="31"/>
        </w:rPr>
        <w:t>月</w:t>
      </w:r>
      <w:r>
        <w:rPr>
          <w:rFonts w:hint="eastAsia" w:ascii="仿宋_GB2312" w:hAnsi="仿宋_GB2312" w:eastAsia="仿宋_GB2312" w:cs="仿宋_GB2312"/>
          <w:b w:val="0"/>
          <w:i w:val="0"/>
          <w:caps w:val="0"/>
          <w:color w:val="auto"/>
          <w:spacing w:val="0"/>
          <w:sz w:val="31"/>
          <w:szCs w:val="31"/>
          <w:lang w:val="en-US" w:eastAsia="zh-CN"/>
        </w:rPr>
        <w:t>7</w:t>
      </w:r>
      <w:r>
        <w:rPr>
          <w:rFonts w:hint="default" w:ascii="仿宋_GB2312" w:hAnsi="仿宋_GB2312" w:eastAsia="仿宋_GB2312" w:cs="仿宋_GB2312"/>
          <w:b w:val="0"/>
          <w:i w:val="0"/>
          <w:caps w:val="0"/>
          <w:color w:val="auto"/>
          <w:spacing w:val="0"/>
          <w:sz w:val="31"/>
          <w:szCs w:val="31"/>
        </w:rPr>
        <w:t>日</w:t>
      </w:r>
    </w:p>
    <w:p>
      <w:pPr>
        <w:spacing w:line="460" w:lineRule="exact"/>
        <w:ind w:firstLine="640" w:firstLineChars="200"/>
        <w:rPr>
          <w:rFonts w:hint="default" w:ascii="仿宋_GB2312" w:hAnsi="仿宋_GB2312" w:eastAsia="仿宋_GB2312" w:cs="仿宋_GB2312"/>
          <w:color w:val="auto"/>
          <w:sz w:val="32"/>
          <w:szCs w:val="32"/>
          <w:lang w:val="en-US"/>
        </w:rPr>
      </w:pPr>
    </w:p>
    <w:p>
      <w:pPr>
        <w:spacing w:line="460" w:lineRule="exact"/>
        <w:ind w:firstLine="640" w:firstLineChars="200"/>
        <w:rPr>
          <w:rFonts w:hint="default" w:ascii="仿宋_GB2312" w:hAnsi="仿宋_GB2312" w:eastAsia="仿宋_GB2312" w:cs="仿宋_GB2312"/>
          <w:color w:val="auto"/>
          <w:sz w:val="32"/>
          <w:szCs w:val="32"/>
          <w:lang w:val="en-US"/>
        </w:rPr>
      </w:pPr>
    </w:p>
    <w:p>
      <w:pPr>
        <w:spacing w:line="460" w:lineRule="exact"/>
        <w:ind w:firstLine="640" w:firstLineChars="200"/>
        <w:rPr>
          <w:rFonts w:hint="eastAsia" w:ascii="仿宋_GB2312" w:hAnsi="仿宋_GB2312" w:eastAsia="仿宋_GB2312" w:cs="仿宋_GB2312"/>
          <w:color w:val="auto"/>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r>
      <w:rPr>
        <w:lang w:val="en-US" w:bidi="ar-SA"/>
      </w:rPr>
      <mc:AlternateContent>
        <mc:Choice Requires="wps">
          <w:drawing>
            <wp:anchor distT="0" distB="0" distL="114300" distR="114300" simplePos="0" relativeHeight="503312384" behindDoc="1" locked="0" layoutInCell="1" allowOverlap="1">
              <wp:simplePos x="0" y="0"/>
              <wp:positionH relativeFrom="page">
                <wp:posOffset>3529330</wp:posOffset>
              </wp:positionH>
              <wp:positionV relativeFrom="page">
                <wp:posOffset>9834245</wp:posOffset>
              </wp:positionV>
              <wp:extent cx="502920" cy="2368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02920" cy="236855"/>
                      </a:xfrm>
                      <a:prstGeom prst="rect">
                        <a:avLst/>
                      </a:prstGeom>
                      <a:noFill/>
                      <a:ln w="9525">
                        <a:noFill/>
                      </a:ln>
                    </wps:spPr>
                    <wps:txbx>
                      <w:txbxContent>
                        <w:p>
                          <w:pPr>
                            <w:pStyle w:val="4"/>
                            <w:spacing w:before="7"/>
                            <w:ind w:left="20"/>
                            <w:rPr>
                              <w:rFonts w:ascii="Times New Roman" w:hAnsi="Times New Roman"/>
                            </w:rPr>
                          </w:pPr>
                          <w:r>
                            <w:rPr>
                              <w:rFonts w:ascii="Times New Roman" w:hAnsi="Times New Roman"/>
                            </w:rPr>
                            <w:t>—</w:t>
                          </w:r>
                          <w:r>
                            <w:fldChar w:fldCharType="begin"/>
                          </w:r>
                          <w:r>
                            <w:rPr>
                              <w:rFonts w:ascii="Times New Roman" w:hAnsi="Times New Roman"/>
                            </w:rPr>
                            <w:instrText xml:space="preserve"> PAGE </w:instrText>
                          </w:r>
                          <w:r>
                            <w:fldChar w:fldCharType="separate"/>
                          </w:r>
                          <w:r>
                            <w:rPr>
                              <w:rFonts w:ascii="Times New Roman" w:hAnsi="Times New Roman"/>
                            </w:rPr>
                            <w:t>9</w:t>
                          </w:r>
                          <w:r>
                            <w:fldChar w:fldCharType="end"/>
                          </w:r>
                          <w:r>
                            <w:rPr>
                              <w:rFonts w:ascii="Times New Roman" w:hAnsi="Times New Roman"/>
                            </w:rPr>
                            <w:t>—</w:t>
                          </w:r>
                        </w:p>
                      </w:txbxContent>
                    </wps:txbx>
                    <wps:bodyPr lIns="0" tIns="0" rIns="0" bIns="0" upright="1"/>
                  </wps:wsp>
                </a:graphicData>
              </a:graphic>
            </wp:anchor>
          </w:drawing>
        </mc:Choice>
        <mc:Fallback>
          <w:pict>
            <v:shape id="_x0000_s1026" o:spid="_x0000_s1026" o:spt="202" type="#_x0000_t202" style="position:absolute;left:0pt;margin-left:277.9pt;margin-top:774.35pt;height:18.65pt;width:39.6pt;mso-position-horizontal-relative:page;mso-position-vertical-relative:page;z-index:-4096;mso-width-relative:page;mso-height-relative:page;" filled="f" stroked="f" coordsize="21600,21600" o:gfxdata="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NUlAfaAAAADQEA&#10;AA8AAAAAAAAAAQAgAAAAIgAAAGRycy9kb3ducmV2LnhtbFBLAQIUABQAAAAIAIdO4kAg7rAfpgEA&#10;ACwDAAAOAAAAAAAAAAEAIAAAACkBAABkcnMvZTJvRG9jLnhtbFBLBQYAAAAABgAGAFkBAABBBQAA&#10;AAA=&#10;">
              <v:fill on="f" focussize="0,0"/>
              <v:stroke on="f"/>
              <v:imagedata o:title=""/>
              <o:lock v:ext="edit" aspectratio="f"/>
              <v:textbox inset="0mm,0mm,0mm,0mm">
                <w:txbxContent>
                  <w:p>
                    <w:pPr>
                      <w:pStyle w:val="4"/>
                      <w:spacing w:before="7"/>
                      <w:ind w:left="20"/>
                      <w:rPr>
                        <w:rFonts w:ascii="Times New Roman" w:hAnsi="Times New Roman"/>
                      </w:rPr>
                    </w:pPr>
                    <w:r>
                      <w:rPr>
                        <w:rFonts w:ascii="Times New Roman" w:hAnsi="Times New Roman"/>
                      </w:rPr>
                      <w:t>—</w:t>
                    </w:r>
                    <w:r>
                      <w:fldChar w:fldCharType="begin"/>
                    </w:r>
                    <w:r>
                      <w:rPr>
                        <w:rFonts w:ascii="Times New Roman" w:hAnsi="Times New Roman"/>
                      </w:rPr>
                      <w:instrText xml:space="preserve"> PAGE </w:instrText>
                    </w:r>
                    <w:r>
                      <w:fldChar w:fldCharType="separate"/>
                    </w:r>
                    <w:r>
                      <w:rPr>
                        <w:rFonts w:ascii="Times New Roman" w:hAnsi="Times New Roman"/>
                      </w:rPr>
                      <w:t>9</w:t>
                    </w:r>
                    <w:r>
                      <w:fldChar w:fldCharType="end"/>
                    </w:r>
                    <w:r>
                      <w:rPr>
                        <w:rFonts w:ascii="Times New Roman" w:hAnsi="Times New Roma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88C9B4"/>
    <w:multiLevelType w:val="singleLevel"/>
    <w:tmpl w:val="F088C9B4"/>
    <w:lvl w:ilvl="0" w:tentative="0">
      <w:start w:val="1"/>
      <w:numFmt w:val="chineseCounting"/>
      <w:suff w:val="nothing"/>
      <w:lvlText w:val="%1、"/>
      <w:lvlJc w:val="left"/>
      <w:rPr>
        <w:rFonts w:hint="eastAsia"/>
      </w:rPr>
    </w:lvl>
  </w:abstractNum>
  <w:abstractNum w:abstractNumId="1">
    <w:nsid w:val="7F85D8CA"/>
    <w:multiLevelType w:val="singleLevel"/>
    <w:tmpl w:val="7F85D8C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80800"/>
    <w:rsid w:val="05D61B4C"/>
    <w:rsid w:val="087A09DA"/>
    <w:rsid w:val="13F321AE"/>
    <w:rsid w:val="141009B6"/>
    <w:rsid w:val="192B1BC9"/>
    <w:rsid w:val="1B134069"/>
    <w:rsid w:val="1B20611E"/>
    <w:rsid w:val="1F2E4876"/>
    <w:rsid w:val="1F8011C1"/>
    <w:rsid w:val="21A47410"/>
    <w:rsid w:val="25A91C18"/>
    <w:rsid w:val="268F4FEA"/>
    <w:rsid w:val="28E13ADA"/>
    <w:rsid w:val="2B132B7B"/>
    <w:rsid w:val="2BEA5D6E"/>
    <w:rsid w:val="2D6A46A4"/>
    <w:rsid w:val="2F077C36"/>
    <w:rsid w:val="303D4F77"/>
    <w:rsid w:val="31EB5268"/>
    <w:rsid w:val="33C00BD7"/>
    <w:rsid w:val="38435E08"/>
    <w:rsid w:val="39A34E07"/>
    <w:rsid w:val="39BE6123"/>
    <w:rsid w:val="39FD37C8"/>
    <w:rsid w:val="3E662C66"/>
    <w:rsid w:val="42033872"/>
    <w:rsid w:val="42C24C66"/>
    <w:rsid w:val="4305618F"/>
    <w:rsid w:val="436F05DE"/>
    <w:rsid w:val="43AA1B4B"/>
    <w:rsid w:val="463E5B4A"/>
    <w:rsid w:val="464F5A0D"/>
    <w:rsid w:val="4768510A"/>
    <w:rsid w:val="481A150D"/>
    <w:rsid w:val="48AD3779"/>
    <w:rsid w:val="4A452BDF"/>
    <w:rsid w:val="50C364F9"/>
    <w:rsid w:val="54B11669"/>
    <w:rsid w:val="55F97B9D"/>
    <w:rsid w:val="56146DEC"/>
    <w:rsid w:val="56FF6DC4"/>
    <w:rsid w:val="574F2B69"/>
    <w:rsid w:val="57D558E7"/>
    <w:rsid w:val="58396FB5"/>
    <w:rsid w:val="5A0A573F"/>
    <w:rsid w:val="5F6E1E02"/>
    <w:rsid w:val="629C0DA9"/>
    <w:rsid w:val="65324AE0"/>
    <w:rsid w:val="67392B96"/>
    <w:rsid w:val="67EF2D29"/>
    <w:rsid w:val="68FB01A8"/>
    <w:rsid w:val="6C013A53"/>
    <w:rsid w:val="6CA65A2C"/>
    <w:rsid w:val="6FA51966"/>
    <w:rsid w:val="70650698"/>
    <w:rsid w:val="71EB12E8"/>
    <w:rsid w:val="727C1AD5"/>
    <w:rsid w:val="76316BC9"/>
    <w:rsid w:val="76DC1BC3"/>
    <w:rsid w:val="7B557325"/>
    <w:rsid w:val="7F3F0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100" w:beforeAutospacing="1" w:after="100" w:afterAutospacing="1"/>
      <w:outlineLvl w:val="0"/>
    </w:pPr>
    <w:rPr>
      <w:b/>
      <w:bCs/>
      <w:kern w:val="36"/>
      <w:sz w:val="48"/>
      <w:szCs w:val="48"/>
    </w:rPr>
  </w:style>
  <w:style w:type="paragraph" w:styleId="3">
    <w:name w:val="heading 2"/>
    <w:basedOn w:val="1"/>
    <w:next w:val="1"/>
    <w:qFormat/>
    <w:uiPriority w:val="1"/>
    <w:pPr>
      <w:ind w:left="722"/>
      <w:outlineLvl w:val="1"/>
    </w:pPr>
    <w:rPr>
      <w:rFonts w:ascii="Microsoft JhengHei" w:hAnsi="Microsoft JhengHei" w:eastAsia="Microsoft JhengHei" w:cs="Microsoft JhengHei"/>
      <w:b/>
      <w:bCs/>
      <w:sz w:val="30"/>
      <w:szCs w:val="3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216"/>
      <w:ind w:left="720"/>
    </w:pPr>
    <w:rPr>
      <w:sz w:val="30"/>
      <w:szCs w:val="30"/>
    </w:rPr>
  </w:style>
  <w:style w:type="paragraph" w:styleId="5">
    <w:name w:val="footer"/>
    <w:basedOn w:val="1"/>
    <w:unhideWhenUsed/>
    <w:qFormat/>
    <w:uiPriority w:val="99"/>
    <w:pPr>
      <w:tabs>
        <w:tab w:val="center" w:pos="4320"/>
        <w:tab w:val="right" w:pos="8640"/>
      </w:tabs>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styleId="12">
    <w:name w:val="List Paragraph"/>
    <w:basedOn w:val="1"/>
    <w:qFormat/>
    <w:uiPriority w:val="34"/>
    <w:pPr>
      <w:spacing w:before="215"/>
      <w:ind w:left="947" w:hanging="227"/>
    </w:pPr>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2020-08-28T06:22:00Z</dcterms:created>
  <dc:creator>Administrator</dc:creator>
  <cp:lastModifiedBy>水</cp:lastModifiedBy>
  <cp:lastPrinted>2020-09-08T00:51:19Z</cp:lastPrinted>
  <dcterms:modified xsi:type="dcterms:W3CDTF">2020-09-08T01:51:22Z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