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textAlignment w:val="baseline"/>
        <w:rPr>
          <w:rFonts w:ascii="仿宋" w:hAnsi="仿宋" w:eastAsia="仿宋" w:cs="仿宋"/>
          <w:b/>
          <w:bCs/>
          <w:sz w:val="32"/>
          <w:szCs w:val="32"/>
        </w:rPr>
      </w:pPr>
      <w:r>
        <w:rPr>
          <w:rFonts w:ascii="仿宋" w:hAnsi="仿宋" w:eastAsia="仿宋" w:cs="仿宋"/>
          <w:b/>
          <w:bCs/>
          <w:sz w:val="32"/>
          <w:szCs w:val="32"/>
        </w:rPr>
        <w:t>附件</w:t>
      </w:r>
      <w:r>
        <w:rPr>
          <w:rFonts w:hint="eastAsia" w:ascii="仿宋" w:hAnsi="仿宋" w:eastAsia="仿宋" w:cs="仿宋"/>
          <w:b/>
          <w:bCs/>
          <w:sz w:val="32"/>
          <w:szCs w:val="32"/>
          <w:lang w:val="en-US" w:eastAsia="zh-CN"/>
        </w:rPr>
        <w:t>一</w:t>
      </w:r>
      <w:r>
        <w:rPr>
          <w:rFonts w:ascii="仿宋" w:hAnsi="仿宋" w:eastAsia="仿宋" w:cs="仿宋"/>
          <w:b/>
          <w:bCs/>
          <w:sz w:val="32"/>
          <w:szCs w:val="32"/>
        </w:rPr>
        <w:t>:</w:t>
      </w:r>
    </w:p>
    <w:p>
      <w:pPr>
        <w:jc w:val="center"/>
        <w:textAlignment w:val="baseline"/>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w:t>
      </w:r>
      <w:r>
        <w:rPr>
          <w:rFonts w:hint="eastAsia" w:ascii="方正小标宋简体" w:hAnsi="方正小标宋简体" w:eastAsia="方正小标宋简体" w:cs="方正小标宋简体"/>
          <w:b w:val="0"/>
          <w:bCs w:val="0"/>
          <w:sz w:val="32"/>
          <w:szCs w:val="32"/>
        </w:rPr>
        <w:t>重温习近平总书记走过我家乡的足迹</w:t>
      </w:r>
      <w:r>
        <w:rPr>
          <w:rFonts w:hint="eastAsia" w:ascii="方正小标宋简体" w:hAnsi="方正小标宋简体" w:eastAsia="方正小标宋简体" w:cs="方正小标宋简体"/>
          <w:b w:val="0"/>
          <w:bCs w:val="0"/>
          <w:sz w:val="32"/>
          <w:szCs w:val="32"/>
          <w:lang w:eastAsia="zh-CN"/>
        </w:rPr>
        <w:t>”</w:t>
      </w:r>
    </w:p>
    <w:p>
      <w:pPr>
        <w:jc w:val="center"/>
        <w:textAlignment w:val="baseline"/>
        <w:rPr>
          <w:rFonts w:hint="eastAsia" w:ascii="仿宋" w:hAnsi="仿宋" w:eastAsia="仿宋" w:cs="仿宋"/>
          <w:b/>
          <w:bCs/>
          <w:sz w:val="32"/>
          <w:szCs w:val="32"/>
        </w:rPr>
      </w:pPr>
      <w:r>
        <w:rPr>
          <w:rFonts w:hint="eastAsia" w:ascii="方正小标宋简体" w:hAnsi="方正小标宋简体" w:eastAsia="方正小标宋简体" w:cs="方正小标宋简体"/>
          <w:b w:val="0"/>
          <w:bCs w:val="0"/>
          <w:sz w:val="32"/>
          <w:szCs w:val="32"/>
          <w:lang w:val="en-US" w:eastAsia="zh-CN"/>
        </w:rPr>
        <w:t>第八届暑假返乡大学生志愿服务行动</w:t>
      </w:r>
      <w:r>
        <w:rPr>
          <w:rFonts w:hint="eastAsia" w:ascii="方正小标宋简体" w:hAnsi="方正小标宋简体" w:eastAsia="方正小标宋简体" w:cs="方正小标宋简体"/>
          <w:b w:val="0"/>
          <w:bCs w:val="0"/>
          <w:sz w:val="32"/>
          <w:szCs w:val="32"/>
        </w:rPr>
        <w:t>供参考活动内容</w:t>
      </w:r>
    </w:p>
    <w:p>
      <w:pPr>
        <w:spacing w:line="120" w:lineRule="auto"/>
        <w:ind w:firstLine="640" w:firstLineChars="200"/>
        <w:textAlignment w:val="baseline"/>
        <w:rPr>
          <w:rFonts w:ascii="仿宋" w:hAnsi="仿宋" w:eastAsia="仿宋" w:cs="宋体"/>
          <w:sz w:val="32"/>
          <w:szCs w:val="32"/>
        </w:rPr>
      </w:pPr>
      <w:r>
        <w:rPr>
          <w:rFonts w:hint="eastAsia" w:ascii="仿宋" w:hAnsi="仿宋" w:eastAsia="仿宋" w:cs="宋体"/>
          <w:sz w:val="32"/>
          <w:szCs w:val="32"/>
        </w:rPr>
        <w:t>党的十八大以来，</w:t>
      </w:r>
      <w:r>
        <w:rPr>
          <w:rFonts w:hint="eastAsia" w:ascii="仿宋" w:hAnsi="仿宋" w:eastAsia="仿宋" w:cs="宋体"/>
          <w:sz w:val="32"/>
          <w:szCs w:val="32"/>
          <w:lang w:val="en-US" w:eastAsia="zh-CN"/>
        </w:rPr>
        <w:t>习近平</w:t>
      </w:r>
      <w:r>
        <w:rPr>
          <w:rFonts w:hint="eastAsia" w:ascii="仿宋" w:hAnsi="仿宋" w:eastAsia="仿宋" w:cs="宋体"/>
          <w:sz w:val="32"/>
          <w:szCs w:val="32"/>
        </w:rPr>
        <w:t>总书记</w:t>
      </w:r>
      <w:r>
        <w:rPr>
          <w:rFonts w:hint="eastAsia" w:ascii="仿宋" w:hAnsi="仿宋" w:eastAsia="仿宋" w:cs="宋体"/>
          <w:sz w:val="32"/>
          <w:szCs w:val="32"/>
          <w:lang w:val="en-US" w:eastAsia="zh-CN"/>
        </w:rPr>
        <w:t>的足迹遍布五湖四海</w:t>
      </w:r>
      <w:r>
        <w:rPr>
          <w:rFonts w:hint="eastAsia" w:ascii="仿宋" w:hAnsi="仿宋" w:eastAsia="仿宋" w:cs="宋体"/>
          <w:sz w:val="32"/>
          <w:szCs w:val="32"/>
        </w:rPr>
        <w:t>。</w:t>
      </w:r>
      <w:r>
        <w:rPr>
          <w:rFonts w:hint="eastAsia" w:ascii="仿宋" w:hAnsi="仿宋" w:eastAsia="仿宋" w:cs="宋体"/>
          <w:sz w:val="32"/>
          <w:szCs w:val="32"/>
          <w:lang w:val="en-US" w:eastAsia="zh-CN"/>
        </w:rPr>
        <w:t>习近平</w:t>
      </w:r>
      <w:r>
        <w:rPr>
          <w:rFonts w:hint="eastAsia" w:ascii="仿宋" w:hAnsi="仿宋" w:eastAsia="仿宋" w:cs="宋体"/>
          <w:sz w:val="32"/>
          <w:szCs w:val="32"/>
        </w:rPr>
        <w:t>总书记到过延安——革命圣地，嘱托陕西各地老区人民以延安精神滋养初心，以革命精神和优良作风淬炼灵魂，不断汲取前进的力量；去过云南腾冲、昆明等地，深入农村、古镇、生态湿地、年货市场、爱国主义教育基地考察调研，给各干部群众送去党中央的关怀和慰问，加强生态环境保护；也曾先后来到宁波、湖州、杭州等地深入港口、企业、农村、生态湿地等就统筹推进新冠肺炎疫情防控和经济社会发展工作进行调研；也曾到过山西大同、太原，宁夏吴忠、银川等地深入农村农业产业基地、移民新村、防洪工程、改革示范区和企业等，让发展成果惠及各族人民......</w:t>
      </w:r>
    </w:p>
    <w:p>
      <w:pPr>
        <w:spacing w:line="120" w:lineRule="auto"/>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党政军民学，东西南北中，党是领导一切的。一枝一叶总关情，</w:t>
      </w:r>
      <w:r>
        <w:rPr>
          <w:rFonts w:hint="eastAsia" w:ascii="仿宋" w:hAnsi="仿宋" w:eastAsia="仿宋" w:cs="宋体"/>
          <w:sz w:val="32"/>
          <w:szCs w:val="32"/>
          <w:lang w:val="en-US" w:eastAsia="zh-CN"/>
        </w:rPr>
        <w:t>习近平</w:t>
      </w:r>
      <w:r>
        <w:rPr>
          <w:rFonts w:hint="eastAsia" w:ascii="仿宋" w:hAnsi="仿宋" w:eastAsia="仿宋" w:cs="宋体"/>
          <w:sz w:val="32"/>
          <w:szCs w:val="32"/>
        </w:rPr>
        <w:t>总书记去过太多太多的地方，志愿分队可以提前了解习近平总书记在家乡的足迹，深入了解</w:t>
      </w:r>
      <w:r>
        <w:rPr>
          <w:rFonts w:hint="eastAsia" w:ascii="仿宋" w:hAnsi="仿宋" w:eastAsia="仿宋" w:cs="宋体"/>
          <w:sz w:val="32"/>
          <w:szCs w:val="32"/>
          <w:lang w:val="en-US" w:eastAsia="zh-CN"/>
        </w:rPr>
        <w:t>习近平</w:t>
      </w:r>
      <w:r>
        <w:rPr>
          <w:rFonts w:hint="eastAsia" w:ascii="仿宋" w:hAnsi="仿宋" w:eastAsia="仿宋" w:cs="宋体"/>
          <w:sz w:val="32"/>
          <w:szCs w:val="32"/>
        </w:rPr>
        <w:t>总书记对当地发展的指导思想，</w:t>
      </w:r>
      <w:r>
        <w:rPr>
          <w:rFonts w:hint="eastAsia" w:ascii="仿宋" w:hAnsi="仿宋" w:eastAsia="仿宋" w:cs="仿宋"/>
          <w:sz w:val="32"/>
          <w:szCs w:val="32"/>
        </w:rPr>
        <w:t>深入</w:t>
      </w:r>
      <w:r>
        <w:rPr>
          <w:rFonts w:hint="eastAsia" w:ascii="仿宋" w:hAnsi="仿宋" w:eastAsia="仿宋" w:cs="仿宋"/>
          <w:sz w:val="32"/>
          <w:szCs w:val="32"/>
          <w:lang w:eastAsia="zh-CN"/>
        </w:rPr>
        <w:t>学习实践习近平新时代中国特色社会主义思想</w:t>
      </w:r>
      <w:r>
        <w:rPr>
          <w:rFonts w:hint="eastAsia" w:ascii="仿宋" w:hAnsi="仿宋" w:eastAsia="仿宋" w:cs="仿宋"/>
          <w:sz w:val="32"/>
          <w:szCs w:val="32"/>
        </w:rPr>
        <w:t>，积极响应</w:t>
      </w:r>
      <w:r>
        <w:rPr>
          <w:rFonts w:hint="eastAsia" w:ascii="仿宋" w:hAnsi="仿宋" w:eastAsia="仿宋" w:cs="仿宋"/>
          <w:sz w:val="32"/>
          <w:szCs w:val="32"/>
          <w:lang w:eastAsia="zh-CN"/>
        </w:rPr>
        <w:t>习近平</w:t>
      </w:r>
      <w:r>
        <w:rPr>
          <w:rFonts w:hint="eastAsia" w:ascii="仿宋" w:hAnsi="仿宋" w:eastAsia="仿宋" w:cs="仿宋"/>
          <w:sz w:val="32"/>
          <w:szCs w:val="32"/>
        </w:rPr>
        <w:t>总书记</w:t>
      </w:r>
      <w:r>
        <w:rPr>
          <w:rFonts w:hint="eastAsia" w:ascii="仿宋" w:hAnsi="仿宋" w:eastAsia="仿宋" w:cs="仿宋"/>
          <w:sz w:val="32"/>
          <w:szCs w:val="32"/>
          <w:lang w:eastAsia="zh-CN"/>
        </w:rPr>
        <w:t>和党中央</w:t>
      </w:r>
      <w:r>
        <w:rPr>
          <w:rFonts w:hint="eastAsia" w:ascii="仿宋" w:hAnsi="仿宋" w:eastAsia="仿宋" w:cs="仿宋"/>
          <w:sz w:val="32"/>
          <w:szCs w:val="32"/>
        </w:rPr>
        <w:t>的号召，宣传和弘扬中国特色社会主义，为自己的家乡发展做出力所能及的贡献</w:t>
      </w:r>
      <w:r>
        <w:rPr>
          <w:rFonts w:hint="eastAsia" w:ascii="仿宋" w:hAnsi="仿宋" w:eastAsia="仿宋" w:cs="宋体"/>
          <w:sz w:val="32"/>
          <w:szCs w:val="32"/>
        </w:rPr>
        <w:t>。</w:t>
      </w:r>
      <w:bookmarkStart w:id="0" w:name="_GoBack"/>
      <w:bookmarkEnd w:id="0"/>
    </w:p>
    <w:p>
      <w:pPr>
        <w:spacing w:line="120" w:lineRule="auto"/>
        <w:ind w:firstLine="640" w:firstLineChars="200"/>
        <w:textAlignment w:val="baseline"/>
        <w:rPr>
          <w:rFonts w:hint="eastAsia" w:ascii="仿宋" w:hAnsi="仿宋" w:eastAsia="仿宋" w:cs="宋体"/>
          <w:sz w:val="32"/>
          <w:szCs w:val="32"/>
        </w:rPr>
      </w:pPr>
    </w:p>
    <w:p>
      <w:pPr>
        <w:ind w:firstLine="643" w:firstLineChars="200"/>
        <w:jc w:val="left"/>
        <w:textAlignment w:val="baseline"/>
        <w:rPr>
          <w:rFonts w:ascii="仿宋" w:hAnsi="仿宋" w:eastAsia="仿宋" w:cs="宋体"/>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常规</w:t>
      </w:r>
      <w:r>
        <w:rPr>
          <w:rFonts w:hint="eastAsia" w:ascii="黑体" w:hAnsi="黑体" w:eastAsia="黑体" w:cs="黑体"/>
          <w:b/>
          <w:bCs/>
          <w:sz w:val="32"/>
          <w:szCs w:val="32"/>
          <w:lang w:val="en-US" w:eastAsia="zh-CN"/>
        </w:rPr>
        <w:t>行动</w:t>
      </w:r>
    </w:p>
    <w:p>
      <w:pPr>
        <w:pStyle w:val="2"/>
        <w:spacing w:line="300" w:lineRule="auto"/>
        <w:jc w:val="left"/>
        <w:textAlignment w:val="baseline"/>
        <w:rPr>
          <w:rFonts w:ascii="仿宋" w:hAnsi="仿宋"/>
          <w:sz w:val="32"/>
        </w:rPr>
      </w:pPr>
      <w:r>
        <w:rPr>
          <w:rFonts w:hint="eastAsia" w:ascii="仿宋" w:hAnsi="仿宋"/>
          <w:sz w:val="32"/>
        </w:rPr>
        <w:t>主题一：雄狮力量日月兴，九州民族幸福齐</w:t>
      </w:r>
    </w:p>
    <w:p>
      <w:pPr>
        <w:pStyle w:val="2"/>
        <w:spacing w:line="300" w:lineRule="auto"/>
        <w:ind w:left="562" w:firstLine="0" w:firstLineChars="0"/>
        <w:textAlignment w:val="baseline"/>
        <w:rPr>
          <w:rFonts w:ascii="仿宋" w:hAnsi="仿宋"/>
          <w:sz w:val="32"/>
        </w:rPr>
      </w:pPr>
      <w:r>
        <w:rPr>
          <w:rFonts w:hint="eastAsia" w:ascii="仿宋" w:hAnsi="仿宋"/>
          <w:sz w:val="32"/>
        </w:rPr>
        <w:t>1.青春献礼二十大，奋进百年新征程</w:t>
      </w:r>
    </w:p>
    <w:p>
      <w:pPr>
        <w:spacing w:line="300" w:lineRule="auto"/>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rPr>
        <w:t>各分队可因地制宜，利用本地的红色文化展览馆，烈士陵园，先辈故居等红色文化资源。深入学校，向本地的中小学生讲述先辈的爱国故事，用通俗易懂有趣的方式向学生们介绍二十大，传递爱党爱国，荣团荣校的责任意识和奉献精神。除此之外，各分队还可联系有关单位组织多样化的活动形式如红色歌曲合唱比赛、</w:t>
      </w:r>
      <w:r>
        <w:rPr>
          <w:rFonts w:hint="eastAsia" w:ascii="仿宋" w:hAnsi="仿宋" w:eastAsia="仿宋"/>
          <w:sz w:val="32"/>
          <w:szCs w:val="32"/>
          <w:lang w:val="en-US" w:eastAsia="zh-CN"/>
        </w:rPr>
        <w:t>党领导下的青年运动史宣讲</w:t>
      </w:r>
      <w:r>
        <w:rPr>
          <w:rFonts w:hint="eastAsia" w:ascii="仿宋" w:hAnsi="仿宋" w:eastAsia="仿宋"/>
          <w:sz w:val="32"/>
          <w:szCs w:val="32"/>
        </w:rPr>
        <w:t>比赛、红色历史剧表演大赛，</w:t>
      </w:r>
      <w:r>
        <w:rPr>
          <w:rFonts w:hint="eastAsia" w:ascii="仿宋" w:hAnsi="仿宋" w:eastAsia="仿宋"/>
          <w:sz w:val="32"/>
          <w:szCs w:val="32"/>
          <w:lang w:val="en-US" w:eastAsia="zh-CN"/>
        </w:rPr>
        <w:t>可积极</w:t>
      </w:r>
      <w:r>
        <w:rPr>
          <w:rFonts w:hint="eastAsia" w:ascii="仿宋" w:hAnsi="仿宋" w:eastAsia="仿宋"/>
          <w:sz w:val="32"/>
          <w:szCs w:val="32"/>
        </w:rPr>
        <w:t>联系</w:t>
      </w:r>
      <w:r>
        <w:rPr>
          <w:rFonts w:hint="eastAsia" w:ascii="仿宋" w:hAnsi="仿宋" w:eastAsia="仿宋"/>
          <w:sz w:val="32"/>
          <w:szCs w:val="32"/>
          <w:lang w:val="en-US" w:eastAsia="zh-CN"/>
        </w:rPr>
        <w:t>当地党代表、</w:t>
      </w:r>
      <w:r>
        <w:rPr>
          <w:rFonts w:hint="eastAsia" w:ascii="仿宋" w:hAnsi="仿宋" w:eastAsia="仿宋"/>
          <w:sz w:val="32"/>
          <w:szCs w:val="32"/>
        </w:rPr>
        <w:t>人大代表</w:t>
      </w:r>
      <w:r>
        <w:rPr>
          <w:rFonts w:hint="eastAsia" w:ascii="仿宋" w:hAnsi="仿宋" w:eastAsia="仿宋"/>
          <w:sz w:val="32"/>
          <w:szCs w:val="32"/>
          <w:lang w:eastAsia="zh-CN"/>
        </w:rPr>
        <w:t>、</w:t>
      </w:r>
      <w:r>
        <w:rPr>
          <w:rFonts w:hint="eastAsia" w:ascii="仿宋" w:hAnsi="仿宋" w:eastAsia="仿宋"/>
          <w:sz w:val="32"/>
          <w:szCs w:val="32"/>
          <w:lang w:val="en-US" w:eastAsia="zh-CN"/>
        </w:rPr>
        <w:t>政协委员</w:t>
      </w:r>
      <w:r>
        <w:rPr>
          <w:rFonts w:hint="eastAsia" w:ascii="仿宋" w:hAnsi="仿宋" w:eastAsia="仿宋"/>
          <w:sz w:val="32"/>
          <w:szCs w:val="32"/>
        </w:rPr>
        <w:t>进行二十大专题宣讲讲座，让二十大走进人民，走进</w:t>
      </w:r>
      <w:r>
        <w:rPr>
          <w:rFonts w:hint="eastAsia" w:ascii="仿宋" w:hAnsi="仿宋" w:eastAsia="仿宋"/>
          <w:sz w:val="32"/>
          <w:szCs w:val="32"/>
          <w:lang w:val="en-US" w:eastAsia="zh-CN"/>
        </w:rPr>
        <w:t>青少年</w:t>
      </w:r>
      <w:r>
        <w:rPr>
          <w:rFonts w:hint="eastAsia" w:ascii="仿宋" w:hAnsi="仿宋" w:eastAsia="仿宋"/>
          <w:sz w:val="32"/>
          <w:szCs w:val="32"/>
        </w:rPr>
        <w:t>，帮助青少年了解</w:t>
      </w:r>
      <w:r>
        <w:rPr>
          <w:rFonts w:hint="eastAsia" w:ascii="仿宋" w:hAnsi="仿宋" w:eastAsia="仿宋"/>
          <w:sz w:val="32"/>
          <w:szCs w:val="32"/>
          <w:lang w:val="en-US" w:eastAsia="zh-CN"/>
        </w:rPr>
        <w:t>中国共产党、中国共青团</w:t>
      </w:r>
      <w:r>
        <w:rPr>
          <w:rFonts w:hint="eastAsia" w:ascii="仿宋" w:hAnsi="仿宋" w:eastAsia="仿宋"/>
          <w:sz w:val="32"/>
          <w:szCs w:val="32"/>
        </w:rPr>
        <w:t>的光荣历史，增强他们的荣誉意识，让他们真正的为作为共青团员而骄傲和自豪</w:t>
      </w:r>
      <w:r>
        <w:rPr>
          <w:rFonts w:hint="eastAsia" w:ascii="仿宋" w:hAnsi="仿宋" w:eastAsia="仿宋"/>
          <w:sz w:val="32"/>
          <w:szCs w:val="32"/>
          <w:lang w:eastAsia="zh-CN"/>
        </w:rPr>
        <w:t>。</w:t>
      </w:r>
    </w:p>
    <w:p>
      <w:pPr>
        <w:pStyle w:val="2"/>
        <w:spacing w:line="300" w:lineRule="auto"/>
        <w:ind w:left="562" w:firstLine="0" w:firstLineChars="0"/>
        <w:textAlignment w:val="baseline"/>
        <w:rPr>
          <w:rFonts w:ascii="仿宋" w:hAnsi="仿宋"/>
          <w:sz w:val="32"/>
        </w:rPr>
      </w:pPr>
      <w:r>
        <w:rPr>
          <w:rFonts w:hint="eastAsia" w:ascii="仿宋" w:hAnsi="仿宋"/>
          <w:sz w:val="32"/>
        </w:rPr>
        <w:t>2.国防教育刻心间，爱国主义放光芒</w:t>
      </w:r>
    </w:p>
    <w:p>
      <w:pPr>
        <w:spacing w:line="300" w:lineRule="auto"/>
        <w:ind w:firstLine="640" w:firstLineChars="200"/>
        <w:textAlignment w:val="baseline"/>
        <w:rPr>
          <w:rFonts w:ascii="仿宋" w:hAnsi="仿宋" w:eastAsia="仿宋"/>
          <w:sz w:val="32"/>
          <w:szCs w:val="32"/>
        </w:rPr>
      </w:pPr>
      <w:r>
        <w:rPr>
          <w:rFonts w:hint="eastAsia" w:ascii="仿宋" w:hAnsi="仿宋" w:eastAsia="仿宋"/>
          <w:sz w:val="32"/>
          <w:szCs w:val="32"/>
        </w:rPr>
        <w:t>习近平总书记指出：“爱国主义自古以来就流淌在中华民族血脉之中，去不掉，打不破，灭不了。</w:t>
      </w:r>
      <w:r>
        <w:rPr>
          <w:rFonts w:ascii="仿宋" w:hAnsi="仿宋" w:eastAsia="仿宋"/>
          <w:sz w:val="32"/>
          <w:szCs w:val="32"/>
        </w:rPr>
        <w:t>”</w:t>
      </w:r>
      <w:r>
        <w:rPr>
          <w:rFonts w:hint="eastAsia" w:ascii="仿宋" w:hAnsi="仿宋" w:eastAsia="仿宋"/>
          <w:sz w:val="32"/>
          <w:szCs w:val="32"/>
        </w:rPr>
        <w:t>让我们跟着总书记的话语和足迹感受在家乡的爱国热潮。</w:t>
      </w:r>
      <w:r>
        <w:rPr>
          <w:rFonts w:ascii="仿宋" w:hAnsi="仿宋" w:eastAsia="仿宋"/>
          <w:sz w:val="32"/>
          <w:szCs w:val="32"/>
        </w:rPr>
        <w:t>返乡分队可走进社区、学校为父老乡亲们开展爱国主义宣讲会，国防知识趣味问答游戏，爱国主义系列活动。返乡分队可制作横幅，放置在小区门口等呼吁路人为爱国主义宣传签下自己大名</w:t>
      </w:r>
      <w:r>
        <w:rPr>
          <w:rFonts w:hint="eastAsia" w:ascii="仿宋" w:hAnsi="仿宋" w:eastAsia="仿宋"/>
          <w:sz w:val="32"/>
          <w:szCs w:val="32"/>
          <w:lang w:eastAsia="zh-CN"/>
        </w:rPr>
        <w:t>。</w:t>
      </w:r>
      <w:r>
        <w:rPr>
          <w:rFonts w:ascii="仿宋" w:hAnsi="仿宋" w:eastAsia="仿宋"/>
          <w:sz w:val="32"/>
          <w:szCs w:val="32"/>
        </w:rPr>
        <w:t>可制作手抄报，粘贴在文化宣传栏或其他合适的地方。返乡分队可采访群众，了解他们对祖国统一的热情，对祖国未来的期盼。</w:t>
      </w:r>
    </w:p>
    <w:p>
      <w:pPr>
        <w:pStyle w:val="2"/>
        <w:spacing w:line="300" w:lineRule="auto"/>
        <w:ind w:left="562" w:firstLine="0" w:firstLineChars="0"/>
        <w:textAlignment w:val="baseline"/>
        <w:rPr>
          <w:rFonts w:ascii="仿宋" w:hAnsi="仿宋"/>
          <w:sz w:val="32"/>
        </w:rPr>
      </w:pPr>
      <w:r>
        <w:rPr>
          <w:rFonts w:hint="eastAsia" w:ascii="仿宋" w:hAnsi="仿宋"/>
          <w:sz w:val="32"/>
        </w:rPr>
        <w:t>3.在疫情中坚守初心，在防控中担当使命</w:t>
      </w:r>
    </w:p>
    <w:p>
      <w:pPr>
        <w:spacing w:line="300" w:lineRule="auto"/>
        <w:ind w:firstLine="640" w:firstLineChars="200"/>
        <w:textAlignment w:val="baseline"/>
        <w:rPr>
          <w:rFonts w:ascii="仿宋" w:hAnsi="仿宋" w:eastAsia="仿宋"/>
          <w:sz w:val="32"/>
          <w:szCs w:val="32"/>
        </w:rPr>
      </w:pPr>
      <w:r>
        <w:rPr>
          <w:rFonts w:ascii="仿宋" w:hAnsi="仿宋" w:eastAsia="仿宋"/>
          <w:sz w:val="32"/>
          <w:szCs w:val="32"/>
        </w:rPr>
        <w:t>习近平</w:t>
      </w:r>
      <w:r>
        <w:rPr>
          <w:rFonts w:hint="eastAsia" w:ascii="仿宋" w:hAnsi="仿宋" w:eastAsia="仿宋"/>
          <w:sz w:val="32"/>
          <w:szCs w:val="32"/>
          <w:lang w:val="en-US" w:eastAsia="zh-CN"/>
        </w:rPr>
        <w:t>总书记</w:t>
      </w:r>
      <w:r>
        <w:rPr>
          <w:rFonts w:hint="eastAsia" w:ascii="仿宋" w:hAnsi="仿宋" w:eastAsia="仿宋"/>
          <w:sz w:val="32"/>
          <w:szCs w:val="32"/>
        </w:rPr>
        <w:t>奔赴武汉考察疫情工作，用行动参与抗击疫情，我们可跟着</w:t>
      </w:r>
      <w:r>
        <w:rPr>
          <w:rFonts w:hint="eastAsia" w:ascii="仿宋" w:hAnsi="仿宋" w:eastAsia="仿宋"/>
          <w:sz w:val="32"/>
          <w:szCs w:val="32"/>
          <w:lang w:val="en-US" w:eastAsia="zh-CN"/>
        </w:rPr>
        <w:t>习近平</w:t>
      </w:r>
      <w:r>
        <w:rPr>
          <w:rFonts w:hint="eastAsia" w:ascii="仿宋" w:hAnsi="仿宋" w:eastAsia="仿宋"/>
          <w:sz w:val="32"/>
          <w:szCs w:val="32"/>
        </w:rPr>
        <w:t>总书记的脚步走进家乡攻克疫情，感受</w:t>
      </w:r>
      <w:r>
        <w:rPr>
          <w:rFonts w:hint="eastAsia" w:ascii="仿宋" w:hAnsi="仿宋" w:eastAsia="仿宋"/>
          <w:sz w:val="32"/>
          <w:szCs w:val="32"/>
          <w:lang w:val="en-US" w:eastAsia="zh-CN"/>
        </w:rPr>
        <w:t>习近平</w:t>
      </w:r>
      <w:r>
        <w:rPr>
          <w:rFonts w:hint="eastAsia" w:ascii="仿宋" w:hAnsi="仿宋" w:eastAsia="仿宋"/>
          <w:sz w:val="32"/>
          <w:szCs w:val="32"/>
        </w:rPr>
        <w:t>总书记的为民情怀。</w:t>
      </w:r>
      <w:r>
        <w:rPr>
          <w:rFonts w:ascii="仿宋" w:hAnsi="仿宋" w:eastAsia="仿宋"/>
          <w:sz w:val="32"/>
          <w:szCs w:val="32"/>
        </w:rPr>
        <w:t>返乡分队可联系小区，商场等安保，协助他们对进出人口的体温测量，检查行程卡和健康码，提醒戴口罩。返乡分队可去到十字路口，提醒路人在遵守红绿灯指示，走斑马线，避免人群中等红灯时聚集，保持一米间距。</w:t>
      </w:r>
    </w:p>
    <w:p>
      <w:pPr>
        <w:pStyle w:val="2"/>
        <w:spacing w:line="300" w:lineRule="auto"/>
        <w:ind w:left="562" w:firstLine="0" w:firstLineChars="0"/>
        <w:textAlignment w:val="baseline"/>
        <w:rPr>
          <w:rFonts w:ascii="仿宋" w:hAnsi="仿宋"/>
          <w:sz w:val="32"/>
        </w:rPr>
      </w:pPr>
      <w:r>
        <w:rPr>
          <w:rFonts w:hint="eastAsia" w:ascii="仿宋" w:hAnsi="仿宋"/>
          <w:sz w:val="32"/>
        </w:rPr>
        <w:t>4.千年夙缘今梦圆，乡村振兴谱新篇</w:t>
      </w:r>
    </w:p>
    <w:p>
      <w:pPr>
        <w:spacing w:line="300" w:lineRule="auto"/>
        <w:ind w:firstLine="640" w:firstLineChars="200"/>
        <w:textAlignment w:val="baseline"/>
        <w:rPr>
          <w:rFonts w:ascii="仿宋" w:hAnsi="仿宋" w:eastAsia="仿宋"/>
          <w:sz w:val="24"/>
        </w:rPr>
      </w:pPr>
      <w:r>
        <w:rPr>
          <w:rFonts w:hint="eastAsia" w:ascii="仿宋" w:hAnsi="仿宋" w:eastAsia="仿宋"/>
          <w:sz w:val="32"/>
          <w:szCs w:val="32"/>
        </w:rPr>
        <w:t>习近平总书记考察的</w:t>
      </w:r>
      <w:r>
        <w:rPr>
          <w:rFonts w:hint="eastAsia" w:ascii="仿宋" w:hAnsi="仿宋" w:eastAsia="仿宋"/>
          <w:sz w:val="32"/>
          <w:szCs w:val="32"/>
          <w:lang w:val="en-US" w:eastAsia="zh-CN"/>
        </w:rPr>
        <w:t>足迹遍布全国各地，</w:t>
      </w:r>
      <w:r>
        <w:rPr>
          <w:rFonts w:hint="eastAsia" w:ascii="仿宋" w:hAnsi="仿宋" w:eastAsia="仿宋"/>
          <w:sz w:val="32"/>
          <w:szCs w:val="32"/>
        </w:rPr>
        <w:t>询饥饱、问冷暖、恤困苦。我们跟着</w:t>
      </w:r>
      <w:r>
        <w:rPr>
          <w:rFonts w:hint="eastAsia" w:ascii="仿宋" w:hAnsi="仿宋" w:eastAsia="仿宋"/>
          <w:sz w:val="32"/>
          <w:szCs w:val="32"/>
          <w:lang w:val="en-US" w:eastAsia="zh-CN"/>
        </w:rPr>
        <w:t>习近平</w:t>
      </w:r>
      <w:r>
        <w:rPr>
          <w:rFonts w:hint="eastAsia" w:ascii="仿宋" w:hAnsi="仿宋" w:eastAsia="仿宋"/>
          <w:sz w:val="32"/>
          <w:szCs w:val="32"/>
        </w:rPr>
        <w:t>总书记的脚步，去到他考察过的</w:t>
      </w:r>
      <w:r>
        <w:rPr>
          <w:rFonts w:hint="eastAsia" w:ascii="仿宋" w:hAnsi="仿宋" w:eastAsia="仿宋"/>
          <w:sz w:val="32"/>
          <w:szCs w:val="32"/>
          <w:lang w:val="en-US" w:eastAsia="zh-CN"/>
        </w:rPr>
        <w:t>城市和乡村</w:t>
      </w:r>
      <w:r>
        <w:rPr>
          <w:rFonts w:hint="eastAsia" w:ascii="仿宋" w:hAnsi="仿宋" w:eastAsia="仿宋"/>
          <w:sz w:val="32"/>
          <w:szCs w:val="32"/>
        </w:rPr>
        <w:t>。返乡分队可联系当地政府利用自己的专业知识对党的乡村政策</w:t>
      </w:r>
      <w:r>
        <w:rPr>
          <w:rFonts w:hint="eastAsia" w:ascii="仿宋" w:hAnsi="仿宋" w:eastAsia="仿宋"/>
          <w:sz w:val="32"/>
          <w:szCs w:val="32"/>
          <w:lang w:val="en-US" w:eastAsia="zh-CN"/>
        </w:rPr>
        <w:t>开展宣传火哦的那个</w:t>
      </w:r>
      <w:r>
        <w:rPr>
          <w:rFonts w:hint="eastAsia" w:ascii="仿宋" w:hAnsi="仿宋" w:eastAsia="仿宋"/>
          <w:sz w:val="32"/>
          <w:szCs w:val="32"/>
        </w:rPr>
        <w:t>，为乡村振兴提供政策咨询与信息服务。返乡分队可利用新媒体，制作短视频或直播助力农村产业的销售，推销当地美食美物，推广本地农产品，如茶叶或地里的瓜等，促进农村经济发展。返乡分队可以走进田间，脚踏实地，切切实实感受大地的气息，志愿为田农除草施肥浇水等农活，减轻乡村百姓们的辛苦工作量。返乡分队可为在地里辛苦耕耘的劳农们烹饪食物，送上暖暖的汤和热乎的饭菜，让温暖留存在人们心间。</w:t>
      </w:r>
    </w:p>
    <w:p>
      <w:pPr>
        <w:pStyle w:val="2"/>
        <w:spacing w:line="300" w:lineRule="auto"/>
        <w:ind w:left="562" w:firstLine="0" w:firstLineChars="0"/>
        <w:textAlignment w:val="baseline"/>
        <w:rPr>
          <w:rFonts w:ascii="仿宋" w:hAnsi="仿宋"/>
          <w:sz w:val="32"/>
        </w:rPr>
      </w:pPr>
      <w:r>
        <w:rPr>
          <w:rFonts w:ascii="仿宋" w:hAnsi="仿宋"/>
          <w:sz w:val="32"/>
        </w:rPr>
        <w:t>5.</w:t>
      </w:r>
      <w:r>
        <w:rPr>
          <w:rFonts w:hint="eastAsia" w:ascii="仿宋" w:hAnsi="仿宋"/>
          <w:sz w:val="32"/>
        </w:rPr>
        <w:t>绘“民情图”，织“惠民网”</w:t>
      </w:r>
    </w:p>
    <w:p>
      <w:pPr>
        <w:spacing w:line="300" w:lineRule="auto"/>
        <w:ind w:firstLine="640" w:firstLineChars="200"/>
        <w:textAlignment w:val="baseline"/>
        <w:rPr>
          <w:rFonts w:ascii="仿宋" w:hAnsi="仿宋" w:eastAsia="仿宋"/>
          <w:sz w:val="32"/>
          <w:szCs w:val="32"/>
        </w:rPr>
      </w:pPr>
      <w:r>
        <w:rPr>
          <w:rFonts w:hint="eastAsia" w:ascii="仿宋" w:hAnsi="仿宋" w:eastAsia="仿宋"/>
          <w:sz w:val="32"/>
          <w:szCs w:val="32"/>
          <w:lang w:val="en-US" w:eastAsia="zh-CN"/>
        </w:rPr>
        <w:t>习近平</w:t>
      </w:r>
      <w:r>
        <w:rPr>
          <w:rFonts w:hint="eastAsia" w:ascii="仿宋" w:hAnsi="仿宋" w:eastAsia="仿宋"/>
          <w:sz w:val="32"/>
          <w:szCs w:val="32"/>
        </w:rPr>
        <w:t>总书记多次深入基层考察调研，顶风雪、冒酷暑、踏泥泞，一路走、一路看，一路思考、一路指引，坚实足迹印在祖国大地，深切关怀留在百姓心间。我们更要着眼于群众需求，开展志愿服务活动。分队前往社区走访，了解社区居民需求与意见，同社区管理人员共同助力社区治理，更好地服务群众。分队还可以协助社区开展便民服务活动，举办趣味活动，联合图书馆举办爱读书活动，建立和谐、健康、有爱的社区环境。同时志愿者可以重点关注弱势群体，给予他们更多的帮助。比如帮助老年人解决健康、防疫、电子产品使用的问题，丰富空巢老人居家生活；志愿者们可以联系医院、消防部门等单位科普医疗安全、消防安全等知识，掌握更多实用生活小技巧。</w:t>
      </w:r>
    </w:p>
    <w:p>
      <w:pPr>
        <w:pStyle w:val="2"/>
        <w:spacing w:line="300" w:lineRule="auto"/>
        <w:ind w:left="562" w:firstLine="0" w:firstLineChars="0"/>
        <w:textAlignment w:val="baseline"/>
        <w:rPr>
          <w:rFonts w:ascii="仿宋" w:hAnsi="仿宋"/>
          <w:sz w:val="32"/>
        </w:rPr>
      </w:pPr>
      <w:r>
        <w:rPr>
          <w:rFonts w:ascii="仿宋" w:hAnsi="仿宋"/>
          <w:sz w:val="32"/>
        </w:rPr>
        <w:t>6</w:t>
      </w:r>
      <w:r>
        <w:rPr>
          <w:rFonts w:hint="eastAsia" w:ascii="仿宋" w:hAnsi="仿宋"/>
          <w:sz w:val="32"/>
        </w:rPr>
        <w:t>.青苗助长，教育筑梦</w:t>
      </w:r>
    </w:p>
    <w:p>
      <w:pPr>
        <w:spacing w:line="300" w:lineRule="auto"/>
        <w:ind w:firstLine="640" w:firstLineChars="200"/>
        <w:textAlignment w:val="baseline"/>
        <w:rPr>
          <w:rFonts w:ascii="仿宋" w:hAnsi="仿宋" w:eastAsia="仿宋"/>
          <w:sz w:val="32"/>
          <w:szCs w:val="32"/>
        </w:rPr>
      </w:pPr>
      <w:r>
        <w:rPr>
          <w:rFonts w:hint="eastAsia" w:ascii="仿宋" w:hAnsi="仿宋" w:eastAsia="仿宋"/>
          <w:sz w:val="32"/>
          <w:szCs w:val="32"/>
        </w:rPr>
        <w:t>习近平总书记高度重视教育工作和学校建设，亲切关心广大师生和青少年学生，让我们一起重温</w:t>
      </w:r>
      <w:r>
        <w:rPr>
          <w:rFonts w:hint="eastAsia" w:ascii="仿宋" w:hAnsi="仿宋" w:eastAsia="仿宋"/>
          <w:sz w:val="32"/>
          <w:szCs w:val="32"/>
          <w:lang w:val="en-US" w:eastAsia="zh-CN"/>
        </w:rPr>
        <w:t>习近平</w:t>
      </w:r>
      <w:r>
        <w:rPr>
          <w:rFonts w:hint="eastAsia" w:ascii="仿宋" w:hAnsi="仿宋" w:eastAsia="仿宋"/>
          <w:sz w:val="32"/>
          <w:szCs w:val="32"/>
        </w:rPr>
        <w:t>总书记走过的校园，迈出的足迹。</w:t>
      </w:r>
      <w:r>
        <w:rPr>
          <w:rFonts w:ascii="仿宋" w:hAnsi="仿宋" w:eastAsia="仿宋"/>
          <w:sz w:val="32"/>
          <w:szCs w:val="32"/>
        </w:rPr>
        <w:t>各个同学可以自行组织队伍走进乡村或与当地的中小学、儿童福利院等机构联系，开展与送书捐书、陪伴儿童以及教育发展、课业辅导等相关的活动，或以线上形式举办讲座或读书会，介绍科技发展、世界变化等；志愿者们也可以在当地与图书馆或有关教育机构合作举办读书会，以线上或线下的形式对中小学生进行科普、各类职业介绍等教育宣讲，帮助新一代形成更为长远的眼光、了解未来更多的可能性，为国家未来的人才培养做出力所能及的贡献。</w:t>
      </w:r>
    </w:p>
    <w:p>
      <w:pPr>
        <w:pStyle w:val="2"/>
        <w:spacing w:line="300" w:lineRule="auto"/>
        <w:ind w:left="562" w:firstLine="0" w:firstLineChars="0"/>
        <w:textAlignment w:val="baseline"/>
        <w:rPr>
          <w:rFonts w:ascii="仿宋" w:hAnsi="仿宋"/>
          <w:sz w:val="32"/>
        </w:rPr>
      </w:pPr>
      <w:r>
        <w:rPr>
          <w:rFonts w:ascii="仿宋" w:hAnsi="仿宋"/>
          <w:sz w:val="32"/>
        </w:rPr>
        <w:t>7.</w:t>
      </w:r>
      <w:r>
        <w:rPr>
          <w:rFonts w:hint="eastAsia" w:ascii="仿宋" w:hAnsi="仿宋"/>
          <w:sz w:val="32"/>
        </w:rPr>
        <w:t>反诈防范时时记，普法民安日日欣</w:t>
      </w:r>
    </w:p>
    <w:p>
      <w:pPr>
        <w:spacing w:line="300" w:lineRule="auto"/>
        <w:ind w:firstLine="640" w:firstLineChars="200"/>
        <w:textAlignment w:val="baseline"/>
        <w:rPr>
          <w:rFonts w:ascii="仿宋" w:hAnsi="仿宋" w:eastAsia="仿宋"/>
          <w:sz w:val="32"/>
          <w:szCs w:val="32"/>
        </w:rPr>
      </w:pPr>
      <w:r>
        <w:rPr>
          <w:rFonts w:hint="eastAsia" w:ascii="仿宋" w:hAnsi="仿宋" w:eastAsia="仿宋"/>
          <w:sz w:val="32"/>
          <w:szCs w:val="32"/>
        </w:rPr>
        <w:t>志愿者们可自行前往或与当地派出所联系合作，到街区、社区活动中心等地对群众进行防诈骗宣传、反诈知识普及，协助制作并传播反诈宣传视频；也可与社区委员会联系，以线上或线下的形式对居民进行反诈宣讲。</w:t>
      </w:r>
    </w:p>
    <w:p>
      <w:pPr>
        <w:spacing w:line="300" w:lineRule="auto"/>
        <w:ind w:firstLine="640" w:firstLineChars="200"/>
        <w:textAlignment w:val="baseline"/>
        <w:rPr>
          <w:rFonts w:ascii="仿宋" w:hAnsi="仿宋" w:eastAsia="仿宋"/>
          <w:sz w:val="32"/>
          <w:szCs w:val="32"/>
        </w:rPr>
      </w:pPr>
      <w:r>
        <w:rPr>
          <w:rFonts w:hint="eastAsia" w:ascii="仿宋" w:hAnsi="仿宋" w:eastAsia="仿宋"/>
          <w:sz w:val="32"/>
          <w:szCs w:val="32"/>
        </w:rPr>
        <w:t>志愿者们可与社区、学校等联系，以线上或线下的形式开展普法宣讲会和普法教育、推荐可为普通群众提供法律援助的机构或可靠的法律咨询平台。分队也可印发宣传册、编写朗朗上口的口诀，自行前往街区发给群众；或采访相关法律工作者、制作普法短视频，在如抖音、B站等社交媒体发布，增强宣传普法效果。拥护我国“依法治国”的方针。</w:t>
      </w:r>
    </w:p>
    <w:p>
      <w:pPr>
        <w:spacing w:line="300" w:lineRule="auto"/>
        <w:ind w:firstLine="640" w:firstLineChars="200"/>
        <w:textAlignment w:val="baseline"/>
        <w:rPr>
          <w:rFonts w:ascii="仿宋" w:hAnsi="仿宋" w:eastAsia="仿宋"/>
          <w:sz w:val="32"/>
          <w:szCs w:val="32"/>
        </w:rPr>
      </w:pPr>
    </w:p>
    <w:p>
      <w:pPr>
        <w:spacing w:line="300" w:lineRule="auto"/>
        <w:ind w:firstLine="643" w:firstLineChars="200"/>
        <w:jc w:val="left"/>
        <w:textAlignment w:val="baseline"/>
        <w:rPr>
          <w:rFonts w:ascii="仿宋" w:hAnsi="仿宋" w:eastAsia="仿宋"/>
          <w:b/>
          <w:bCs/>
          <w:sz w:val="32"/>
          <w:szCs w:val="32"/>
        </w:rPr>
      </w:pPr>
      <w:r>
        <w:rPr>
          <w:rFonts w:hint="eastAsia" w:ascii="仿宋" w:hAnsi="仿宋" w:eastAsia="仿宋"/>
          <w:b/>
          <w:bCs/>
          <w:sz w:val="32"/>
          <w:szCs w:val="32"/>
        </w:rPr>
        <w:t>主题二：文化烟海聚古今，千古风韵学至今</w:t>
      </w:r>
    </w:p>
    <w:p>
      <w:pPr>
        <w:pStyle w:val="2"/>
        <w:spacing w:line="300" w:lineRule="auto"/>
        <w:textAlignment w:val="baseline"/>
        <w:rPr>
          <w:rFonts w:ascii="仿宋" w:hAnsi="仿宋"/>
          <w:sz w:val="32"/>
        </w:rPr>
      </w:pPr>
      <w:r>
        <w:rPr>
          <w:rFonts w:hint="eastAsia" w:ascii="仿宋" w:hAnsi="仿宋"/>
          <w:sz w:val="32"/>
        </w:rPr>
        <w:t>1.执文化之笔，书未来篇章</w:t>
      </w:r>
    </w:p>
    <w:p>
      <w:pPr>
        <w:spacing w:line="300" w:lineRule="auto"/>
        <w:ind w:firstLine="640" w:firstLineChars="200"/>
        <w:textAlignment w:val="baseline"/>
        <w:rPr>
          <w:rFonts w:ascii="仿宋" w:hAnsi="仿宋" w:eastAsia="仿宋"/>
          <w:sz w:val="32"/>
          <w:szCs w:val="32"/>
        </w:rPr>
      </w:pPr>
      <w:r>
        <w:rPr>
          <w:rFonts w:hint="eastAsia" w:ascii="仿宋" w:hAnsi="仿宋" w:eastAsia="仿宋"/>
          <w:sz w:val="32"/>
          <w:szCs w:val="32"/>
        </w:rPr>
        <w:t>习近平总书记来闽考察时就强调，</w:t>
      </w:r>
      <w:r>
        <w:rPr>
          <w:rFonts w:ascii="仿宋" w:hAnsi="仿宋" w:eastAsia="仿宋" w:cs="宋体"/>
          <w:sz w:val="32"/>
          <w:szCs w:val="32"/>
        </w:rPr>
        <w:t>保护好传统街区，保护好古建筑，保护好文物，就是保存了城市的历史和文脉。对待古建筑、老宅子、老街区要有珍爱之心、尊崇之心。</w:t>
      </w:r>
      <w:r>
        <w:rPr>
          <w:rFonts w:hint="eastAsia" w:ascii="仿宋" w:hAnsi="仿宋" w:eastAsia="仿宋"/>
          <w:sz w:val="32"/>
          <w:szCs w:val="32"/>
        </w:rPr>
        <w:t>各分队可以当地的历史为切入点，以系列主题展，图片展，知识讲座等形式让更多人真正了解家乡文化，亲近家乡文化;也可从家乡历史文化名人角度，邀请历史研究专家讲述他的事迹或邀请他的后人讲述他的逸闻趣事，让更多人走进了解他，让历史人物不仅存在于史书之中，也走进我们每个人的心灵；还能以本地传统习俗为切入点举行技能比拼大赛通过这种亲自体验的活动形式让更多人感受到传统文化的魅力。助力文化传承，赓续优秀传统文化。</w:t>
      </w:r>
    </w:p>
    <w:p>
      <w:pPr>
        <w:pStyle w:val="2"/>
        <w:spacing w:line="300" w:lineRule="auto"/>
        <w:textAlignment w:val="baseline"/>
        <w:rPr>
          <w:rFonts w:ascii="仿宋" w:hAnsi="仿宋"/>
          <w:sz w:val="32"/>
        </w:rPr>
      </w:pPr>
      <w:r>
        <w:rPr>
          <w:rFonts w:hint="eastAsia" w:ascii="仿宋" w:hAnsi="仿宋"/>
          <w:sz w:val="32"/>
        </w:rPr>
        <w:t>2.承文化遗韵，显文化锦绣</w:t>
      </w:r>
    </w:p>
    <w:p>
      <w:pPr>
        <w:spacing w:line="300" w:lineRule="auto"/>
        <w:ind w:firstLine="640" w:firstLineChars="200"/>
        <w:textAlignment w:val="baseline"/>
        <w:rPr>
          <w:rFonts w:ascii="仿宋" w:hAnsi="仿宋" w:eastAsia="仿宋"/>
          <w:sz w:val="32"/>
          <w:szCs w:val="32"/>
        </w:rPr>
      </w:pPr>
      <w:r>
        <w:rPr>
          <w:rFonts w:hint="eastAsia" w:ascii="仿宋" w:hAnsi="仿宋" w:eastAsia="仿宋"/>
          <w:sz w:val="32"/>
          <w:szCs w:val="32"/>
        </w:rPr>
        <w:t>分队可以回到家乡参观当地博物馆</w:t>
      </w:r>
      <w:r>
        <w:rPr>
          <w:rFonts w:hint="eastAsia" w:ascii="仿宋" w:hAnsi="仿宋" w:eastAsia="仿宋"/>
          <w:sz w:val="32"/>
          <w:szCs w:val="32"/>
          <w:lang w:val="en-US" w:eastAsia="zh-CN"/>
        </w:rPr>
        <w:t>开展志愿服务</w:t>
      </w:r>
      <w:r>
        <w:rPr>
          <w:rFonts w:hint="eastAsia" w:ascii="仿宋" w:hAnsi="仿宋" w:eastAsia="仿宋"/>
          <w:sz w:val="32"/>
          <w:szCs w:val="32"/>
        </w:rPr>
        <w:t>，</w:t>
      </w:r>
      <w:r>
        <w:rPr>
          <w:rFonts w:hint="eastAsia" w:ascii="仿宋" w:hAnsi="仿宋" w:eastAsia="仿宋"/>
          <w:sz w:val="32"/>
          <w:szCs w:val="32"/>
          <w:lang w:val="en-US" w:eastAsia="zh-CN"/>
        </w:rPr>
        <w:t>学习</w:t>
      </w:r>
      <w:r>
        <w:rPr>
          <w:rFonts w:hint="eastAsia" w:ascii="仿宋" w:hAnsi="仿宋" w:eastAsia="仿宋"/>
          <w:sz w:val="32"/>
          <w:szCs w:val="32"/>
        </w:rPr>
        <w:t>文化</w:t>
      </w:r>
      <w:r>
        <w:rPr>
          <w:rFonts w:hint="eastAsia" w:ascii="仿宋" w:hAnsi="仿宋" w:eastAsia="仿宋"/>
          <w:sz w:val="32"/>
          <w:szCs w:val="32"/>
          <w:lang w:val="en-US" w:eastAsia="zh-CN"/>
        </w:rPr>
        <w:t>文物</w:t>
      </w:r>
      <w:r>
        <w:rPr>
          <w:rFonts w:hint="eastAsia" w:ascii="仿宋" w:hAnsi="仿宋" w:eastAsia="仿宋"/>
          <w:sz w:val="32"/>
          <w:szCs w:val="32"/>
        </w:rPr>
        <w:t>展品，认识</w:t>
      </w:r>
      <w:r>
        <w:rPr>
          <w:rFonts w:hint="eastAsia" w:ascii="仿宋" w:hAnsi="仿宋" w:eastAsia="仿宋"/>
          <w:sz w:val="32"/>
          <w:szCs w:val="32"/>
          <w:lang w:val="en-US" w:eastAsia="zh-CN"/>
        </w:rPr>
        <w:t>文物</w:t>
      </w:r>
      <w:r>
        <w:rPr>
          <w:rFonts w:hint="eastAsia" w:ascii="仿宋" w:hAnsi="仿宋" w:eastAsia="仿宋"/>
          <w:sz w:val="32"/>
          <w:szCs w:val="32"/>
        </w:rPr>
        <w:t>中蕴藏的</w:t>
      </w:r>
      <w:r>
        <w:rPr>
          <w:rFonts w:hint="eastAsia" w:ascii="仿宋" w:hAnsi="仿宋" w:eastAsia="仿宋"/>
          <w:sz w:val="32"/>
          <w:szCs w:val="32"/>
          <w:lang w:val="en-US" w:eastAsia="zh-CN"/>
        </w:rPr>
        <w:t>灿烂</w:t>
      </w:r>
      <w:r>
        <w:rPr>
          <w:rFonts w:hint="eastAsia" w:ascii="仿宋" w:hAnsi="仿宋" w:eastAsia="仿宋"/>
          <w:sz w:val="32"/>
          <w:szCs w:val="32"/>
        </w:rPr>
        <w:t>文化；深入社区和学校，进行当地非遗文化的介绍和宣传活动；探访非物质文化起源地，采访非遗文化继承人，了解非物质文化现状，跟随手艺人学习传统手工技艺，体验当地民族特色文化，用相机拍摄学习过程，用文字记录心得体会，在微博、抖音等网络媒体上进行分享，让更多人了解中国非物质文化遗产。传承非物质文化遗韵，坚定文化自信，助力文化强国。</w:t>
      </w:r>
    </w:p>
    <w:p>
      <w:pPr>
        <w:spacing w:line="360" w:lineRule="auto"/>
        <w:ind w:firstLine="640" w:firstLineChars="200"/>
        <w:textAlignment w:val="baseline"/>
        <w:rPr>
          <w:rFonts w:ascii="仿宋" w:hAnsi="仿宋" w:eastAsia="仿宋"/>
          <w:sz w:val="32"/>
          <w:szCs w:val="32"/>
        </w:rPr>
      </w:pPr>
    </w:p>
    <w:p>
      <w:pPr>
        <w:spacing w:line="360" w:lineRule="auto"/>
        <w:ind w:firstLine="643" w:firstLineChars="200"/>
        <w:jc w:val="left"/>
        <w:textAlignment w:val="baseline"/>
        <w:rPr>
          <w:rFonts w:ascii="仿宋" w:hAnsi="仿宋" w:eastAsia="仿宋"/>
          <w:b/>
          <w:bCs/>
          <w:sz w:val="32"/>
          <w:szCs w:val="32"/>
        </w:rPr>
      </w:pPr>
      <w:r>
        <w:rPr>
          <w:rFonts w:ascii="仿宋" w:hAnsi="仿宋" w:eastAsia="仿宋"/>
          <w:b/>
          <w:bCs/>
          <w:sz w:val="32"/>
          <w:szCs w:val="32"/>
        </w:rPr>
        <w:t>主题</w:t>
      </w:r>
      <w:r>
        <w:rPr>
          <w:rFonts w:hint="eastAsia" w:ascii="仿宋" w:hAnsi="仿宋" w:eastAsia="仿宋"/>
          <w:b/>
          <w:bCs/>
          <w:sz w:val="32"/>
          <w:szCs w:val="32"/>
        </w:rPr>
        <w:t>三：促四海同音，结中华之心</w:t>
      </w:r>
    </w:p>
    <w:p>
      <w:pPr>
        <w:pStyle w:val="2"/>
        <w:numPr>
          <w:ilvl w:val="0"/>
          <w:numId w:val="1"/>
        </w:numPr>
        <w:ind w:firstLineChars="0"/>
        <w:textAlignment w:val="baseline"/>
        <w:rPr>
          <w:rFonts w:ascii="仿宋" w:hAnsi="仿宋"/>
          <w:sz w:val="32"/>
        </w:rPr>
      </w:pPr>
      <w:r>
        <w:rPr>
          <w:rFonts w:hint="eastAsia" w:ascii="仿宋" w:hAnsi="仿宋"/>
          <w:sz w:val="32"/>
        </w:rPr>
        <w:t>心相印，语相通，和谐共处乐融融</w:t>
      </w:r>
    </w:p>
    <w:p>
      <w:pPr>
        <w:spacing w:line="360" w:lineRule="auto"/>
        <w:ind w:firstLine="640" w:firstLineChars="200"/>
        <w:textAlignment w:val="baseline"/>
        <w:rPr>
          <w:rFonts w:ascii="仿宋" w:hAnsi="仿宋" w:eastAsia="仿宋"/>
          <w:sz w:val="32"/>
          <w:szCs w:val="32"/>
        </w:rPr>
      </w:pPr>
      <w:r>
        <w:rPr>
          <w:rFonts w:hint="eastAsia" w:ascii="仿宋" w:hAnsi="仿宋" w:eastAsia="仿宋"/>
          <w:sz w:val="32"/>
          <w:szCs w:val="32"/>
        </w:rPr>
        <w:t>今年</w:t>
      </w:r>
      <w:r>
        <w:rPr>
          <w:rFonts w:hint="eastAsia" w:ascii="仿宋" w:hAnsi="仿宋" w:eastAsia="仿宋"/>
          <w:sz w:val="32"/>
          <w:szCs w:val="32"/>
          <w:lang w:eastAsia="zh-CN"/>
        </w:rPr>
        <w:t>“</w:t>
      </w:r>
      <w:r>
        <w:rPr>
          <w:rFonts w:hint="eastAsia" w:ascii="仿宋" w:hAnsi="仿宋" w:eastAsia="仿宋"/>
          <w:sz w:val="32"/>
          <w:szCs w:val="32"/>
          <w:lang w:val="en-US" w:eastAsia="zh-CN"/>
        </w:rPr>
        <w:t>两会”，</w:t>
      </w:r>
      <w:r>
        <w:rPr>
          <w:rFonts w:hint="eastAsia" w:ascii="仿宋" w:hAnsi="仿宋" w:eastAsia="仿宋"/>
          <w:sz w:val="32"/>
          <w:szCs w:val="32"/>
        </w:rPr>
        <w:t>习近平总书记在内蒙古代表团参加审议时强调：“不断巩固中华民族共同体思想基础，促进各民族在中华民族大家庭中像石榴籽一样紧紧抱在一起，共同建设伟大祖国，共同创造美好生活。”全面贯彻国家语言文字方针政策，大力推行和规范使用国家通用语言文字，有利于增强我们的民族自豪感，一起维护国家统一，增强民族自信心。志愿者可以在自己所在的村委会、居委会、驻村工作队的协助下开展形式多样的语言文字普及活动。比如：“手拉手”交友信，通过民汉结对，以书信的方式熟悉双方文字文化增进感情，加深了解，借助播音设施，大力宣传普及普通话，营造良好氛围，增强推普效果。还可以在他们的帮助下，组织少数民族群众学唱《我爱我中华》等曲目，针对普通话水平较弱群体，开展普通话教学，通过走访的方式用普通话宣传民族团结典型事迹，让人们了解更多的好人好事，从而加强民族凝聚力。此过程中可以利用好多媒体、互联网等提高普通话教学质量。</w:t>
      </w:r>
    </w:p>
    <w:p>
      <w:pPr>
        <w:pStyle w:val="2"/>
        <w:textAlignment w:val="baseline"/>
        <w:rPr>
          <w:rFonts w:ascii="仿宋" w:hAnsi="仿宋"/>
          <w:sz w:val="32"/>
        </w:rPr>
      </w:pPr>
      <w:r>
        <w:rPr>
          <w:rFonts w:hint="eastAsia" w:ascii="仿宋" w:hAnsi="仿宋"/>
          <w:sz w:val="32"/>
        </w:rPr>
        <w:t>2.民族团结一家亲，同心共筑志愿情</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sz w:val="32"/>
          <w:szCs w:val="32"/>
          <w:lang w:val="en-US" w:eastAsia="zh-CN"/>
        </w:rPr>
        <w:t>习近平</w:t>
      </w:r>
      <w:r>
        <w:rPr>
          <w:rFonts w:hint="eastAsia" w:ascii="仿宋" w:hAnsi="仿宋" w:eastAsia="仿宋"/>
          <w:sz w:val="32"/>
          <w:szCs w:val="32"/>
        </w:rPr>
        <w:t>总书记在参加内蒙古代表团审议时</w:t>
      </w:r>
      <w:r>
        <w:rPr>
          <w:rFonts w:hint="eastAsia" w:ascii="仿宋" w:hAnsi="仿宋" w:eastAsia="仿宋"/>
          <w:sz w:val="32"/>
          <w:szCs w:val="32"/>
          <w:lang w:val="en-US" w:eastAsia="zh-CN"/>
        </w:rPr>
        <w:t>强调</w:t>
      </w:r>
      <w:r>
        <w:rPr>
          <w:rFonts w:hint="eastAsia" w:ascii="仿宋" w:hAnsi="仿宋" w:eastAsia="仿宋"/>
          <w:sz w:val="32"/>
          <w:szCs w:val="32"/>
        </w:rPr>
        <w:t>：“民族团结是我国各族人民的生命线，中华民族共同体意识是民族团结之本”，而高校是开展铸牢中华民族共同体意识教育的重要阵地。志愿者们可以提前</w:t>
      </w:r>
      <w:r>
        <w:rPr>
          <w:rFonts w:hint="eastAsia" w:ascii="仿宋" w:hAnsi="仿宋" w:eastAsia="仿宋"/>
          <w:sz w:val="32"/>
          <w:szCs w:val="32"/>
          <w:lang w:val="en-US" w:eastAsia="zh-CN"/>
        </w:rPr>
        <w:t>学习了解中华民族共同体的历史发展脉络</w:t>
      </w:r>
      <w:r>
        <w:rPr>
          <w:rFonts w:hint="eastAsia" w:ascii="仿宋" w:hAnsi="仿宋" w:eastAsia="仿宋"/>
          <w:sz w:val="32"/>
          <w:szCs w:val="32"/>
        </w:rPr>
        <w:t>，利用图片、视频等多媒体方式</w:t>
      </w:r>
      <w:r>
        <w:rPr>
          <w:rFonts w:hint="eastAsia" w:ascii="仿宋" w:hAnsi="仿宋" w:eastAsia="仿宋"/>
          <w:sz w:val="32"/>
          <w:szCs w:val="32"/>
          <w:lang w:val="en-US" w:eastAsia="zh-CN"/>
        </w:rPr>
        <w:t>面向各民族</w:t>
      </w:r>
      <w:r>
        <w:rPr>
          <w:rFonts w:hint="eastAsia" w:ascii="仿宋" w:hAnsi="仿宋" w:eastAsia="仿宋"/>
          <w:sz w:val="32"/>
          <w:szCs w:val="32"/>
        </w:rPr>
        <w:t>同胞</w:t>
      </w:r>
      <w:r>
        <w:rPr>
          <w:rFonts w:hint="eastAsia" w:ascii="仿宋" w:hAnsi="仿宋" w:eastAsia="仿宋"/>
          <w:sz w:val="32"/>
          <w:szCs w:val="32"/>
          <w:lang w:val="en-US" w:eastAsia="zh-CN"/>
        </w:rPr>
        <w:t>开展宣讲</w:t>
      </w:r>
      <w:r>
        <w:rPr>
          <w:rFonts w:hint="eastAsia" w:ascii="仿宋" w:hAnsi="仿宋" w:eastAsia="仿宋"/>
          <w:sz w:val="32"/>
          <w:szCs w:val="32"/>
        </w:rPr>
        <w:t>。在条件允许的情况下，志愿者还能开展原址参观活动，搜索一些鲜为人知的</w:t>
      </w:r>
      <w:r>
        <w:rPr>
          <w:rFonts w:hint="eastAsia" w:ascii="仿宋" w:hAnsi="仿宋" w:eastAsia="仿宋"/>
          <w:sz w:val="32"/>
          <w:szCs w:val="32"/>
          <w:lang w:val="en-US" w:eastAsia="zh-CN"/>
        </w:rPr>
        <w:t>历史</w:t>
      </w:r>
      <w:r>
        <w:rPr>
          <w:rFonts w:hint="eastAsia" w:ascii="仿宋" w:hAnsi="仿宋" w:eastAsia="仿宋"/>
          <w:sz w:val="32"/>
          <w:szCs w:val="32"/>
        </w:rPr>
        <w:t>故事和民间传说，深入了解民族起源、文化、饮食、精神内核，</w:t>
      </w:r>
      <w:r>
        <w:rPr>
          <w:rFonts w:hint="eastAsia" w:ascii="仿宋" w:hAnsi="仿宋" w:eastAsia="仿宋"/>
          <w:sz w:val="32"/>
          <w:szCs w:val="32"/>
          <w:lang w:val="en-US" w:eastAsia="zh-CN"/>
        </w:rPr>
        <w:t>寻找中华民族的共有精神文化符号，</w:t>
      </w:r>
      <w:r>
        <w:rPr>
          <w:rFonts w:hint="eastAsia" w:ascii="仿宋" w:hAnsi="仿宋" w:eastAsia="仿宋"/>
          <w:sz w:val="32"/>
          <w:szCs w:val="32"/>
        </w:rPr>
        <w:t>弘扬中华传统文化，增强民族凝聚力。志愿者还可以在自己所在城市寻找移居或务工的</w:t>
      </w:r>
      <w:r>
        <w:rPr>
          <w:rFonts w:hint="eastAsia" w:ascii="仿宋" w:hAnsi="仿宋" w:eastAsia="仿宋"/>
          <w:sz w:val="32"/>
          <w:szCs w:val="32"/>
          <w:lang w:val="en-US" w:eastAsia="zh-CN"/>
        </w:rPr>
        <w:t>各民族</w:t>
      </w:r>
      <w:r>
        <w:rPr>
          <w:rFonts w:hint="eastAsia" w:ascii="仿宋" w:hAnsi="仿宋" w:eastAsia="仿宋"/>
          <w:sz w:val="32"/>
          <w:szCs w:val="32"/>
        </w:rPr>
        <w:t>同胞，了解他们的生活状况，</w:t>
      </w:r>
      <w:r>
        <w:rPr>
          <w:rFonts w:hint="eastAsia" w:ascii="仿宋" w:hAnsi="仿宋" w:eastAsia="仿宋"/>
          <w:sz w:val="32"/>
          <w:szCs w:val="32"/>
          <w:lang w:val="en-US" w:eastAsia="zh-CN"/>
        </w:rPr>
        <w:t>帮助他们更好融入当地工作生活，</w:t>
      </w:r>
      <w:r>
        <w:rPr>
          <w:rFonts w:hint="eastAsia" w:ascii="仿宋" w:hAnsi="仿宋" w:eastAsia="仿宋"/>
          <w:sz w:val="32"/>
          <w:szCs w:val="32"/>
        </w:rPr>
        <w:t>联系有关部门，给予他们帮助，开展特色活动，增强</w:t>
      </w:r>
      <w:r>
        <w:rPr>
          <w:rFonts w:hint="eastAsia" w:ascii="仿宋" w:hAnsi="仿宋" w:eastAsia="仿宋"/>
          <w:sz w:val="32"/>
          <w:szCs w:val="32"/>
          <w:lang w:val="en-US" w:eastAsia="zh-CN"/>
        </w:rPr>
        <w:t>各</w:t>
      </w:r>
      <w:r>
        <w:rPr>
          <w:rFonts w:hint="eastAsia" w:ascii="仿宋" w:hAnsi="仿宋" w:eastAsia="仿宋"/>
          <w:sz w:val="32"/>
          <w:szCs w:val="32"/>
        </w:rPr>
        <w:t>民族同胞的归属感</w:t>
      </w:r>
      <w:r>
        <w:rPr>
          <w:rFonts w:hint="eastAsia" w:ascii="仿宋" w:hAnsi="仿宋" w:eastAsia="仿宋"/>
          <w:sz w:val="32"/>
          <w:szCs w:val="32"/>
          <w:lang w:eastAsia="zh-CN"/>
        </w:rPr>
        <w:t>，</w:t>
      </w:r>
      <w:r>
        <w:rPr>
          <w:rFonts w:hint="eastAsia" w:ascii="仿宋" w:hAnsi="仿宋" w:eastAsia="仿宋"/>
          <w:sz w:val="32"/>
          <w:szCs w:val="32"/>
          <w:lang w:val="en-US" w:eastAsia="zh-CN"/>
        </w:rPr>
        <w:t>促进各民族同胞交往交流交融</w:t>
      </w:r>
      <w:r>
        <w:rPr>
          <w:rFonts w:hint="eastAsia" w:ascii="仿宋" w:hAnsi="仿宋" w:eastAsia="仿宋"/>
          <w:sz w:val="32"/>
          <w:szCs w:val="32"/>
        </w:rPr>
        <w:t>。</w:t>
      </w:r>
    </w:p>
    <w:p>
      <w:pPr>
        <w:pStyle w:val="2"/>
        <w:textAlignment w:val="baseline"/>
        <w:rPr>
          <w:rFonts w:ascii="仿宋" w:hAnsi="仿宋"/>
          <w:sz w:val="32"/>
        </w:rPr>
      </w:pPr>
      <w:r>
        <w:rPr>
          <w:rFonts w:hint="eastAsia" w:ascii="仿宋" w:hAnsi="仿宋"/>
          <w:sz w:val="32"/>
        </w:rPr>
        <w:t>3.与时俱进谋发展，携手共筑中国梦</w:t>
      </w:r>
    </w:p>
    <w:p>
      <w:pPr>
        <w:spacing w:line="360" w:lineRule="auto"/>
        <w:ind w:firstLine="640" w:firstLineChars="200"/>
        <w:textAlignment w:val="baseline"/>
        <w:rPr>
          <w:rFonts w:ascii="仿宋" w:hAnsi="仿宋" w:eastAsia="仿宋"/>
          <w:b/>
          <w:bCs/>
          <w:sz w:val="32"/>
          <w:szCs w:val="32"/>
        </w:rPr>
      </w:pPr>
      <w:r>
        <w:rPr>
          <w:rFonts w:hint="eastAsia" w:ascii="仿宋" w:hAnsi="仿宋" w:eastAsia="仿宋"/>
          <w:sz w:val="32"/>
          <w:szCs w:val="32"/>
        </w:rPr>
        <w:t>习近平总书记指出：“各族人民亲如一家，是中华民族伟大复兴必定要实现的根本保证。实现中华民族伟大复兴的中国梦，就要以铸牢中华民族共同体意识为主线，把民族团结进步事业作为基础性事业抓紧抓好。”志愿者可以走进</w:t>
      </w:r>
      <w:r>
        <w:rPr>
          <w:rFonts w:hint="eastAsia" w:ascii="仿宋" w:hAnsi="仿宋" w:eastAsia="仿宋"/>
          <w:sz w:val="32"/>
          <w:szCs w:val="32"/>
          <w:lang w:val="en-US" w:eastAsia="zh-CN"/>
        </w:rPr>
        <w:t>边疆及多</w:t>
      </w:r>
      <w:r>
        <w:rPr>
          <w:rFonts w:hint="eastAsia" w:ascii="仿宋" w:hAnsi="仿宋" w:eastAsia="仿宋"/>
          <w:sz w:val="32"/>
          <w:szCs w:val="32"/>
        </w:rPr>
        <w:t>民族地区，充分了解当地政策、发展现状。志愿者可以联系相关单位与其合作拍摄当地非物质文化遗产、特色景观等，并制作宣传纪录片或小视频，并将其发布在社交媒体上，如微博、公众号，让更多的人看见并了解当地</w:t>
      </w:r>
      <w:r>
        <w:rPr>
          <w:rFonts w:hint="eastAsia" w:ascii="仿宋" w:hAnsi="仿宋" w:eastAsia="仿宋"/>
          <w:sz w:val="32"/>
          <w:szCs w:val="32"/>
          <w:lang w:val="en-US" w:eastAsia="zh-CN"/>
        </w:rPr>
        <w:t>地域</w:t>
      </w:r>
      <w:r>
        <w:rPr>
          <w:rFonts w:hint="eastAsia" w:ascii="仿宋" w:hAnsi="仿宋" w:eastAsia="仿宋"/>
          <w:sz w:val="32"/>
          <w:szCs w:val="32"/>
        </w:rPr>
        <w:t>特色，在一定程度上促进当地旅游业的发展以及当地特色产品的销售。志愿者可以充分发挥我校</w:t>
      </w:r>
      <w:r>
        <w:rPr>
          <w:rFonts w:hint="eastAsia" w:ascii="仿宋" w:hAnsi="仿宋" w:eastAsia="仿宋"/>
          <w:sz w:val="32"/>
          <w:szCs w:val="32"/>
          <w:lang w:val="en-US" w:eastAsia="zh-CN"/>
        </w:rPr>
        <w:t>财经政法</w:t>
      </w:r>
      <w:r>
        <w:rPr>
          <w:rFonts w:hint="eastAsia" w:ascii="仿宋" w:hAnsi="仿宋" w:eastAsia="仿宋"/>
          <w:sz w:val="32"/>
          <w:szCs w:val="32"/>
        </w:rPr>
        <w:t>学科特色和专业优势，与当地居委会、村委会、驻村工作队沟通协商后，利用互联网对当地的特色手工艺品和农产品进行推广，帮助当地特产拓宽销路，达到促进</w:t>
      </w:r>
      <w:r>
        <w:rPr>
          <w:rFonts w:hint="eastAsia" w:ascii="仿宋" w:hAnsi="仿宋" w:eastAsia="仿宋"/>
          <w:sz w:val="32"/>
          <w:szCs w:val="32"/>
          <w:lang w:val="en-US" w:eastAsia="zh-CN"/>
        </w:rPr>
        <w:t>边疆及民族地区</w:t>
      </w:r>
      <w:r>
        <w:rPr>
          <w:rFonts w:hint="eastAsia" w:ascii="仿宋" w:hAnsi="仿宋" w:eastAsia="仿宋"/>
          <w:sz w:val="32"/>
          <w:szCs w:val="32"/>
        </w:rPr>
        <w:t>经济发展的目的。</w:t>
      </w:r>
    </w:p>
    <w:p>
      <w:pPr>
        <w:spacing w:line="360" w:lineRule="auto"/>
        <w:ind w:firstLine="643" w:firstLineChars="200"/>
        <w:textAlignment w:val="baseline"/>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特色</w:t>
      </w:r>
      <w:r>
        <w:rPr>
          <w:rFonts w:hint="eastAsia" w:ascii="黑体" w:hAnsi="黑体" w:eastAsia="黑体" w:cs="黑体"/>
          <w:b/>
          <w:bCs/>
          <w:sz w:val="32"/>
          <w:szCs w:val="32"/>
          <w:lang w:val="en-US" w:eastAsia="zh-CN"/>
        </w:rPr>
        <w:t>行动</w:t>
      </w:r>
    </w:p>
    <w:p>
      <w:pPr>
        <w:numPr>
          <w:ilvl w:val="0"/>
          <w:numId w:val="2"/>
        </w:numPr>
        <w:jc w:val="left"/>
        <w:textAlignment w:val="baseline"/>
        <w:rPr>
          <w:rFonts w:ascii="仿宋" w:hAnsi="仿宋" w:eastAsia="仿宋" w:cs="仿宋"/>
          <w:b/>
          <w:bCs/>
          <w:sz w:val="32"/>
          <w:szCs w:val="32"/>
        </w:rPr>
      </w:pPr>
      <w:r>
        <w:rPr>
          <w:rFonts w:hint="eastAsia" w:ascii="仿宋" w:hAnsi="仿宋" w:eastAsia="仿宋" w:cs="仿宋"/>
          <w:b/>
          <w:bCs/>
          <w:sz w:val="32"/>
          <w:szCs w:val="32"/>
        </w:rPr>
        <w:t>陕西</w:t>
      </w:r>
      <w:r>
        <w:rPr>
          <w:rFonts w:hint="eastAsia" w:ascii="仿宋" w:hAnsi="仿宋" w:eastAsia="仿宋" w:cs="仿宋"/>
          <w:b/>
          <w:bCs/>
          <w:sz w:val="32"/>
          <w:szCs w:val="32"/>
          <w:lang w:val="en-US" w:eastAsia="zh-CN"/>
        </w:rPr>
        <w:t>西安分队</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地点：陕西省西安市西安交通大学博物馆</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内容：可以在场馆入口讲解入馆注意事项，为游客指明路线，维护现场秩序；协助配合工作人员进行讲解工作，帮助游客深入了解体悟；根据疫情防控需要，帮助工作人员完成游客的登记和测温，提醒游客佩戴口罩；在场馆不同区域分布志愿者解决游客遇到的问题，必要时可向游客提供物资帮助，如：餐巾纸，水，口罩等。</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活动福利：社会实践证明</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活动时间：9：00-12：00 ，14：00-17：00</w:t>
      </w:r>
    </w:p>
    <w:p>
      <w:pPr>
        <w:numPr>
          <w:ilvl w:val="0"/>
          <w:numId w:val="2"/>
        </w:numPr>
        <w:jc w:val="left"/>
        <w:textAlignment w:val="baseline"/>
        <w:rPr>
          <w:rFonts w:ascii="仿宋" w:hAnsi="仿宋" w:eastAsia="仿宋" w:cs="仿宋"/>
          <w:b/>
          <w:bCs/>
          <w:sz w:val="32"/>
          <w:szCs w:val="32"/>
        </w:rPr>
      </w:pPr>
      <w:r>
        <w:rPr>
          <w:rFonts w:hint="eastAsia" w:ascii="仿宋" w:hAnsi="仿宋" w:eastAsia="仿宋" w:cs="仿宋"/>
          <w:b/>
          <w:bCs/>
          <w:sz w:val="32"/>
          <w:szCs w:val="32"/>
        </w:rPr>
        <w:t>陕西延安分队</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地点：陕西省延安市中共中央西北局旧址</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内容：可用学校专属明信片或返乡特色明信片写下游玩的注意事项及游览的关键词，送给游客留作纪念；通过朋友圈、微博、公众号、抖音等新媒体渠道帮助该景点进行宣传；志愿者对景点有深刻了解后，对需要帮助的游客提供讲解服务、介绍游览路线、帮忙取票等服务；根据疫情防控需要，帮助工作人员完成游客的登记和测温，提醒游客佩戴口罩，维持秩序。</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 xml:space="preserve">    活动福利：午餐和实践证明</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 xml:space="preserve">    活动时间：9：00-12：00 ，14：00-17：00</w:t>
      </w:r>
    </w:p>
    <w:p>
      <w:pPr>
        <w:spacing w:line="360" w:lineRule="auto"/>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3、广东开平分队</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地点：广东省开平市博物馆</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内容：在博物馆内进行讲解，传播开平历史文化和碉楼文化，讲解开平名人故事、民风民俗；在服务台、游客中心、展厅大堂、出入口等区域协助工作人员开展咨询服务、引导参观、秩序维护等工作；在文创空间协助工作人员介绍文创产品、开展咨询解答、货品整理以及销售服务等工作；协助馆内工作人员开展亲子互动体验活动，带领小朋友做游戏、手工制作陶瓷等，寓教于乐，以更加富有趣味、生动的形式向小朋友们介绍开平文化。根据疫情防控需要，协助工作人员做好登记工作，给游客测温，检查健康码，提醒游客佩戴口罩。</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活动福利：志愿服务证明和实践证明</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服务时间：每周一闭馆，其他时间9：00-12：00，14：00-17：00</w:t>
      </w:r>
    </w:p>
    <w:p>
      <w:pPr>
        <w:spacing w:line="360" w:lineRule="auto"/>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4、湖北武汉分队（一）</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地点:武汉市江夏区童周村梁子湖景区</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内容:主要工作是协助工作人员做好体温监测，提醒游客要戴好口罩、配合测温、出示预约码、行程码、健康码，引导游客有序展示进入景区；维护景区卫生，清扫景区内各景点残留的垃圾,将清扫出的垃圾装入事先准备好的垃圾袋，由专门人员统一收集到垃圾桶处理，提醒游客勿随手乱扔垃圾；免费为刚入园的游客讲解童周村的建设历程及游览路线；为旅客提供帮助，如:提供卫生纸、热水、小糖果、为游客指引方向。</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活动福利:午餐，社会实践证明</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服务时间:9:00－17:00（无午休）</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报名条件：如疫情严重，需提供72小时核酸证明，具体视情况而定。</w:t>
      </w:r>
    </w:p>
    <w:p>
      <w:pPr>
        <w:spacing w:line="360" w:lineRule="auto"/>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5、湖北武汉分队（二）</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地点:武汉大学人民医院</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内容:帮助就诊患者使用自助挂号机、指引楼层；协助医护人员测温、出示健康码与行程码；与住院患者沟通交流、问候关心病人，祝愿病人早日康复；制作爱心“小推车”，送鲜花及各类健康杂志、书刊免费给住院病人，丰富他们的生活，让病人体验到人文关怀，愉悦心情。</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活动福利:感谢信、社会实践证明，表现优异者可获证书</w:t>
      </w:r>
    </w:p>
    <w:p>
      <w:pPr>
        <w:spacing w:line="360" w:lineRule="auto"/>
        <w:ind w:firstLine="640" w:firstLineChars="200"/>
        <w:textAlignment w:val="baseline"/>
        <w:rPr>
          <w:rFonts w:ascii="仿宋" w:hAnsi="仿宋" w:eastAsia="仿宋" w:cs="仿宋"/>
          <w:b/>
          <w:bCs/>
          <w:sz w:val="32"/>
          <w:szCs w:val="32"/>
        </w:rPr>
      </w:pPr>
      <w:r>
        <w:rPr>
          <w:rFonts w:hint="eastAsia" w:ascii="仿宋" w:hAnsi="仿宋" w:eastAsia="仿宋" w:cs="仿宋"/>
          <w:sz w:val="32"/>
          <w:szCs w:val="32"/>
        </w:rPr>
        <w:t>服务时间:8:30－12:00  14:00－17:00</w:t>
      </w:r>
    </w:p>
    <w:p>
      <w:pPr>
        <w:spacing w:line="360" w:lineRule="auto"/>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6、湖北宜昌分队</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地点：湖北宜昌市夷陵区博物馆</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内容：在获得许可的前提下，在博物馆中协助管理人员清点和整理文物；在场馆入口讲解入馆注意事项，维护现场秩序并协助工作人员做好防疫工作；在场馆不同区域分布志愿者解决游客遇到的问题；为游客讲解每件文物背后的历史故事、夷陵区的历史故事等；举行关于夷陵区的知识问答竞赛，为参与游客颁发纪念品。</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活动福利：证书</w:t>
      </w:r>
    </w:p>
    <w:p>
      <w:pPr>
        <w:spacing w:line="360" w:lineRule="auto"/>
        <w:ind w:firstLine="640" w:firstLineChars="200"/>
        <w:textAlignment w:val="baseline"/>
        <w:rPr>
          <w:rFonts w:ascii="仿宋" w:hAnsi="仿宋" w:eastAsia="仿宋" w:cs="仿宋"/>
          <w:b/>
          <w:bCs/>
          <w:sz w:val="32"/>
          <w:szCs w:val="32"/>
        </w:rPr>
      </w:pPr>
      <w:r>
        <w:rPr>
          <w:rFonts w:hint="eastAsia" w:ascii="仿宋" w:hAnsi="仿宋" w:eastAsia="仿宋" w:cs="仿宋"/>
          <w:sz w:val="32"/>
          <w:szCs w:val="32"/>
        </w:rPr>
        <w:t>服务时间：每周一闭馆，其他时间9：00-17：00</w:t>
      </w:r>
    </w:p>
    <w:p>
      <w:pPr>
        <w:ind w:firstLine="643" w:firstLineChars="200"/>
        <w:jc w:val="left"/>
        <w:textAlignment w:val="baseline"/>
        <w:rPr>
          <w:rFonts w:ascii="仿宋" w:hAnsi="仿宋" w:eastAsia="仿宋" w:cs="仿宋"/>
          <w:b/>
          <w:bCs/>
          <w:sz w:val="32"/>
          <w:szCs w:val="32"/>
        </w:rPr>
      </w:pPr>
      <w:r>
        <w:rPr>
          <w:rFonts w:hint="eastAsia" w:ascii="仿宋" w:hAnsi="仿宋" w:eastAsia="仿宋" w:cs="仿宋"/>
          <w:b/>
          <w:bCs/>
          <w:sz w:val="32"/>
          <w:szCs w:val="32"/>
        </w:rPr>
        <w:t>7、湖北黄冈分队</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地点：湖北省黄冈市图书馆</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内容：可以对前来图书馆的儿童推荐适龄阶段的儿童书籍，也可以在儿童区域分配志愿者来解决儿童在阅读中遇到的生字词和作业中遇到的难题；可以邀请一些儿童到图书馆参加由志愿者开设的手工课；帮助老人了解图书馆的结构和借书步骤，引导老年读者快速到达目的区域；为提高图书馆的服务质量，志愿者在馆内提供帮助，根据人数和时间段考虑统一培训，然后上岗；志愿者主要帮助进行场馆内常规活动，如果馆内有活动则需要现场协助开展活动。</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活动福利：表现优异者可获证书</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服务时间：每周一闭馆，其他时间8：00-</w:t>
      </w:r>
      <w:r>
        <w:rPr>
          <w:rFonts w:hint="eastAsia" w:ascii="仿宋" w:hAnsi="仿宋" w:eastAsia="仿宋" w:cs="仿宋"/>
          <w:b/>
          <w:bCs/>
          <w:sz w:val="32"/>
          <w:szCs w:val="32"/>
        </w:rPr>
        <w:t>1</w:t>
      </w:r>
      <w:r>
        <w:rPr>
          <w:rFonts w:hint="eastAsia" w:ascii="仿宋" w:hAnsi="仿宋" w:eastAsia="仿宋" w:cs="仿宋"/>
          <w:sz w:val="32"/>
          <w:szCs w:val="32"/>
        </w:rPr>
        <w:t>7：30</w:t>
      </w:r>
    </w:p>
    <w:p>
      <w:pPr>
        <w:spacing w:line="360" w:lineRule="auto"/>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8、湖南湘潭分队</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相关机构：莲城志愿者协会</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内容：可以在湘潭本地对有防疫需求的场所进行消毒和二维码扫描，助力疫情防控；开展爱心公益课堂，为青少年授课讲解相应知识；开展爱心助老活动，走进社区或养老院，看望陪伴老人；走进景区，开展文明引导活动；在沿路街道拾取垃圾并进行合理分类，维护市容市貌。具体的志愿活动根据莲城志愿者协会的要求来，服务形式多样，也鼓励志愿者进行创新。</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活动福利：社会实践证明</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服务时间：不固定，时长可自行把控</w:t>
      </w:r>
    </w:p>
    <w:p>
      <w:pPr>
        <w:ind w:firstLine="643" w:firstLineChars="200"/>
        <w:jc w:val="left"/>
        <w:textAlignment w:val="baseline"/>
        <w:rPr>
          <w:rFonts w:ascii="仿宋" w:hAnsi="仿宋" w:eastAsia="仿宋" w:cs="仿宋"/>
          <w:b/>
          <w:bCs/>
          <w:sz w:val="32"/>
          <w:szCs w:val="32"/>
        </w:rPr>
      </w:pPr>
      <w:r>
        <w:rPr>
          <w:rFonts w:hint="eastAsia" w:ascii="仿宋" w:hAnsi="仿宋" w:eastAsia="仿宋" w:cs="仿宋"/>
          <w:b/>
          <w:bCs/>
          <w:sz w:val="32"/>
          <w:szCs w:val="32"/>
        </w:rPr>
        <w:t>9、湖南郴州分队</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地点：郴州市春苗书屋</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内容：根据服务地点要求做连续一周的轮值馆长，负责馆内纪律和借还书，打扫卫生，维护场馆整洁；也可参加连续一个月的夏令营，对前来图书馆的儿童推荐适龄阶段的儿童书籍，根据各馆各项目需要，还有活动老师，活动助教等，主要负责引导教学儿童。志愿者还可帮助进行场馆内常规活动，如果馆内有活动则需要现场协助开展活动。</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活动福利：社会实践证明</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时间：周一至周五8：30-12：00，14：30-18：00，19：00-21：00（任意一个时段或两个时段）</w:t>
      </w:r>
    </w:p>
    <w:p>
      <w:pPr>
        <w:spacing w:line="360" w:lineRule="auto"/>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10、江苏徐州分队</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地点：江苏徐州博物馆</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内容：要求志愿者衣冠端正，干净整洁，工作态度认真。主要工作是在规定的区域协助工作人员开展咨询服务、引导参观、秩序维护等工作；在接受博物馆人员培训后，可在博物馆内进行讲解，传播徐州历史文化文化；根据疫情防控需要，协助工作人员做好登记工作，给游客测温，检查健康码，提醒游客佩戴口罩。</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活动福利：社会实践证明，午餐（3元一份）</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服务时间：每周一闭馆，9:30-11:30，13:30-16:30（每人一周自定义工作五天，起码工作两周）</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报名要求：最好为徐州本地人，或暑假长期在徐州生活。</w:t>
      </w:r>
    </w:p>
    <w:p>
      <w:pPr>
        <w:spacing w:line="360" w:lineRule="auto"/>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11、广西南宁分队</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地点：南宁青秀山风景旅游区</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服务内容：主要工作是在景区门口扫码，核查游客健康码，协助工作人员做好登记工作，给游客测温，提醒游客佩戴口罩；在景区门口扫码同时，可以为旅客提供帮助，如为游客指引方向等。</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活动福利：社会实践证明，午餐</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服务时间：9:00-17:00</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报名要求：</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1、年龄在</w:t>
      </w:r>
      <w:r>
        <w:rPr>
          <w:rFonts w:hint="eastAsia" w:ascii="仿宋" w:hAnsi="仿宋" w:eastAsia="仿宋" w:cs="仿宋"/>
          <w:sz w:val="32"/>
          <w:szCs w:val="32"/>
          <w:u w:val="single" w:color="000000"/>
        </w:rPr>
        <w:t>18—35周岁之间</w:t>
      </w:r>
      <w:r>
        <w:rPr>
          <w:rFonts w:hint="eastAsia" w:ascii="仿宋" w:hAnsi="仿宋" w:eastAsia="仿宋" w:cs="仿宋"/>
          <w:sz w:val="32"/>
          <w:szCs w:val="32"/>
        </w:rPr>
        <w:t>，身体健康，无基础疾病，</w:t>
      </w:r>
      <w:r>
        <w:rPr>
          <w:rFonts w:hint="eastAsia" w:ascii="仿宋" w:hAnsi="仿宋" w:eastAsia="仿宋" w:cs="仿宋"/>
          <w:sz w:val="32"/>
          <w:szCs w:val="32"/>
          <w:u w:val="single" w:color="000000"/>
        </w:rPr>
        <w:t>本人已完成3剂疫苗接种</w:t>
      </w:r>
      <w:r>
        <w:rPr>
          <w:rFonts w:hint="eastAsia" w:ascii="仿宋" w:hAnsi="仿宋" w:eastAsia="仿宋" w:cs="仿宋"/>
          <w:sz w:val="32"/>
          <w:szCs w:val="32"/>
        </w:rPr>
        <w:t>；</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u w:val="single" w:color="000000"/>
        </w:rPr>
        <w:t>本人及家庭居住人员</w:t>
      </w:r>
      <w:r>
        <w:rPr>
          <w:rFonts w:hint="eastAsia" w:ascii="仿宋" w:hAnsi="仿宋" w:eastAsia="仿宋" w:cs="仿宋"/>
          <w:sz w:val="32"/>
          <w:szCs w:val="32"/>
        </w:rPr>
        <w:t>应满足南宁市疫情防控指挥部最新相关要求，活动开展前</w:t>
      </w:r>
      <w:r>
        <w:rPr>
          <w:rFonts w:hint="eastAsia" w:ascii="仿宋" w:hAnsi="仿宋" w:eastAsia="仿宋" w:cs="仿宋"/>
          <w:sz w:val="32"/>
          <w:szCs w:val="32"/>
          <w:u w:val="single" w:color="000000"/>
        </w:rPr>
        <w:t>近14天之内</w:t>
      </w:r>
      <w:r>
        <w:rPr>
          <w:rFonts w:hint="eastAsia" w:ascii="仿宋" w:hAnsi="仿宋" w:eastAsia="仿宋" w:cs="仿宋"/>
          <w:sz w:val="32"/>
          <w:szCs w:val="32"/>
        </w:rPr>
        <w:t>无新冠肺炎确诊或疑似病例接触史、无中高风险地区旅居史，无发热、感冒、咳嗽等病状；</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3、健康码应显示为</w:t>
      </w:r>
      <w:r>
        <w:rPr>
          <w:rFonts w:hint="eastAsia" w:ascii="仿宋" w:hAnsi="仿宋" w:eastAsia="仿宋" w:cs="仿宋"/>
          <w:sz w:val="32"/>
          <w:szCs w:val="32"/>
          <w:u w:val="single" w:color="000000"/>
        </w:rPr>
        <w:t>绿码</w:t>
      </w:r>
      <w:r>
        <w:rPr>
          <w:rFonts w:hint="eastAsia" w:ascii="仿宋" w:hAnsi="仿宋" w:eastAsia="仿宋" w:cs="仿宋"/>
          <w:sz w:val="32"/>
          <w:szCs w:val="32"/>
        </w:rPr>
        <w:t>，活动开展前</w:t>
      </w:r>
      <w:r>
        <w:rPr>
          <w:rFonts w:hint="eastAsia" w:ascii="仿宋" w:hAnsi="仿宋" w:eastAsia="仿宋" w:cs="仿宋"/>
          <w:sz w:val="32"/>
          <w:szCs w:val="32"/>
          <w:u w:val="single" w:color="000000"/>
        </w:rPr>
        <w:t>行程卡14天内无除广西南宁市外的省份和地区</w:t>
      </w:r>
      <w:r>
        <w:rPr>
          <w:rFonts w:hint="eastAsia" w:ascii="仿宋" w:hAnsi="仿宋" w:eastAsia="仿宋" w:cs="仿宋"/>
          <w:sz w:val="32"/>
          <w:szCs w:val="32"/>
        </w:rPr>
        <w:t>;</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4、责任意识和纪律意识强，能够</w:t>
      </w:r>
      <w:r>
        <w:rPr>
          <w:rFonts w:hint="eastAsia" w:ascii="仿宋" w:hAnsi="仿宋" w:eastAsia="仿宋" w:cs="仿宋"/>
          <w:sz w:val="32"/>
          <w:szCs w:val="32"/>
          <w:u w:val="single" w:color="000000"/>
        </w:rPr>
        <w:t>保证</w:t>
      </w:r>
      <w:r>
        <w:rPr>
          <w:rFonts w:hint="eastAsia" w:ascii="仿宋" w:hAnsi="仿宋" w:eastAsia="仿宋" w:cs="仿宋"/>
          <w:sz w:val="32"/>
          <w:szCs w:val="32"/>
        </w:rPr>
        <w:t>相对固定的</w:t>
      </w:r>
      <w:r>
        <w:rPr>
          <w:rFonts w:hint="eastAsia" w:ascii="仿宋" w:hAnsi="仿宋" w:eastAsia="仿宋" w:cs="仿宋"/>
          <w:sz w:val="32"/>
          <w:szCs w:val="32"/>
          <w:u w:val="single" w:color="000000"/>
        </w:rPr>
        <w:t>服务时间</w:t>
      </w:r>
      <w:r>
        <w:rPr>
          <w:rFonts w:hint="eastAsia" w:ascii="仿宋" w:hAnsi="仿宋" w:eastAsia="仿宋" w:cs="仿宋"/>
          <w:sz w:val="32"/>
          <w:szCs w:val="32"/>
        </w:rPr>
        <w:t>，接受上级组织统一指挥、调度和管理，自觉主动做好自身防护；</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u w:val="single" w:color="000000"/>
        </w:rPr>
        <w:t>第一天上班</w:t>
      </w:r>
      <w:r>
        <w:rPr>
          <w:rFonts w:hint="eastAsia" w:ascii="仿宋" w:hAnsi="仿宋" w:eastAsia="仿宋" w:cs="仿宋"/>
          <w:sz w:val="32"/>
          <w:szCs w:val="32"/>
        </w:rPr>
        <w:t>的志愿者需要</w:t>
      </w:r>
      <w:r>
        <w:rPr>
          <w:rFonts w:hint="eastAsia" w:ascii="仿宋" w:hAnsi="仿宋" w:eastAsia="仿宋" w:cs="仿宋"/>
          <w:sz w:val="32"/>
          <w:szCs w:val="32"/>
          <w:u w:val="single" w:color="000000"/>
        </w:rPr>
        <w:t>提供2天内的核酸检查结果</w:t>
      </w:r>
      <w:r>
        <w:rPr>
          <w:rFonts w:hint="eastAsia" w:ascii="仿宋" w:hAnsi="仿宋" w:eastAsia="仿宋" w:cs="仿宋"/>
          <w:sz w:val="32"/>
          <w:szCs w:val="32"/>
        </w:rPr>
        <w:t>。</w:t>
      </w:r>
    </w:p>
    <w:p>
      <w:pPr>
        <w:ind w:firstLine="643" w:firstLineChars="200"/>
        <w:jc w:val="left"/>
        <w:textAlignment w:val="baseline"/>
        <w:rPr>
          <w:rFonts w:ascii="仿宋" w:hAnsi="仿宋" w:eastAsia="仿宋" w:cs="仿宋"/>
          <w:b/>
          <w:bCs/>
          <w:sz w:val="32"/>
          <w:szCs w:val="32"/>
        </w:rPr>
      </w:pPr>
      <w:r>
        <w:rPr>
          <w:rFonts w:hint="eastAsia" w:ascii="仿宋" w:hAnsi="仿宋" w:eastAsia="仿宋" w:cs="仿宋"/>
          <w:b/>
          <w:bCs/>
          <w:sz w:val="32"/>
          <w:szCs w:val="32"/>
        </w:rPr>
        <w:t>12、广西桂林分队</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地点：桂林市七星区福馨养老院</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服务内容：主要工作是陪伴老人，可以和老人们谈心聊天，通过和老人们聊天，陪护陪聊，回答他们关心的问题；给老人做个人清洁，其中包括给老人梳头，剪指甲，洗脸洗脚洗头等；陪老人进行行走锻炼，对于连基本锻炼也不能进行的老人，义工可以搀扶着他们，在室内做漫步行走；对于扶拐杖走动的老人，旁边一定要有看护；手脚不利索，或者不能自理的老人，则需要帮他们喂饭。</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活动福利：社会实践证明</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时间：8：00-12：00，14：00-18：00</w:t>
      </w:r>
    </w:p>
    <w:p>
      <w:pPr>
        <w:spacing w:line="360" w:lineRule="auto"/>
        <w:ind w:firstLine="643" w:firstLineChars="200"/>
        <w:textAlignment w:val="baseline"/>
        <w:rPr>
          <w:rFonts w:ascii="仿宋" w:hAnsi="仿宋" w:eastAsia="仿宋" w:cs="仿宋"/>
          <w:b/>
          <w:bCs/>
          <w:sz w:val="32"/>
          <w:szCs w:val="32"/>
          <w:u w:val="single" w:color="000000"/>
        </w:rPr>
      </w:pPr>
    </w:p>
    <w:p>
      <w:pPr>
        <w:spacing w:line="360" w:lineRule="auto"/>
        <w:ind w:firstLine="643" w:firstLineChars="200"/>
        <w:textAlignment w:val="baseline"/>
        <w:rPr>
          <w:rFonts w:ascii="仿宋" w:hAnsi="仿宋" w:eastAsia="仿宋" w:cs="仿宋"/>
          <w:sz w:val="32"/>
          <w:szCs w:val="32"/>
          <w:u w:val="single"/>
        </w:rPr>
      </w:pPr>
      <w:r>
        <w:rPr>
          <w:rFonts w:hint="eastAsia" w:ascii="仿宋" w:hAnsi="仿宋" w:eastAsia="仿宋" w:cs="仿宋"/>
          <w:b/>
          <w:bCs/>
          <w:sz w:val="32"/>
          <w:szCs w:val="32"/>
          <w:u w:val="single" w:color="000000"/>
        </w:rPr>
        <w:t>注意：</w:t>
      </w:r>
    </w:p>
    <w:p>
      <w:pPr>
        <w:numPr>
          <w:ilvl w:val="0"/>
          <w:numId w:val="3"/>
        </w:num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以上的服务内容是基本任务，鼓励志愿者同服务点管理人员积极沟通交流，开拓新思路，创立新境界，可依据志愿活动的实际情况开展创新性的符合自身特色和受益群体的活动，具体活动形式由分队队长统一进行安排。</w:t>
      </w:r>
    </w:p>
    <w:p>
      <w:pPr>
        <w:numPr>
          <w:ilvl w:val="0"/>
          <w:numId w:val="3"/>
        </w:num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每支特色分队在志愿服务结束后，都需要提交一份</w:t>
      </w:r>
      <w:r>
        <w:rPr>
          <w:rFonts w:hint="eastAsia" w:ascii="仿宋" w:hAnsi="仿宋" w:eastAsia="仿宋" w:cs="仿宋"/>
          <w:b/>
          <w:bCs/>
          <w:sz w:val="32"/>
          <w:szCs w:val="32"/>
        </w:rPr>
        <w:t>新闻稿</w:t>
      </w:r>
      <w:r>
        <w:rPr>
          <w:rFonts w:hint="eastAsia" w:ascii="仿宋" w:hAnsi="仿宋" w:eastAsia="仿宋" w:cs="仿宋"/>
          <w:sz w:val="32"/>
          <w:szCs w:val="32"/>
        </w:rPr>
        <w:t>用来制作推文，并上传一份2-3分钟由分队自制的</w:t>
      </w:r>
      <w:r>
        <w:rPr>
          <w:rFonts w:hint="eastAsia" w:ascii="仿宋" w:hAnsi="仿宋" w:eastAsia="仿宋" w:cs="仿宋"/>
          <w:b/>
          <w:bCs/>
          <w:sz w:val="32"/>
          <w:szCs w:val="32"/>
        </w:rPr>
        <w:t>宣传片或vlog</w:t>
      </w:r>
      <w:r>
        <w:rPr>
          <w:rFonts w:hint="eastAsia" w:ascii="仿宋" w:hAnsi="仿宋" w:eastAsia="仿宋" w:cs="仿宋"/>
          <w:sz w:val="32"/>
          <w:szCs w:val="32"/>
        </w:rPr>
        <w:t>,以及一份</w:t>
      </w:r>
      <w:r>
        <w:rPr>
          <w:rFonts w:hint="eastAsia" w:ascii="仿宋" w:hAnsi="仿宋" w:eastAsia="仿宋" w:cs="仿宋"/>
          <w:b/>
          <w:bCs/>
          <w:sz w:val="32"/>
          <w:szCs w:val="32"/>
        </w:rPr>
        <w:t>总结表</w:t>
      </w:r>
      <w:r>
        <w:rPr>
          <w:rFonts w:hint="eastAsia" w:ascii="仿宋" w:hAnsi="仿宋" w:eastAsia="仿宋" w:cs="仿宋"/>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7376C"/>
    <w:multiLevelType w:val="singleLevel"/>
    <w:tmpl w:val="8617376C"/>
    <w:lvl w:ilvl="0" w:tentative="0">
      <w:start w:val="1"/>
      <w:numFmt w:val="decimal"/>
      <w:suff w:val="nothing"/>
      <w:lvlText w:val="%1、"/>
      <w:lvlJc w:val="left"/>
    </w:lvl>
  </w:abstractNum>
  <w:abstractNum w:abstractNumId="1">
    <w:nsid w:val="1E850F2D"/>
    <w:multiLevelType w:val="multilevel"/>
    <w:tmpl w:val="1E850F2D"/>
    <w:lvl w:ilvl="0" w:tentative="0">
      <w:start w:val="1"/>
      <w:numFmt w:val="decimal"/>
      <w:lvlText w:val="%1."/>
      <w:lvlJc w:val="left"/>
      <w:pPr>
        <w:ind w:left="922" w:hanging="3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5E5D44B3"/>
    <w:multiLevelType w:val="singleLevel"/>
    <w:tmpl w:val="5E5D44B3"/>
    <w:lvl w:ilvl="0" w:tentative="0">
      <w:start w:val="1"/>
      <w:numFmt w:val="decimal"/>
      <w:suff w:val="nothing"/>
      <w:lvlText w:val="%1、"/>
      <w:lvlJc w:val="left"/>
      <w:pPr>
        <w:ind w:left="562"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NDkxN2JkNzgyNWEwNTY4YmI4MmMxZGM2MWVhMzcifQ=="/>
  </w:docVars>
  <w:rsids>
    <w:rsidRoot w:val="25346AE1"/>
    <w:rsid w:val="25346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after="10"/>
      <w:ind w:firstLine="643" w:firstLineChars="200"/>
      <w:outlineLvl w:val="1"/>
    </w:pPr>
    <w:rPr>
      <w:rFonts w:ascii="等线 Light" w:hAnsi="等线 Light" w:eastAsia="仿宋" w:cs="宋体"/>
      <w:b/>
      <w:bCs/>
      <w:sz w:val="28"/>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2022-05-31T02:55:00Z</dcterms:created>
  <dc:creator>尼加要努力ZUEL</dc:creator>
  <cp:lastModifiedBy>尼加要努力ZUEL</cp:lastModifiedBy>
  <dcterms:modified xsi:type="dcterms:W3CDTF">2022-05-31T03:08:33Z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4FA3588BE6C34C698168BC50B6400A46</vt:lpwstr>
  </property>
</Properties>
</file>