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D7E70" w14:textId="1B3A84CC" w:rsidR="009306BF" w:rsidRDefault="00313AF4">
      <w:pPr>
        <w:spacing w:line="460" w:lineRule="exact"/>
        <w:jc w:val="center"/>
        <w:rPr>
          <w:rFonts w:ascii="仿宋" w:eastAsia="仿宋" w:hAnsi="仿宋" w:cs="Times New Roman"/>
          <w:b/>
          <w:bCs/>
          <w:color w:val="000000"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color w:val="000000"/>
          <w:sz w:val="28"/>
          <w:szCs w:val="28"/>
        </w:rPr>
        <w:t>(</w:t>
      </w:r>
      <w:r w:rsidR="00883FEA">
        <w:rPr>
          <w:rFonts w:ascii="仿宋" w:eastAsia="仿宋" w:hAnsi="仿宋" w:cs="Times New Roman" w:hint="eastAsia"/>
          <w:b/>
          <w:bCs/>
          <w:color w:val="000000"/>
          <w:sz w:val="28"/>
          <w:szCs w:val="28"/>
        </w:rPr>
        <w:t>“中南财经政法大学优秀志愿者协会”申报材料模板</w:t>
      </w:r>
      <w:r>
        <w:rPr>
          <w:rFonts w:ascii="仿宋" w:eastAsia="仿宋" w:hAnsi="仿宋" w:cs="Times New Roman" w:hint="eastAsia"/>
          <w:b/>
          <w:bCs/>
          <w:color w:val="000000"/>
          <w:sz w:val="28"/>
          <w:szCs w:val="28"/>
        </w:rPr>
        <w:t>)</w:t>
      </w:r>
    </w:p>
    <w:p w14:paraId="0F288A9F" w14:textId="77777777" w:rsidR="009306BF" w:rsidRDefault="00883FEA">
      <w:pPr>
        <w:spacing w:line="460" w:lineRule="exact"/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中南</w:t>
      </w:r>
      <w:proofErr w:type="gramStart"/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财经政法</w:t>
      </w:r>
      <w:proofErr w:type="gramEnd"/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大学</w:t>
      </w:r>
    </w:p>
    <w:p w14:paraId="215AB9E0" w14:textId="77777777" w:rsidR="009306BF" w:rsidRDefault="00883FEA">
      <w:pPr>
        <w:spacing w:line="460" w:lineRule="exact"/>
        <w:jc w:val="center"/>
        <w:rPr>
          <w:rFonts w:ascii="方正小标宋简体" w:eastAsia="方正小标宋简体" w:hAnsi="仿宋" w:cs="Times New Roman"/>
          <w:b/>
          <w:bCs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bCs/>
          <w:sz w:val="36"/>
          <w:szCs w:val="36"/>
        </w:rPr>
        <w:t>优秀志愿者协会</w:t>
      </w:r>
    </w:p>
    <w:p w14:paraId="30997E1F" w14:textId="77777777" w:rsidR="009306BF" w:rsidRDefault="00883FEA">
      <w:pPr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申报材料</w:t>
      </w:r>
    </w:p>
    <w:p w14:paraId="0B884A80" w14:textId="77777777" w:rsidR="009306BF" w:rsidRDefault="00883FEA">
      <w:pPr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仿宋" w:eastAsia="仿宋" w:hAnsi="仿宋" w:cs="Times New Roman"/>
          <w:noProof/>
          <w:sz w:val="400"/>
          <w:szCs w:val="400"/>
        </w:rPr>
        <w:drawing>
          <wp:inline distT="0" distB="0" distL="0" distR="0" wp14:anchorId="7FC70D20" wp14:editId="124F8222">
            <wp:extent cx="5226050" cy="5046345"/>
            <wp:effectExtent l="0" t="0" r="0" b="1905"/>
            <wp:docPr id="1" name="图片 1" descr="说明: 标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标志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EBECF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130AC86B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1FB773B6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5BDEC17E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0BB1D758" w14:textId="77777777" w:rsidR="009306BF" w:rsidRDefault="00883FEA">
      <w:pPr>
        <w:spacing w:line="460" w:lineRule="exact"/>
        <w:jc w:val="center"/>
        <w:rPr>
          <w:rFonts w:ascii="仿宋" w:eastAsia="仿宋" w:hAnsi="仿宋" w:cs="Times New Roman"/>
          <w:sz w:val="400"/>
          <w:szCs w:val="400"/>
        </w:rPr>
      </w:pPr>
      <w:r>
        <w:rPr>
          <w:rFonts w:ascii="仿宋_GB2312" w:eastAsia="仿宋_GB2312" w:hAnsi="仿宋" w:cs="Times New Roman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cs="Times New Roman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cs="Times New Roman" w:hint="eastAsia"/>
          <w:sz w:val="30"/>
          <w:szCs w:val="30"/>
        </w:rPr>
        <w:t>大学XX学院志愿者协会</w:t>
      </w:r>
    </w:p>
    <w:p w14:paraId="409EF2E8" w14:textId="77777777" w:rsidR="009306BF" w:rsidRDefault="00883FEA">
      <w:pPr>
        <w:spacing w:line="460" w:lineRule="exact"/>
        <w:ind w:right="281"/>
        <w:jc w:val="center"/>
        <w:rPr>
          <w:rFonts w:ascii="仿宋_GB2312" w:eastAsia="仿宋_GB2312" w:hAnsi="仿宋" w:cs="Times New Roman"/>
          <w:sz w:val="30"/>
          <w:szCs w:val="30"/>
        </w:rPr>
      </w:pPr>
      <w:r>
        <w:rPr>
          <w:rFonts w:ascii="仿宋_GB2312" w:eastAsia="仿宋_GB2312" w:hAnsi="仿宋" w:cs="Times New Roman" w:hint="eastAsia"/>
          <w:sz w:val="30"/>
          <w:szCs w:val="30"/>
        </w:rPr>
        <w:t>XXXX年XX月</w:t>
      </w:r>
    </w:p>
    <w:p w14:paraId="2CD98101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lastRenderedPageBreak/>
        <w:t>目录</w:t>
      </w:r>
    </w:p>
    <w:p w14:paraId="2F36CB39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思想建设</w:t>
      </w:r>
    </w:p>
    <w:p w14:paraId="641F0499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组织建设</w:t>
      </w:r>
    </w:p>
    <w:p w14:paraId="150058F2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制度建设</w:t>
      </w:r>
    </w:p>
    <w:p w14:paraId="4960FCF4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日常工作</w:t>
      </w:r>
    </w:p>
    <w:p w14:paraId="28D4E998" w14:textId="77777777" w:rsidR="009306BF" w:rsidRPr="00C96D1D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sz w:val="30"/>
          <w:szCs w:val="30"/>
        </w:rPr>
      </w:pPr>
      <w:r w:rsidRPr="00C96D1D">
        <w:rPr>
          <w:rFonts w:ascii="黑体" w:eastAsia="黑体" w:hAnsi="黑体" w:cs="Times New Roman" w:hint="eastAsia"/>
          <w:b/>
          <w:sz w:val="30"/>
          <w:szCs w:val="30"/>
        </w:rPr>
        <w:t>志愿服务活动开展情况</w:t>
      </w:r>
    </w:p>
    <w:p w14:paraId="0B12349A" w14:textId="77777777" w:rsidR="009306BF" w:rsidRPr="00C96D1D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sz w:val="30"/>
          <w:szCs w:val="30"/>
        </w:rPr>
      </w:pPr>
      <w:r w:rsidRPr="00C96D1D">
        <w:rPr>
          <w:rFonts w:ascii="黑体" w:eastAsia="黑体" w:hAnsi="黑体" w:cs="Times New Roman" w:hint="eastAsia"/>
          <w:b/>
          <w:sz w:val="30"/>
          <w:szCs w:val="30"/>
        </w:rPr>
        <w:t>突出表现（</w:t>
      </w:r>
      <w:proofErr w:type="gramStart"/>
      <w:r w:rsidRPr="00C96D1D">
        <w:rPr>
          <w:rFonts w:ascii="黑体" w:eastAsia="黑体" w:hAnsi="黑体" w:cs="Times New Roman" w:hint="eastAsia"/>
          <w:b/>
          <w:sz w:val="30"/>
          <w:szCs w:val="30"/>
        </w:rPr>
        <w:t>含媒体</w:t>
      </w:r>
      <w:proofErr w:type="gramEnd"/>
      <w:r w:rsidRPr="00C96D1D">
        <w:rPr>
          <w:rFonts w:ascii="黑体" w:eastAsia="黑体" w:hAnsi="黑体" w:cs="Times New Roman" w:hint="eastAsia"/>
          <w:b/>
          <w:sz w:val="30"/>
          <w:szCs w:val="30"/>
        </w:rPr>
        <w:t>宣传报道和获奖情况，由高到低排列）</w:t>
      </w:r>
    </w:p>
    <w:p w14:paraId="5478BD41" w14:textId="77777777" w:rsidR="009306BF" w:rsidRDefault="00883FEA">
      <w:pPr>
        <w:spacing w:line="460" w:lineRule="exact"/>
        <w:rPr>
          <w:rFonts w:ascii="黑体" w:eastAsia="黑体" w:hAnsi="黑体" w:cs="Times New Roman"/>
          <w:b/>
          <w:color w:val="FF0000"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八、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 xml:space="preserve">  </w:t>
      </w: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结语</w:t>
      </w:r>
    </w:p>
    <w:p w14:paraId="37014121" w14:textId="77777777" w:rsidR="009306BF" w:rsidRDefault="009306BF">
      <w:pPr>
        <w:spacing w:line="460" w:lineRule="exact"/>
        <w:rPr>
          <w:rFonts w:ascii="Times New Roman" w:eastAsia="宋体" w:hAnsi="Times New Roman" w:cs="Times New Roman"/>
          <w:szCs w:val="24"/>
        </w:rPr>
      </w:pPr>
    </w:p>
    <w:p w14:paraId="462C52A6" w14:textId="77777777" w:rsidR="009306BF" w:rsidRDefault="00883FEA">
      <w:pPr>
        <w:spacing w:line="4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格式：</w:t>
      </w:r>
    </w:p>
    <w:p w14:paraId="2D6B84F8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1.“附件”置于左上角，仿宋GB2312，不加粗，小二号，无缩进，无段间距。</w:t>
      </w:r>
    </w:p>
    <w:p w14:paraId="10D8EFB2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2.大标题：方正小标宋简体，不加粗，居中，小二号，段前段后0.5行。</w:t>
      </w:r>
    </w:p>
    <w:p w14:paraId="6D702BB8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3.一级标题：三号，黑体，加粗，段前段后0.25行。</w:t>
      </w:r>
    </w:p>
    <w:p w14:paraId="034A2A8F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4.二级标题：楷体GB2312，小三号，加粗，无段间距。</w:t>
      </w:r>
    </w:p>
    <w:p w14:paraId="4F4F550A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5.三级标题：仿宋GB2312，四号，加粗，无段间距。</w:t>
      </w:r>
    </w:p>
    <w:p w14:paraId="317E371B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6.正文：仿宋GB2312，四号，不加粗，行距固定值23磅，首行缩进两字符。</w:t>
      </w:r>
    </w:p>
    <w:p w14:paraId="5214C273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7.文字、标点符号、数字、空格等全部用中文半角。</w:t>
      </w:r>
    </w:p>
    <w:p w14:paraId="0174A619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8.字数控制在2000-3000字。</w:t>
      </w:r>
    </w:p>
    <w:p w14:paraId="7314CB45" w14:textId="77777777" w:rsidR="009306BF" w:rsidRDefault="009306BF"/>
    <w:sectPr w:rsidR="00930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A934" w14:textId="77777777" w:rsidR="00384E62" w:rsidRDefault="00384E62" w:rsidP="00C96D1D">
      <w:r>
        <w:separator/>
      </w:r>
    </w:p>
  </w:endnote>
  <w:endnote w:type="continuationSeparator" w:id="0">
    <w:p w14:paraId="355F7F10" w14:textId="77777777" w:rsidR="00384E62" w:rsidRDefault="00384E62" w:rsidP="00C9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3703" w14:textId="77777777" w:rsidR="00384E62" w:rsidRDefault="00384E62" w:rsidP="00C96D1D">
      <w:r>
        <w:separator/>
      </w:r>
    </w:p>
  </w:footnote>
  <w:footnote w:type="continuationSeparator" w:id="0">
    <w:p w14:paraId="43EDFA84" w14:textId="77777777" w:rsidR="00384E62" w:rsidRDefault="00384E62" w:rsidP="00C96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lvl w:ilvl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1344745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D2F"/>
    <w:rsid w:val="002F71BE"/>
    <w:rsid w:val="00313AF4"/>
    <w:rsid w:val="00384E62"/>
    <w:rsid w:val="003F300F"/>
    <w:rsid w:val="00520B80"/>
    <w:rsid w:val="006E17DE"/>
    <w:rsid w:val="00883FEA"/>
    <w:rsid w:val="009306BF"/>
    <w:rsid w:val="00B57E63"/>
    <w:rsid w:val="00C26E51"/>
    <w:rsid w:val="00C96D1D"/>
    <w:rsid w:val="00CF35D3"/>
    <w:rsid w:val="00E86D2F"/>
    <w:rsid w:val="00F455FF"/>
    <w:rsid w:val="00F8707C"/>
    <w:rsid w:val="252E649D"/>
    <w:rsid w:val="2D42624A"/>
    <w:rsid w:val="37053135"/>
    <w:rsid w:val="51A73246"/>
    <w:rsid w:val="799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46BBDC"/>
  <w15:docId w15:val="{3EA5EBB1-CEB3-4863-9514-9AAF78BE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13400</dc:creator>
  <cp:lastModifiedBy>耀辉</cp:lastModifiedBy>
  <cp:revision>2</cp:revision>
  <dcterms:created xsi:type="dcterms:W3CDTF">2023-03-14T10:48:00Z</dcterms:created>
  <dcterms:modified xsi:type="dcterms:W3CDTF">2023-03-14T10:48:00Z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BF7ED356AF1C4A77B1670D1BE1F0708B</vt:lpwstr>
  </property>
</Properties>
</file>