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600" w:lineRule="exact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Hans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eastAsia="zh-Hans"/>
        </w:rPr>
        <w:t>2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Hans"/>
        </w:rPr>
        <w:t>:</w:t>
      </w:r>
    </w:p>
    <w:p>
      <w:pPr>
        <w:widowControl w:val="0"/>
        <w:adjustRightInd/>
        <w:snapToGrid/>
        <w:spacing w:after="0" w:line="60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湖北省“本禹志愿服务队”创建活动</w:t>
      </w:r>
    </w:p>
    <w:p>
      <w:pPr>
        <w:widowControl w:val="0"/>
        <w:adjustRightInd/>
        <w:snapToGrid/>
        <w:spacing w:after="0" w:line="60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申报表</w:t>
      </w:r>
    </w:p>
    <w:p>
      <w:pPr>
        <w:widowControl w:val="0"/>
        <w:adjustRightInd/>
        <w:snapToGrid/>
        <w:spacing w:after="0" w:line="60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bookmarkEnd w:id="0"/>
    </w:p>
    <w:tbl>
      <w:tblPr>
        <w:tblStyle w:val="4"/>
        <w:tblW w:w="9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361"/>
        <w:gridCol w:w="1667"/>
        <w:gridCol w:w="818"/>
        <w:gridCol w:w="1665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9" w:hRule="exac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申报团体</w:t>
            </w:r>
          </w:p>
        </w:tc>
        <w:tc>
          <w:tcPr>
            <w:tcW w:w="3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Tahoma" w:eastAsia="仿宋_GB2312" w:cs="黑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</w:rPr>
              <w:t>成立时间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80" w:firstLineChars="100"/>
              <w:jc w:val="both"/>
              <w:textAlignment w:val="auto"/>
              <w:rPr>
                <w:rFonts w:hint="default" w:ascii="仿宋_GB2312" w:hAnsi="Tahoma" w:eastAsia="仿宋_GB2312" w:cs="黑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cs="黑体"/>
                <w:sz w:val="28"/>
                <w:szCs w:val="28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cs="黑体"/>
                <w:sz w:val="28"/>
                <w:szCs w:val="28"/>
                <w:lang w:val="en-US" w:eastAsia="zh-CN" w:bidi="ar-SA"/>
              </w:rPr>
              <w:t>年</w:t>
            </w:r>
            <w:r>
              <w:rPr>
                <w:rFonts w:hint="eastAsia" w:ascii="仿宋_GB2312" w:cs="黑体"/>
                <w:sz w:val="28"/>
                <w:szCs w:val="28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cs="黑体"/>
                <w:sz w:val="28"/>
                <w:szCs w:val="28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8" w:hRule="exac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是否在民政部门注册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团体人数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</w:rPr>
              <w:t>35周岁以下青年占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比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exac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负责人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 别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 话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8" w:hRule="exac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3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电子邮箱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8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创建团体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情况</w:t>
            </w:r>
          </w:p>
        </w:tc>
        <w:tc>
          <w:tcPr>
            <w:tcW w:w="74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 w:val="24"/>
                <w:szCs w:val="24"/>
              </w:rPr>
              <w:t>（创建团体基本信息、近年来活动开展情况和获得荣誉情况，800字以内）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16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创建计划</w:t>
            </w:r>
          </w:p>
        </w:tc>
        <w:tc>
          <w:tcPr>
            <w:tcW w:w="74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4"/>
                <w:szCs w:val="24"/>
              </w:rPr>
              <w:t>（以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2022年</w:t>
            </w:r>
            <w:r>
              <w:rPr>
                <w:rFonts w:hint="eastAsia" w:ascii="仿宋_GB2312"/>
                <w:sz w:val="24"/>
                <w:szCs w:val="24"/>
              </w:rPr>
              <w:t>4月至1</w:t>
            </w:r>
            <w:r>
              <w:rPr>
                <w:rFonts w:ascii="仿宋_GB2312"/>
                <w:sz w:val="24"/>
                <w:szCs w:val="24"/>
              </w:rPr>
              <w:t>2</w:t>
            </w:r>
            <w:r>
              <w:rPr>
                <w:rFonts w:hint="eastAsia" w:ascii="仿宋_GB2312"/>
                <w:sz w:val="24"/>
                <w:szCs w:val="24"/>
              </w:rPr>
              <w:t>月为周期，围绕活动时间、活动内容、服务对象人群及数量、活动预计效果等内容，拟定创建计划，800字以内）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5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市</w:t>
            </w:r>
            <w:r>
              <w:rPr>
                <w:rFonts w:ascii="仿宋_GB2312"/>
                <w:sz w:val="28"/>
                <w:szCs w:val="28"/>
              </w:rPr>
              <w:t>级</w:t>
            </w:r>
            <w:r>
              <w:rPr>
                <w:rFonts w:hint="eastAsia" w:ascii="仿宋_GB2312"/>
                <w:sz w:val="28"/>
                <w:szCs w:val="28"/>
              </w:rPr>
              <w:t>团委推荐意见</w:t>
            </w:r>
          </w:p>
        </w:tc>
        <w:tc>
          <w:tcPr>
            <w:tcW w:w="74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年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FBC9A5"/>
    <w:rsid w:val="DBFBC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仿宋_GB2312" w:cs="黑体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/>
    </w:pPr>
  </w:style>
  <w:style w:type="paragraph" w:styleId="3">
    <w:name w:val="Body Text Indent"/>
    <w:basedOn w:val="1"/>
    <w:semiHidden/>
    <w:unhideWhenUsed/>
    <w:qFormat/>
    <w:uiPriority w:val="99"/>
    <w:pPr>
      <w:spacing w:line="580" w:lineRule="exact"/>
      <w:ind w:left="901" w:leftChars="429" w:firstLine="600" w:firstLineChars="200"/>
    </w:pPr>
    <w:rPr>
      <w:rFonts w:ascii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Office_3.9.4.6407_F1E327BC-269C-435d-A152-05C5408002CA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2022-04-11T13:53:00Z</dcterms:created>
  <dc:creator>poiny</dc:creator>
  <cp:lastModifiedBy>poiny</cp:lastModifiedBy>
  <dcterms:modified xsi:type="dcterms:W3CDTF">2022-04-11T13:54:50Z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2052-3.9.4.6407</vt:lpwstr>
  </property>
</Properties>
</file>