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5912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0D892CEB">
      <w:pPr>
        <w:spacing w:line="60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BC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劳动实践工作坊成果宣传投稿的要求</w:t>
      </w:r>
    </w:p>
    <w:p w14:paraId="4EA40A16">
      <w:pPr>
        <w:spacing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各立项单位、项目负责人：</w:t>
      </w:r>
    </w:p>
    <w:p w14:paraId="4AE8EDFB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为集中展示第二批大学生劳动实践工作坊（以下简称“工作坊”）的初期建设成果，推广优秀经验，营造良好氛围，现对特色成果宣传投稿工作明确以下要求：</w:t>
      </w:r>
    </w:p>
    <w:p w14:paraId="5622D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投稿形式</w:t>
      </w:r>
    </w:p>
    <w:p w14:paraId="025D917A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成果宣传仅接受秀米推文形式投稿，不接收Word文档等其它形式的宣传稿件。</w:t>
      </w:r>
    </w:p>
    <w:p w14:paraId="0E78F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  <w:t>内容要求</w:t>
      </w:r>
    </w:p>
    <w:p w14:paraId="69AC895E">
      <w:pPr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主题聚焦：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内容应围绕工作坊初期建设的核心成效，如建设历程、特色实践活动、典型育人案例及初步经验总结等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FD8F32">
      <w:pPr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文稿规范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字数不少于900字（不含标点符号）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结构需完整，至少包含背景、过程与成效总结三部分，鼓励行文创新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政治表述准确，信息（如工作坊名称、主办单位等）无误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</w:p>
    <w:p w14:paraId="0264A686">
      <w:pPr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素材质量：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图片不少于3张，要求画质清晰、主题突出，全文图片比例须统一（建议4:3或16:9）。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提供与推文内容配套的高清封面图。</w:t>
      </w:r>
    </w:p>
    <w:p w14:paraId="3C866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  <w:t>、排版格式</w:t>
      </w:r>
    </w:p>
    <w:p w14:paraId="39E96368">
      <w:pPr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1.文本格式：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行间距1.8、字间距1、左右边距10、字号14，字体颜色为纯黑色（色值0,0,0）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D33ADA9">
      <w:pPr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2.段落规范：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段落首行缩进，段落间空一行，图文之间空一行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6E853638">
      <w:pPr>
        <w:spacing w:line="600" w:lineRule="exact"/>
        <w:ind w:firstLine="643" w:firstLineChars="200"/>
        <w:rPr>
          <w:rFonts w:hint="default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3.组件设置：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组件定位调至95%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5260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  <w:t>投稿流程</w:t>
      </w:r>
    </w:p>
    <w:p w14:paraId="4B3BF044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请各工作坊将制作完成的推文，通过秀米预览链接形式，发送至审核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经审核并提出修改意见后，最终版推文存至秀米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择优在官方平台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推送。</w:t>
      </w:r>
    </w:p>
    <w:p w14:paraId="1D2A87A7"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97A2F0"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46AFAD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审核人QQ号：刘紫宸 494851131</w:t>
      </w:r>
    </w:p>
    <w:p w14:paraId="09E6AE6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秀米邮箱：15072456142</w:t>
      </w:r>
    </w:p>
    <w:p w14:paraId="2D710011"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034E30"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6CFD7B">
      <w:pPr>
        <w:spacing w:line="60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</w:t>
      </w:r>
    </w:p>
    <w:p w14:paraId="504FCE30">
      <w:pPr>
        <w:spacing w:line="600" w:lineRule="exact"/>
        <w:jc w:val="right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913C9-AEE0-4A0F-B7E8-0BA4AA4E80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497D6F-B695-472B-AC58-46F5738E09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3E4A25-8ED4-4524-9660-8E392360CD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F21301E-D997-4C78-9C01-103E363AFD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8C2473D"/>
    <w:rsid w:val="0DF1782A"/>
    <w:rsid w:val="17714461"/>
    <w:rsid w:val="19FB6F0E"/>
    <w:rsid w:val="1CA91210"/>
    <w:rsid w:val="1CE748B9"/>
    <w:rsid w:val="24417C14"/>
    <w:rsid w:val="32C65EB4"/>
    <w:rsid w:val="33CB0884"/>
    <w:rsid w:val="3E3166FF"/>
    <w:rsid w:val="40765FB9"/>
    <w:rsid w:val="48026A17"/>
    <w:rsid w:val="494B21AD"/>
    <w:rsid w:val="510D287F"/>
    <w:rsid w:val="53514ECE"/>
    <w:rsid w:val="53595A2E"/>
    <w:rsid w:val="547215A0"/>
    <w:rsid w:val="582B04EF"/>
    <w:rsid w:val="66910D86"/>
    <w:rsid w:val="67DE7CE1"/>
    <w:rsid w:val="71411B5D"/>
    <w:rsid w:val="746565D3"/>
    <w:rsid w:val="76064BAE"/>
    <w:rsid w:val="782752BA"/>
    <w:rsid w:val="7DFB254D"/>
    <w:rsid w:val="CFEBD983"/>
    <w:rsid w:val="D63677F5"/>
    <w:rsid w:val="EDD437CC"/>
    <w:rsid w:val="FF6E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577</Characters>
  <Lines>0</Lines>
  <Paragraphs>0</Paragraphs>
  <TotalTime>27</TotalTime>
  <ScaleCrop>false</ScaleCrop>
  <LinksUpToDate>false</LinksUpToDate>
  <CharactersWithSpaces>580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2024-07-19T07:11:00Z</dcterms:created>
  <dc:creator>86153</dc:creator>
  <cp:lastModifiedBy>晴</cp:lastModifiedBy>
  <dcterms:modified xsi:type="dcterms:W3CDTF">2025-10-15T06:55:38Z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AE0E28B511F34E6BA1AD9D38BF63490C_13</vt:lpwstr>
  </property>
  <property fmtid="{D5CDD505-2E9C-101B-9397-08002B2CF9AE}" pid="4" name="KSOTemplateDocerSaveRecord">
    <vt:lpwstr>eyJoZGlkIjoiNTc0ZTVjMGMyOWYwOWQxN2Y1NzhmYTYwYWQ2ZTBlM2QiLCJ1c2VySWQiOiI1OTgwMTQwMzIifQ==</vt:lpwstr>
  </property>
</Properties>
</file>