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34B8"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16084FC9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度“荆楚英才学校”湖北省大学生骨干培训班</w:t>
      </w:r>
    </w:p>
    <w:p w14:paraId="57E99CCC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学员推荐名单汇总表</w:t>
      </w:r>
    </w:p>
    <w:p w14:paraId="38312297">
      <w:pPr>
        <w:spacing w:after="156" w:afterLines="50" w:line="360" w:lineRule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院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：           </w:t>
      </w:r>
      <w:r>
        <w:rPr>
          <w:rFonts w:ascii="Times New Roman" w:hAnsi="Times New Roman" w:eastAsia="楷体_GB2312"/>
          <w:color w:val="000000"/>
          <w:sz w:val="30"/>
          <w:szCs w:val="32"/>
        </w:rPr>
        <w:t>（盖章）</w:t>
      </w:r>
    </w:p>
    <w:tbl>
      <w:tblPr>
        <w:tblStyle w:val="4"/>
        <w:tblW w:w="14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870"/>
        <w:gridCol w:w="920"/>
        <w:gridCol w:w="2518"/>
        <w:gridCol w:w="1947"/>
        <w:gridCol w:w="1947"/>
        <w:gridCol w:w="1578"/>
        <w:gridCol w:w="2265"/>
        <w:gridCol w:w="1043"/>
      </w:tblGrid>
      <w:tr w14:paraId="246E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Align w:val="center"/>
          </w:tcPr>
          <w:p w14:paraId="5008C496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870" w:type="dxa"/>
            <w:vAlign w:val="center"/>
          </w:tcPr>
          <w:p w14:paraId="7B6A7E23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920" w:type="dxa"/>
            <w:vAlign w:val="center"/>
          </w:tcPr>
          <w:p w14:paraId="3F760824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民族</w:t>
            </w:r>
          </w:p>
        </w:tc>
        <w:tc>
          <w:tcPr>
            <w:tcW w:w="2518" w:type="dxa"/>
            <w:vAlign w:val="center"/>
          </w:tcPr>
          <w:p w14:paraId="2E2317A2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年级及专业</w:t>
            </w:r>
          </w:p>
        </w:tc>
        <w:tc>
          <w:tcPr>
            <w:tcW w:w="1947" w:type="dxa"/>
            <w:vAlign w:val="center"/>
          </w:tcPr>
          <w:p w14:paraId="134E716E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成绩排名</w:t>
            </w:r>
          </w:p>
        </w:tc>
        <w:tc>
          <w:tcPr>
            <w:tcW w:w="1947" w:type="dxa"/>
            <w:vAlign w:val="center"/>
          </w:tcPr>
          <w:p w14:paraId="436238B1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职务</w:t>
            </w:r>
          </w:p>
        </w:tc>
        <w:tc>
          <w:tcPr>
            <w:tcW w:w="1578" w:type="dxa"/>
            <w:vAlign w:val="center"/>
          </w:tcPr>
          <w:p w14:paraId="2A25ACD4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手机</w:t>
            </w:r>
          </w:p>
        </w:tc>
        <w:tc>
          <w:tcPr>
            <w:tcW w:w="2265" w:type="dxa"/>
            <w:vAlign w:val="center"/>
          </w:tcPr>
          <w:p w14:paraId="02640248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身份证号</w:t>
            </w:r>
          </w:p>
        </w:tc>
        <w:tc>
          <w:tcPr>
            <w:tcW w:w="1043" w:type="dxa"/>
            <w:vAlign w:val="center"/>
          </w:tcPr>
          <w:p w14:paraId="51B83FA6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备注</w:t>
            </w:r>
          </w:p>
        </w:tc>
      </w:tr>
      <w:tr w14:paraId="0A3B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4" w:type="dxa"/>
            <w:vAlign w:val="center"/>
          </w:tcPr>
          <w:p w14:paraId="43D72E60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311ADFC2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6F06E8DF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77209337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20XX级XX专业专科生/本科生/研究生</w:t>
            </w:r>
          </w:p>
        </w:tc>
        <w:tc>
          <w:tcPr>
            <w:tcW w:w="1947" w:type="dxa"/>
            <w:vAlign w:val="center"/>
          </w:tcPr>
          <w:p w14:paraId="37BCADE0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/</w:t>
            </w:r>
          </w:p>
        </w:tc>
        <w:tc>
          <w:tcPr>
            <w:tcW w:w="1947" w:type="dxa"/>
            <w:vAlign w:val="center"/>
          </w:tcPr>
          <w:p w14:paraId="5C673ED1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7FE1CCF6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1480EEEF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14:paraId="315AFA27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6FF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4" w:type="dxa"/>
            <w:vAlign w:val="center"/>
          </w:tcPr>
          <w:p w14:paraId="24F4188D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435EA6B3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212DF3D3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7AEFB479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58EB8974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5F051EF3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62813B20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12C61537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14:paraId="5428A99C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DD9C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4" w:type="dxa"/>
            <w:vAlign w:val="center"/>
          </w:tcPr>
          <w:p w14:paraId="0718BBF5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AEF4E8A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29A4E83D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14:paraId="366E396A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3D9D5566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57E2053E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14EFF78A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54F81EB5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14:paraId="4DBEDAB9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164C7054">
      <w:pPr>
        <w:spacing w:line="44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备注：1.各</w:t>
      </w:r>
      <w:r>
        <w:rPr>
          <w:rFonts w:hint="eastAsia" w:ascii="Times New Roman" w:hAnsi="Times New Roman" w:eastAsia="仿宋_GB2312"/>
          <w:sz w:val="28"/>
          <w:szCs w:val="28"/>
        </w:rPr>
        <w:t>学院</w:t>
      </w:r>
      <w:r>
        <w:rPr>
          <w:rFonts w:ascii="Times New Roman" w:hAnsi="Times New Roman" w:eastAsia="仿宋_GB2312"/>
          <w:sz w:val="28"/>
          <w:szCs w:val="28"/>
        </w:rPr>
        <w:t>推荐人员请按要求进行排序；</w:t>
      </w:r>
    </w:p>
    <w:p w14:paraId="0D7DFC64">
      <w:pPr>
        <w:spacing w:line="440" w:lineRule="exact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年级及专业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统一规范为：20XX级XX专业</w:t>
      </w:r>
      <w:r>
        <w:rPr>
          <w:rFonts w:hint="eastAsia" w:ascii="Times New Roman" w:hAnsi="Times New Roman" w:eastAsia="仿宋_GB2312"/>
          <w:sz w:val="28"/>
          <w:szCs w:val="28"/>
        </w:rPr>
        <w:t>专科生/</w:t>
      </w:r>
      <w:r>
        <w:rPr>
          <w:rFonts w:ascii="Times New Roman" w:hAnsi="Times New Roman" w:eastAsia="仿宋_GB2312"/>
          <w:sz w:val="28"/>
          <w:szCs w:val="28"/>
        </w:rPr>
        <w:t>本科生</w:t>
      </w:r>
      <w:r>
        <w:rPr>
          <w:rFonts w:hint="eastAsia" w:ascii="Times New Roman" w:hAnsi="Times New Roman" w:eastAsia="仿宋_GB2312"/>
          <w:sz w:val="28"/>
          <w:szCs w:val="28"/>
        </w:rPr>
        <w:t>/</w:t>
      </w:r>
      <w:r>
        <w:rPr>
          <w:rFonts w:ascii="Times New Roman" w:hAnsi="Times New Roman" w:eastAsia="仿宋_GB2312"/>
          <w:sz w:val="28"/>
          <w:szCs w:val="28"/>
        </w:rPr>
        <w:t>研究生；</w:t>
      </w:r>
    </w:p>
    <w:p w14:paraId="354852CF">
      <w:pPr>
        <w:spacing w:line="440" w:lineRule="exact"/>
        <w:ind w:firstLine="840" w:firstLineChars="300"/>
      </w:pPr>
      <w:r>
        <w:rPr>
          <w:rFonts w:ascii="Times New Roman" w:hAnsi="Times New Roman" w:eastAsia="仿宋_GB2312"/>
          <w:sz w:val="28"/>
          <w:szCs w:val="28"/>
        </w:rPr>
        <w:t>3.此表电子版及盖章后的扫描件需于</w:t>
      </w:r>
      <w:r>
        <w:rPr>
          <w:rFonts w:hint="eastAsia" w:ascii="Times New Roman" w:hAnsi="Times New Roman" w:eastAsia="仿宋_GB2312"/>
          <w:sz w:val="28"/>
          <w:szCs w:val="28"/>
        </w:rPr>
        <w:t>6月2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日（周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/>
          <w:sz w:val="28"/>
          <w:szCs w:val="28"/>
        </w:rPr>
        <w:t>）1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sz w:val="28"/>
          <w:szCs w:val="28"/>
        </w:rPr>
        <w:t>:00前通过OA系统发送至校团委胡瑢处。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20CFEF-66EE-42CF-9ACD-6B4ECCA0C3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80CFF94-1738-425B-B6CE-E57D499C8B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984274A-7206-4253-9E54-DA93375F980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  <w:embedRegular r:id="rId4" w:fontKey="{ECDFFEB3-0587-493E-B0CD-B7E86FB5342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  <w:embedRegular r:id="rId5" w:fontKey="{36C91530-0695-4F5A-9361-AB491D9BFA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1D8F5"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56F7E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756F7E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22F28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222F28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zQ4ZGIyNzJhNmY3OGVhZDQ1NGRlMjFkMzI3YTkifQ=="/>
  </w:docVars>
  <w:rsids>
    <w:rsidRoot w:val="7EF7ED7F"/>
    <w:rsid w:val="00385F66"/>
    <w:rsid w:val="003D5BB3"/>
    <w:rsid w:val="005401BE"/>
    <w:rsid w:val="005675C1"/>
    <w:rsid w:val="00915409"/>
    <w:rsid w:val="00A30508"/>
    <w:rsid w:val="00EF7683"/>
    <w:rsid w:val="00FE0633"/>
    <w:rsid w:val="10AD0B82"/>
    <w:rsid w:val="69433BFC"/>
    <w:rsid w:val="6C9E2595"/>
    <w:rsid w:val="7EF7ED7F"/>
    <w:rsid w:val="F67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195</Characters>
  <Lines>1</Lines>
  <Paragraphs>1</Paragraphs>
  <TotalTime>9</TotalTime>
  <ScaleCrop>false</ScaleCrop>
  <LinksUpToDate>false</LinksUpToDate>
  <CharactersWithSpaces>206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2024-05-24T09:38:00Z</dcterms:created>
  <dc:creator>Saar</dc:creator>
  <cp:lastModifiedBy>金飞扬</cp:lastModifiedBy>
  <dcterms:modified xsi:type="dcterms:W3CDTF">2025-06-19T08:33:15Z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3EB76313256199CA217F4F66D91B3EBA_41</vt:lpwstr>
  </property>
</Properties>
</file>