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BB4" w:rsidRDefault="00C25B12" w:rsidP="00A30B6C">
      <w:pPr>
        <w:spacing w:line="420" w:lineRule="exact"/>
        <w:rPr>
          <w:rFonts w:ascii="仿宋_GB2312" w:eastAsia="仿宋_GB2312"/>
          <w:sz w:val="32"/>
          <w:szCs w:val="32"/>
        </w:rPr>
      </w:pPr>
      <w:r w:rsidRPr="00C56650">
        <w:rPr>
          <w:rFonts w:ascii="仿宋_GB2312" w:eastAsia="仿宋_GB2312" w:hint="eastAsia"/>
          <w:sz w:val="32"/>
          <w:szCs w:val="32"/>
        </w:rPr>
        <w:t>附件1：</w:t>
      </w:r>
    </w:p>
    <w:p w:rsidR="00B613C2" w:rsidRPr="00C56650" w:rsidRDefault="00B613C2" w:rsidP="00A30B6C">
      <w:pPr>
        <w:spacing w:line="420" w:lineRule="exact"/>
        <w:rPr>
          <w:rFonts w:ascii="仿宋_GB2312" w:eastAsia="仿宋_GB2312"/>
          <w:sz w:val="32"/>
          <w:szCs w:val="32"/>
        </w:rPr>
      </w:pPr>
    </w:p>
    <w:p w:rsidR="00C25B12" w:rsidRPr="00C56650" w:rsidRDefault="00C25B12" w:rsidP="00A30B6C">
      <w:pPr>
        <w:spacing w:line="420" w:lineRule="exact"/>
        <w:jc w:val="center"/>
        <w:rPr>
          <w:rFonts w:ascii="方正小标宋简体" w:eastAsia="方正小标宋简体"/>
          <w:sz w:val="36"/>
          <w:szCs w:val="32"/>
        </w:rPr>
      </w:pPr>
      <w:r w:rsidRPr="00C56650">
        <w:rPr>
          <w:rFonts w:ascii="方正小标宋简体" w:eastAsia="方正小标宋简体" w:hint="eastAsia"/>
          <w:sz w:val="36"/>
          <w:szCs w:val="32"/>
        </w:rPr>
        <w:t>红安县基本情况简介</w:t>
      </w:r>
    </w:p>
    <w:p w:rsidR="00C25B12" w:rsidRPr="00C56650" w:rsidRDefault="00C25B12" w:rsidP="00A30B6C">
      <w:pPr>
        <w:spacing w:line="4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56650">
        <w:rPr>
          <w:rFonts w:ascii="仿宋_GB2312" w:eastAsia="仿宋_GB2312" w:hint="eastAsia"/>
          <w:sz w:val="32"/>
          <w:szCs w:val="32"/>
        </w:rPr>
        <w:t>红安，原名黄安。位于鄂豫皖三声交界处、大别山南麓、湖北东北部，版土面积1796平方公里。是全国文明县城、全国双拥模范县、全国社会治安综合治理先进县、全国造林绿化百佳县、湖北省旅游强县、省级卫生县城、省级园林县城。</w:t>
      </w:r>
    </w:p>
    <w:p w:rsidR="00C25B12" w:rsidRPr="00C56650" w:rsidRDefault="00C25B12" w:rsidP="00A30B6C">
      <w:pPr>
        <w:spacing w:line="4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56650">
        <w:rPr>
          <w:rFonts w:ascii="楷体_GB2312" w:eastAsia="楷体_GB2312" w:hint="eastAsia"/>
          <w:sz w:val="32"/>
          <w:szCs w:val="32"/>
        </w:rPr>
        <w:t>红安是革命的圣地。</w:t>
      </w:r>
      <w:r w:rsidR="00EF6BB1">
        <w:rPr>
          <w:rFonts w:ascii="仿宋_GB2312" w:eastAsia="仿宋_GB2312" w:hint="eastAsia"/>
          <w:sz w:val="32"/>
          <w:szCs w:val="32"/>
        </w:rPr>
        <w:t>红安自古以来人杰地灵。从这里走出了一大批志</w:t>
      </w:r>
      <w:r w:rsidRPr="00C56650">
        <w:rPr>
          <w:rFonts w:ascii="仿宋_GB2312" w:eastAsia="仿宋_GB2312" w:hint="eastAsia"/>
          <w:sz w:val="32"/>
          <w:szCs w:val="32"/>
        </w:rPr>
        <w:t>士能匠、思想大家。红安是革命的热土，在这里打响了黄麻起义第一枪，开辟了中国第二大革命根据地，诞生了三只红军主力部队，特别是长征之后，革命火种不熄、红旗二十七年不倒，创造了一个奇迹，孕育出了伟大的红安精神。红安</w:t>
      </w:r>
      <w:r w:rsidR="00EF6BB1">
        <w:rPr>
          <w:rFonts w:ascii="仿宋_GB2312" w:eastAsia="仿宋_GB2312" w:hint="eastAsia"/>
          <w:sz w:val="32"/>
          <w:szCs w:val="32"/>
        </w:rPr>
        <w:t>是</w:t>
      </w:r>
      <w:r w:rsidRPr="00C56650">
        <w:rPr>
          <w:rFonts w:ascii="仿宋_GB2312" w:eastAsia="仿宋_GB2312" w:hint="eastAsia"/>
          <w:sz w:val="32"/>
          <w:szCs w:val="32"/>
        </w:rPr>
        <w:t>英雄的故乡，这里数十万子弟投身革命，诞生了两位国家主席和200名开国将军，被誉为中国“第一将军县”。辉煌的革命历史中国唯一，世界罕见。</w:t>
      </w:r>
    </w:p>
    <w:p w:rsidR="00C25B12" w:rsidRPr="00C56650" w:rsidRDefault="00C25B12" w:rsidP="00A30B6C">
      <w:pPr>
        <w:spacing w:line="4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56650">
        <w:rPr>
          <w:rFonts w:ascii="楷体_GB2312" w:eastAsia="楷体_GB2312" w:hint="eastAsia"/>
          <w:sz w:val="32"/>
          <w:szCs w:val="32"/>
        </w:rPr>
        <w:t>红安是文化的沃土。</w:t>
      </w:r>
      <w:r w:rsidRPr="00C56650">
        <w:rPr>
          <w:rFonts w:ascii="仿宋_GB2312" w:eastAsia="仿宋_GB2312" w:hint="eastAsia"/>
          <w:sz w:val="32"/>
          <w:szCs w:val="32"/>
        </w:rPr>
        <w:t>曾养育了理学奠基人、北宋著名理学家程颐、程颢，明代思想家李贽，明代文学家、户部尚书耿定向，现代著名文学家、翻译家叶君健，发展经济学之父张培刚、历史学家冯天瑜等一大批名臣学士。</w:t>
      </w:r>
    </w:p>
    <w:p w:rsidR="00C25B12" w:rsidRPr="00C56650" w:rsidRDefault="00C56650" w:rsidP="00A30B6C">
      <w:pPr>
        <w:spacing w:line="4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56650">
        <w:rPr>
          <w:rFonts w:ascii="楷体_GB2312" w:eastAsia="楷体_GB2312" w:hint="eastAsia"/>
          <w:sz w:val="32"/>
          <w:szCs w:val="32"/>
        </w:rPr>
        <w:t>红安是绿色的家园。</w:t>
      </w:r>
      <w:r w:rsidRPr="00C56650">
        <w:rPr>
          <w:rFonts w:ascii="仿宋_GB2312" w:eastAsia="仿宋_GB2312" w:hint="eastAsia"/>
          <w:sz w:val="32"/>
          <w:szCs w:val="32"/>
        </w:rPr>
        <w:t>四季分明，日照充足，雨量丰沛，植被茂盛，年平均气温15.7℃，平均森林覆盖率46.9%，北部山区森立覆盖率达到85.3%，拥有两个国家级公园（天台山森里公园、金沙湖湿地公园）、一个省级公园（倒水河湿地公园）。</w:t>
      </w:r>
    </w:p>
    <w:p w:rsidR="00C56650" w:rsidRPr="00C56650" w:rsidRDefault="00C56650" w:rsidP="00A30B6C">
      <w:pPr>
        <w:spacing w:line="4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56650">
        <w:rPr>
          <w:rFonts w:ascii="楷体_GB2312" w:eastAsia="楷体_GB2312" w:hint="eastAsia"/>
          <w:sz w:val="32"/>
          <w:szCs w:val="32"/>
        </w:rPr>
        <w:t>红安是发展的热土。</w:t>
      </w:r>
      <w:r w:rsidRPr="00C56650">
        <w:rPr>
          <w:rFonts w:ascii="仿宋_GB2312" w:eastAsia="仿宋_GB2312" w:hint="eastAsia"/>
          <w:sz w:val="32"/>
          <w:szCs w:val="32"/>
        </w:rPr>
        <w:t>2011年至2014年连续获得“全省县域经济发展进位先进县”，2015年全省县域经济现场会在黄冈·红安召开。被省委李鸿忠书记称赞为“黄冈跨越发展的代表作”，被市委刘雪荣书记鼓励为“红安传奇”。红安是武汉“一小时经济圈”的卫星城，处在“8+1武汉城市圈”的紧密圈层。县属五个乡镇与武汉市接壤，素有武汉后花园之称。</w:t>
      </w:r>
    </w:p>
    <w:p w:rsidR="00C56650" w:rsidRPr="00C56650" w:rsidRDefault="00C56650" w:rsidP="00A30B6C">
      <w:pPr>
        <w:spacing w:line="4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56650">
        <w:rPr>
          <w:rFonts w:ascii="仿宋_GB2312" w:eastAsia="仿宋_GB2312" w:hint="eastAsia"/>
          <w:sz w:val="32"/>
          <w:szCs w:val="32"/>
        </w:rPr>
        <w:t>红安欢迎您。</w:t>
      </w:r>
      <w:bookmarkStart w:id="0" w:name="_GoBack"/>
      <w:bookmarkEnd w:id="0"/>
    </w:p>
    <w:sectPr w:rsidR="00C56650" w:rsidRPr="00C56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B11" w:rsidRDefault="00C75B11" w:rsidP="00EF6BB1">
      <w:r>
        <w:separator/>
      </w:r>
    </w:p>
  </w:endnote>
  <w:endnote w:type="continuationSeparator" w:id="0">
    <w:p w:rsidR="00C75B11" w:rsidRDefault="00C75B11" w:rsidP="00EF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B11" w:rsidRDefault="00C75B11" w:rsidP="00EF6BB1">
      <w:r>
        <w:separator/>
      </w:r>
    </w:p>
  </w:footnote>
  <w:footnote w:type="continuationSeparator" w:id="0">
    <w:p w:rsidR="00C75B11" w:rsidRDefault="00C75B11" w:rsidP="00EF6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F9"/>
    <w:rsid w:val="000C393E"/>
    <w:rsid w:val="007F51F9"/>
    <w:rsid w:val="00995BB4"/>
    <w:rsid w:val="00A30B6C"/>
    <w:rsid w:val="00B613C2"/>
    <w:rsid w:val="00C25B12"/>
    <w:rsid w:val="00C56650"/>
    <w:rsid w:val="00C62CFA"/>
    <w:rsid w:val="00C75B11"/>
    <w:rsid w:val="00E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D887EA8-578A-4A63-B137-33ACA2F1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B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B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604</Characters>
  <Application>Microsoft Office Word</Application>
  <DocSecurity>0</DocSecurity>
  <Lines>5</Lines>
  <Paragraphs>1</Paragraphs>
  <ScaleCrop>false</ScaleCrop>
  <Company>Microsoft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梁娜</cp:lastModifiedBy>
  <cp:revision>6</cp:revision>
  <dcterms:created xsi:type="dcterms:W3CDTF">2016-05-27T02:16:00Z</dcterms:created>
  <dcterms:modified xsi:type="dcterms:W3CDTF">2016-05-27T05:56:00Z</dcterms:modified>
</cp:coreProperties>
</file>