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D7A" w:rsidRDefault="002F6414">
      <w:pPr>
        <w:spacing w:line="600" w:lineRule="exact"/>
        <w:rPr>
          <w:rFonts w:ascii="仿宋" w:eastAsia="仿宋" w:hAnsi="仿宋" w:cs="仿宋"/>
          <w:sz w:val="32"/>
          <w:szCs w:val="32"/>
          <w:lang w:eastAsia="zh-CN"/>
        </w:rPr>
      </w:pPr>
      <w:r>
        <w:rPr>
          <w:rFonts w:ascii="仿宋" w:eastAsia="仿宋" w:hAnsi="仿宋" w:cs="仿宋" w:hint="eastAsia"/>
          <w:sz w:val="32"/>
          <w:szCs w:val="32"/>
          <w:lang w:eastAsia="zh-CN"/>
        </w:rPr>
        <w:t>附件2</w:t>
      </w:r>
    </w:p>
    <w:p w:rsidR="00C00D7A" w:rsidRPr="008209EC" w:rsidRDefault="002F6414">
      <w:pPr>
        <w:spacing w:line="600" w:lineRule="exact"/>
        <w:jc w:val="center"/>
        <w:rPr>
          <w:rFonts w:ascii="方正小标宋简体" w:eastAsia="方正小标宋简体" w:hAnsi="方正小标宋简体" w:cs="方正小标宋简体"/>
          <w:bCs/>
          <w:sz w:val="40"/>
          <w:szCs w:val="44"/>
          <w:lang w:eastAsia="zh-CN"/>
        </w:rPr>
      </w:pPr>
      <w:r w:rsidRPr="008209EC">
        <w:rPr>
          <w:rFonts w:ascii="方正小标宋简体" w:eastAsia="方正小标宋简体" w:hAnsi="方正小标宋简体" w:cs="方正小标宋简体" w:hint="eastAsia"/>
          <w:bCs/>
          <w:sz w:val="40"/>
          <w:szCs w:val="44"/>
          <w:lang w:eastAsia="zh-CN"/>
        </w:rPr>
        <w:t>第</w:t>
      </w:r>
      <w:r w:rsidR="008209EC" w:rsidRPr="008209EC">
        <w:rPr>
          <w:rFonts w:ascii="方正小标宋简体" w:eastAsia="方正小标宋简体" w:hAnsi="方正小标宋简体" w:cs="方正小标宋简体" w:hint="eastAsia"/>
          <w:bCs/>
          <w:sz w:val="40"/>
          <w:szCs w:val="44"/>
          <w:lang w:eastAsia="zh-CN"/>
        </w:rPr>
        <w:t>三</w:t>
      </w:r>
      <w:r w:rsidRPr="008209EC">
        <w:rPr>
          <w:rFonts w:ascii="方正小标宋简体" w:eastAsia="方正小标宋简体" w:hAnsi="方正小标宋简体" w:cs="方正小标宋简体" w:hint="eastAsia"/>
          <w:bCs/>
          <w:sz w:val="40"/>
          <w:szCs w:val="44"/>
          <w:lang w:eastAsia="zh-CN"/>
        </w:rPr>
        <w:t>届海峡两岸青年大学生创新创业邀请赛计划书要求及参考模板</w:t>
      </w:r>
    </w:p>
    <w:p w:rsidR="00C00D7A" w:rsidRDefault="00C00D7A">
      <w:pPr>
        <w:spacing w:line="560" w:lineRule="exact"/>
        <w:ind w:firstLineChars="200" w:firstLine="640"/>
        <w:rPr>
          <w:rFonts w:ascii="仿宋" w:eastAsia="仿宋" w:hAnsi="仿宋" w:cs="仿宋"/>
          <w:sz w:val="32"/>
          <w:szCs w:val="32"/>
          <w:lang w:eastAsia="zh-CN"/>
        </w:rPr>
      </w:pPr>
    </w:p>
    <w:p w:rsidR="00C00D7A" w:rsidRDefault="002F6414">
      <w:pPr>
        <w:spacing w:line="54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创业计划书要求有电子版和纸质版两种。请各参赛团队于201</w:t>
      </w:r>
      <w:r w:rsidR="00F13F9A">
        <w:rPr>
          <w:rFonts w:ascii="仿宋" w:eastAsia="仿宋" w:hAnsi="仿宋" w:cs="仿宋" w:hint="eastAsia"/>
          <w:sz w:val="32"/>
          <w:szCs w:val="32"/>
          <w:lang w:eastAsia="zh-CN"/>
        </w:rPr>
        <w:t>7</w:t>
      </w:r>
      <w:r>
        <w:rPr>
          <w:rFonts w:ascii="仿宋" w:eastAsia="仿宋" w:hAnsi="仿宋" w:cs="仿宋" w:hint="eastAsia"/>
          <w:sz w:val="32"/>
          <w:szCs w:val="32"/>
          <w:lang w:eastAsia="zh-CN"/>
        </w:rPr>
        <w:t>年10月2</w:t>
      </w:r>
      <w:r w:rsidR="00F13F9A">
        <w:rPr>
          <w:rFonts w:ascii="仿宋" w:eastAsia="仿宋" w:hAnsi="仿宋" w:cs="仿宋" w:hint="eastAsia"/>
          <w:sz w:val="32"/>
          <w:szCs w:val="32"/>
          <w:lang w:eastAsia="zh-CN"/>
        </w:rPr>
        <w:t>0</w:t>
      </w:r>
      <w:r>
        <w:rPr>
          <w:rFonts w:ascii="仿宋" w:eastAsia="仿宋" w:hAnsi="仿宋" w:cs="仿宋" w:hint="eastAsia"/>
          <w:sz w:val="32"/>
          <w:szCs w:val="32"/>
          <w:lang w:eastAsia="zh-CN"/>
        </w:rPr>
        <w:t>日前将电子版创业计划书发送至相应邮箱，湖北参赛团队请将创业</w:t>
      </w:r>
      <w:r w:rsidRPr="00144F08">
        <w:rPr>
          <w:rFonts w:ascii="仿宋" w:eastAsia="仿宋" w:hAnsi="仿宋" w:cs="仿宋" w:hint="eastAsia"/>
          <w:sz w:val="32"/>
          <w:szCs w:val="32"/>
          <w:lang w:eastAsia="zh-CN"/>
        </w:rPr>
        <w:t>计划书发至邮箱hxlads@</w:t>
      </w:r>
      <w:r w:rsidR="00144F08" w:rsidRPr="00144F08">
        <w:rPr>
          <w:rFonts w:ascii="仿宋" w:eastAsia="仿宋" w:hAnsi="仿宋" w:cs="仿宋" w:hint="eastAsia"/>
          <w:sz w:val="32"/>
          <w:szCs w:val="32"/>
          <w:lang w:eastAsia="zh-CN"/>
        </w:rPr>
        <w:t>163</w:t>
      </w:r>
      <w:r w:rsidRPr="00144F08">
        <w:rPr>
          <w:rFonts w:ascii="仿宋" w:eastAsia="仿宋" w:hAnsi="仿宋" w:cs="仿宋" w:hint="eastAsia"/>
          <w:sz w:val="32"/>
          <w:szCs w:val="32"/>
          <w:lang w:eastAsia="zh-CN"/>
        </w:rPr>
        <w:t>.com，台湾参赛团队请将创业计划书发送至</w:t>
      </w:r>
      <w:r w:rsidRPr="00144F08">
        <w:rPr>
          <w:rFonts w:ascii="仿宋" w:eastAsia="仿宋" w:hAnsi="仿宋" w:cs="仿宋" w:hint="eastAsia"/>
          <w:sz w:val="32"/>
          <w:szCs w:val="32"/>
        </w:rPr>
        <w:t>指定邮箱</w:t>
      </w:r>
      <w:r w:rsidRPr="00144F08">
        <w:rPr>
          <w:rFonts w:ascii="仿宋" w:eastAsia="仿宋" w:hAnsi="仿宋" w:cs="仿宋" w:hint="eastAsia"/>
          <w:sz w:val="32"/>
          <w:szCs w:val="32"/>
          <w:lang w:eastAsia="zh-CN"/>
        </w:rPr>
        <w:t>。入围复赛的参赛团队须于201</w:t>
      </w:r>
      <w:r w:rsidR="00F13F9A" w:rsidRPr="00144F08">
        <w:rPr>
          <w:rFonts w:ascii="仿宋" w:eastAsia="仿宋" w:hAnsi="仿宋" w:cs="仿宋" w:hint="eastAsia"/>
          <w:sz w:val="32"/>
          <w:szCs w:val="32"/>
          <w:lang w:eastAsia="zh-CN"/>
        </w:rPr>
        <w:t>7</w:t>
      </w:r>
      <w:r w:rsidRPr="00144F08">
        <w:rPr>
          <w:rFonts w:ascii="仿宋" w:eastAsia="仿宋" w:hAnsi="仿宋" w:cs="仿宋" w:hint="eastAsia"/>
          <w:sz w:val="32"/>
          <w:szCs w:val="32"/>
          <w:lang w:eastAsia="zh-CN"/>
        </w:rPr>
        <w:t>年1</w:t>
      </w:r>
      <w:r w:rsidR="00BA68EB">
        <w:rPr>
          <w:rFonts w:ascii="仿宋" w:eastAsia="仿宋" w:hAnsi="仿宋" w:cs="仿宋" w:hint="eastAsia"/>
          <w:sz w:val="32"/>
          <w:szCs w:val="32"/>
          <w:lang w:eastAsia="zh-CN"/>
        </w:rPr>
        <w:t>0</w:t>
      </w:r>
      <w:r w:rsidRPr="00144F08">
        <w:rPr>
          <w:rFonts w:ascii="仿宋" w:eastAsia="仿宋" w:hAnsi="仿宋" w:cs="仿宋" w:hint="eastAsia"/>
          <w:sz w:val="32"/>
          <w:szCs w:val="32"/>
          <w:lang w:eastAsia="zh-CN"/>
        </w:rPr>
        <w:t>月</w:t>
      </w:r>
      <w:r w:rsidR="00BA68EB">
        <w:rPr>
          <w:rFonts w:ascii="仿宋" w:eastAsia="仿宋" w:hAnsi="仿宋" w:cs="仿宋" w:hint="eastAsia"/>
          <w:sz w:val="32"/>
          <w:szCs w:val="32"/>
          <w:lang w:eastAsia="zh-CN"/>
        </w:rPr>
        <w:t>3</w:t>
      </w:r>
      <w:r w:rsidR="00144F08" w:rsidRPr="00144F08">
        <w:rPr>
          <w:rFonts w:ascii="仿宋" w:eastAsia="仿宋" w:hAnsi="仿宋" w:cs="仿宋" w:hint="eastAsia"/>
          <w:sz w:val="32"/>
          <w:szCs w:val="32"/>
          <w:lang w:eastAsia="zh-CN"/>
        </w:rPr>
        <w:t>1</w:t>
      </w:r>
      <w:r w:rsidRPr="00144F08">
        <w:rPr>
          <w:rFonts w:ascii="仿宋" w:eastAsia="仿宋" w:hAnsi="仿宋" w:cs="仿宋" w:hint="eastAsia"/>
          <w:sz w:val="32"/>
          <w:szCs w:val="32"/>
          <w:lang w:eastAsia="zh-CN"/>
        </w:rPr>
        <w:t>日前将电子版创业计划书发送至邮箱hxlads@</w:t>
      </w:r>
      <w:r w:rsidR="00144F08" w:rsidRPr="00144F08">
        <w:rPr>
          <w:rFonts w:ascii="仿宋" w:eastAsia="仿宋" w:hAnsi="仿宋" w:cs="仿宋" w:hint="eastAsia"/>
          <w:sz w:val="32"/>
          <w:szCs w:val="32"/>
          <w:lang w:eastAsia="zh-CN"/>
        </w:rPr>
        <w:t>163</w:t>
      </w:r>
      <w:r w:rsidRPr="00144F08">
        <w:rPr>
          <w:rFonts w:ascii="仿宋" w:eastAsia="仿宋" w:hAnsi="仿宋" w:cs="仿宋" w:hint="eastAsia"/>
          <w:sz w:val="32"/>
          <w:szCs w:val="32"/>
          <w:lang w:eastAsia="zh-CN"/>
        </w:rPr>
        <w:t>.com，并备注“</w:t>
      </w:r>
      <w:r w:rsidR="00F82A87">
        <w:rPr>
          <w:rFonts w:ascii="仿宋" w:eastAsia="仿宋" w:hAnsi="仿宋" w:cs="仿宋" w:hint="eastAsia"/>
          <w:sz w:val="32"/>
          <w:szCs w:val="32"/>
          <w:lang w:eastAsia="zh-CN"/>
        </w:rPr>
        <w:t>海峡</w:t>
      </w:r>
      <w:r w:rsidR="00BA68EB">
        <w:rPr>
          <w:rFonts w:ascii="仿宋" w:eastAsia="仿宋" w:hAnsi="仿宋" w:cs="仿宋" w:hint="eastAsia"/>
          <w:sz w:val="32"/>
          <w:szCs w:val="32"/>
          <w:lang w:eastAsia="zh-CN"/>
        </w:rPr>
        <w:t>青创赛</w:t>
      </w:r>
      <w:r w:rsidRPr="00144F08">
        <w:rPr>
          <w:rFonts w:ascii="仿宋" w:eastAsia="仿宋" w:hAnsi="仿宋" w:cs="仿宋" w:hint="eastAsia"/>
          <w:sz w:val="32"/>
          <w:szCs w:val="32"/>
          <w:lang w:eastAsia="zh-CN"/>
        </w:rPr>
        <w:t>复赛”，创业计划书文本（一式八份）和《报名表》原件及扫</w:t>
      </w:r>
      <w:r>
        <w:rPr>
          <w:rFonts w:ascii="仿宋" w:eastAsia="仿宋" w:hAnsi="仿宋" w:cs="仿宋" w:hint="eastAsia"/>
          <w:sz w:val="32"/>
          <w:szCs w:val="32"/>
          <w:lang w:eastAsia="zh-CN"/>
        </w:rPr>
        <w:t>描件寄送至大赛组委会办公室。</w:t>
      </w:r>
      <w:r>
        <w:rPr>
          <w:rFonts w:ascii="仿宋" w:eastAsia="仿宋" w:hAnsi="仿宋" w:cs="仿宋" w:hint="eastAsia"/>
          <w:kern w:val="0"/>
          <w:sz w:val="32"/>
          <w:szCs w:val="32"/>
          <w:lang w:eastAsia="zh-CN"/>
        </w:rPr>
        <w:t>地址：湖北省武汉市东西湖区常青花园学府南路68号武汉轻工大学校团委，邮编:430023。联系电话: 027-83956225（武汉轻工大学校团委），027-87233696（团省委统战联络部）；传真：</w:t>
      </w:r>
      <w:r>
        <w:rPr>
          <w:rFonts w:ascii="仿宋" w:eastAsia="仿宋" w:hAnsi="仿宋" w:cs="仿宋" w:hint="eastAsia"/>
          <w:sz w:val="32"/>
          <w:szCs w:val="32"/>
        </w:rPr>
        <w:t>027-8</w:t>
      </w:r>
      <w:r>
        <w:rPr>
          <w:rFonts w:ascii="仿宋" w:eastAsia="仿宋" w:hAnsi="仿宋" w:cs="仿宋" w:hint="eastAsia"/>
          <w:sz w:val="32"/>
          <w:szCs w:val="32"/>
          <w:lang w:eastAsia="zh-CN"/>
        </w:rPr>
        <w:t>3911672；联系人：李鑫老师，13545136807。</w:t>
      </w:r>
    </w:p>
    <w:p w:rsidR="00C00D7A" w:rsidRDefault="002F6414">
      <w:pPr>
        <w:spacing w:line="54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创业计划书统一使用word</w:t>
      </w:r>
      <w:r w:rsidR="00144F08">
        <w:rPr>
          <w:rFonts w:ascii="仿宋" w:eastAsia="仿宋" w:hAnsi="仿宋" w:cs="仿宋" w:hint="eastAsia"/>
          <w:sz w:val="32"/>
          <w:szCs w:val="32"/>
          <w:lang w:eastAsia="zh-CN"/>
        </w:rPr>
        <w:t>版本，</w:t>
      </w:r>
      <w:r>
        <w:rPr>
          <w:rFonts w:ascii="仿宋" w:eastAsia="仿宋" w:hAnsi="仿宋" w:cs="仿宋" w:hint="eastAsia"/>
          <w:sz w:val="32"/>
          <w:szCs w:val="32"/>
          <w:lang w:eastAsia="zh-CN"/>
        </w:rPr>
        <w:t>文本制作统一使用A4纸，封面采用大赛统一样式（见下页）。其中文本格式要求为: 主标题用小二号楷体，小标题用四号黑体，正文宋体小四号字,行距28磅(1.5倍行距),页边距上2cm,下2cm,左3cm,右3cm,页码位于页面底端居中,页眉宋体小五号字,页眉内容为完整的项目名称(左对齐)。参赛项目涉及的专利证书、发明创造、授权证明、项目荣誉证书等，统一附在创业计划书附件中。</w:t>
      </w:r>
      <w:r>
        <w:rPr>
          <w:rFonts w:ascii="仿宋" w:eastAsia="仿宋" w:hAnsi="仿宋" w:cs="仿宋" w:hint="eastAsia"/>
          <w:sz w:val="32"/>
          <w:szCs w:val="32"/>
          <w:lang w:eastAsia="zh-CN"/>
        </w:rPr>
        <w:br w:type="page"/>
      </w:r>
    </w:p>
    <w:p w:rsidR="00C00D7A" w:rsidRDefault="002F6414">
      <w:pPr>
        <w:spacing w:line="600" w:lineRule="exact"/>
        <w:ind w:firstLineChars="200" w:firstLine="643"/>
        <w:rPr>
          <w:rFonts w:ascii="仿宋" w:eastAsia="仿宋" w:hAnsi="仿宋" w:cs="仿宋"/>
          <w:b/>
          <w:bCs/>
          <w:sz w:val="32"/>
          <w:szCs w:val="32"/>
          <w:lang w:eastAsia="zh-CN"/>
        </w:rPr>
      </w:pPr>
      <w:r>
        <w:rPr>
          <w:rFonts w:ascii="仿宋" w:eastAsia="仿宋" w:hAnsi="仿宋" w:cs="仿宋" w:hint="eastAsia"/>
          <w:b/>
          <w:bCs/>
          <w:sz w:val="32"/>
          <w:szCs w:val="32"/>
          <w:lang w:eastAsia="zh-CN"/>
        </w:rPr>
        <w:lastRenderedPageBreak/>
        <w:t>（封面样式）</w:t>
      </w:r>
    </w:p>
    <w:p w:rsidR="00C00D7A" w:rsidRDefault="002F6414">
      <w:pPr>
        <w:widowControl/>
        <w:jc w:val="center"/>
        <w:rPr>
          <w:rFonts w:ascii="宋体" w:hAnsi="宋体" w:cs="宋体"/>
          <w:kern w:val="0"/>
          <w:szCs w:val="24"/>
          <w:lang w:eastAsia="zh-CN"/>
        </w:rPr>
      </w:pPr>
      <w:r>
        <w:rPr>
          <w:rFonts w:ascii="宋体" w:hAnsi="宋体" w:cs="宋体"/>
          <w:noProof/>
          <w:kern w:val="0"/>
          <w:szCs w:val="24"/>
          <w:lang w:eastAsia="zh-CN"/>
        </w:rPr>
        <w:drawing>
          <wp:inline distT="0" distB="0" distL="0" distR="0">
            <wp:extent cx="2981325" cy="2495550"/>
            <wp:effectExtent l="19050" t="0" r="9525" b="0"/>
            <wp:docPr id="1" name="图片 1" descr="C:\Documents and Settings\Administrator\AppData\Roaming\Tencent\Users\365879644\QQ\WinTemp\RichOle\4{KCY~X48`0IXU23(YU[HX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nts and Settings\Administrator\AppData\Roaming\Tencent\Users\365879644\QQ\WinTemp\RichOle\4{KCY~X48`0IXU23(YU[HX5.png"/>
                    <pic:cNvPicPr>
                      <a:picLocks noChangeAspect="1" noChangeArrowheads="1"/>
                    </pic:cNvPicPr>
                  </pic:nvPicPr>
                  <pic:blipFill>
                    <a:blip r:embed="rId9"/>
                    <a:srcRect/>
                    <a:stretch>
                      <a:fillRect/>
                    </a:stretch>
                  </pic:blipFill>
                  <pic:spPr>
                    <a:xfrm>
                      <a:off x="0" y="0"/>
                      <a:ext cx="2981325" cy="2495550"/>
                    </a:xfrm>
                    <a:prstGeom prst="rect">
                      <a:avLst/>
                    </a:prstGeom>
                    <a:noFill/>
                    <a:ln w="9525">
                      <a:noFill/>
                      <a:miter lim="800000"/>
                      <a:headEnd/>
                      <a:tailEnd/>
                    </a:ln>
                  </pic:spPr>
                </pic:pic>
              </a:graphicData>
            </a:graphic>
          </wp:inline>
        </w:drawing>
      </w:r>
    </w:p>
    <w:p w:rsidR="00C00D7A" w:rsidRDefault="002F6414">
      <w:pPr>
        <w:spacing w:after="240" w:line="600" w:lineRule="exact"/>
        <w:jc w:val="center"/>
        <w:rPr>
          <w:rFonts w:ascii="方正小标宋简体" w:eastAsia="方正小标宋简体" w:hAnsi="方正小标宋简体" w:cs="方正小标宋简体"/>
          <w:bCs/>
          <w:sz w:val="44"/>
          <w:szCs w:val="32"/>
          <w:lang w:eastAsia="zh-CN"/>
        </w:rPr>
      </w:pPr>
      <w:r>
        <w:rPr>
          <w:rFonts w:ascii="方正小标宋简体" w:eastAsia="方正小标宋简体" w:hAnsi="方正小标宋简体" w:cs="方正小标宋简体" w:hint="eastAsia"/>
          <w:bCs/>
          <w:sz w:val="44"/>
          <w:szCs w:val="32"/>
          <w:lang w:eastAsia="zh-CN"/>
        </w:rPr>
        <w:t>创业计划书</w:t>
      </w:r>
    </w:p>
    <w:p w:rsidR="00C00D7A" w:rsidRDefault="00C00D7A">
      <w:pPr>
        <w:spacing w:line="600" w:lineRule="exact"/>
        <w:ind w:firstLineChars="200" w:firstLine="643"/>
        <w:jc w:val="both"/>
        <w:rPr>
          <w:rFonts w:ascii="仿宋" w:eastAsia="仿宋" w:hAnsi="仿宋" w:cs="仿宋"/>
          <w:b/>
          <w:sz w:val="32"/>
          <w:szCs w:val="32"/>
          <w:lang w:eastAsia="zh-CN"/>
        </w:rPr>
      </w:pPr>
    </w:p>
    <w:p w:rsidR="00C00D7A" w:rsidRDefault="00C00D7A">
      <w:pPr>
        <w:spacing w:line="600" w:lineRule="exact"/>
        <w:ind w:firstLineChars="200" w:firstLine="640"/>
        <w:jc w:val="both"/>
        <w:rPr>
          <w:rFonts w:ascii="仿宋" w:eastAsia="仿宋" w:hAnsi="仿宋" w:cs="仿宋"/>
          <w:sz w:val="32"/>
          <w:szCs w:val="32"/>
          <w:lang w:eastAsia="zh-CN"/>
        </w:rPr>
      </w:pPr>
    </w:p>
    <w:p w:rsidR="00C00D7A" w:rsidRDefault="00C00D7A">
      <w:pPr>
        <w:spacing w:line="600" w:lineRule="exact"/>
        <w:ind w:firstLineChars="200" w:firstLine="640"/>
        <w:jc w:val="both"/>
        <w:rPr>
          <w:rFonts w:ascii="仿宋" w:eastAsia="仿宋" w:hAnsi="仿宋" w:cs="仿宋"/>
          <w:sz w:val="32"/>
          <w:szCs w:val="32"/>
          <w:lang w:eastAsia="zh-CN"/>
        </w:rPr>
      </w:pPr>
    </w:p>
    <w:p w:rsidR="00C00D7A" w:rsidRDefault="002F6414">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 xml:space="preserve">   参赛项目名称：</w:t>
      </w:r>
    </w:p>
    <w:p w:rsidR="00C00D7A" w:rsidRDefault="002F6414">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 xml:space="preserve">   项目所属领域：</w:t>
      </w:r>
    </w:p>
    <w:p w:rsidR="00C00D7A" w:rsidRDefault="002F6414">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 xml:space="preserve">   团队负责人：</w:t>
      </w:r>
    </w:p>
    <w:p w:rsidR="00C00D7A" w:rsidRDefault="002F6414">
      <w:pPr>
        <w:spacing w:line="60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 xml:space="preserve">   联系电话：</w:t>
      </w:r>
    </w:p>
    <w:p w:rsidR="00C00D7A" w:rsidRDefault="002F6414">
      <w:pPr>
        <w:spacing w:line="600" w:lineRule="exact"/>
        <w:jc w:val="both"/>
        <w:rPr>
          <w:rFonts w:ascii="仿宋" w:eastAsia="仿宋" w:hAnsi="仿宋" w:cs="仿宋"/>
          <w:sz w:val="32"/>
          <w:szCs w:val="32"/>
          <w:lang w:eastAsia="zh-CN"/>
        </w:rPr>
      </w:pPr>
      <w:r>
        <w:rPr>
          <w:rFonts w:ascii="仿宋" w:eastAsia="仿宋" w:hAnsi="仿宋" w:cs="仿宋" w:hint="eastAsia"/>
          <w:sz w:val="32"/>
          <w:szCs w:val="32"/>
          <w:lang w:eastAsia="zh-CN"/>
        </w:rPr>
        <w:t xml:space="preserve">     （毕业）院校：</w:t>
      </w:r>
    </w:p>
    <w:p w:rsidR="00C00D7A" w:rsidRDefault="00C00D7A">
      <w:pPr>
        <w:spacing w:line="600" w:lineRule="exact"/>
        <w:ind w:firstLineChars="200" w:firstLine="640"/>
        <w:jc w:val="center"/>
        <w:rPr>
          <w:rFonts w:ascii="仿宋" w:eastAsia="仿宋" w:hAnsi="仿宋" w:cs="仿宋"/>
          <w:sz w:val="32"/>
          <w:szCs w:val="32"/>
          <w:lang w:eastAsia="zh-CN"/>
        </w:rPr>
      </w:pPr>
    </w:p>
    <w:p w:rsidR="00C00D7A" w:rsidRDefault="00C00D7A">
      <w:pPr>
        <w:spacing w:line="600" w:lineRule="exact"/>
        <w:ind w:firstLineChars="200" w:firstLine="640"/>
        <w:jc w:val="center"/>
        <w:rPr>
          <w:rFonts w:ascii="仿宋" w:eastAsia="仿宋" w:hAnsi="仿宋" w:cs="仿宋"/>
          <w:sz w:val="32"/>
          <w:szCs w:val="32"/>
          <w:lang w:eastAsia="zh-CN"/>
        </w:rPr>
      </w:pPr>
    </w:p>
    <w:p w:rsidR="00C00D7A" w:rsidRDefault="00C00D7A">
      <w:pPr>
        <w:spacing w:line="600" w:lineRule="exact"/>
        <w:ind w:firstLineChars="200" w:firstLine="640"/>
        <w:jc w:val="center"/>
        <w:rPr>
          <w:rFonts w:ascii="仿宋" w:eastAsia="仿宋" w:hAnsi="仿宋" w:cs="仿宋"/>
          <w:sz w:val="32"/>
          <w:szCs w:val="32"/>
          <w:lang w:eastAsia="zh-CN"/>
        </w:rPr>
      </w:pPr>
    </w:p>
    <w:p w:rsidR="00C00D7A" w:rsidRDefault="00C00D7A">
      <w:pPr>
        <w:spacing w:line="600" w:lineRule="exact"/>
        <w:ind w:firstLineChars="200" w:firstLine="640"/>
        <w:jc w:val="center"/>
        <w:rPr>
          <w:rFonts w:ascii="仿宋" w:eastAsia="仿宋" w:hAnsi="仿宋" w:cs="仿宋"/>
          <w:sz w:val="32"/>
          <w:szCs w:val="32"/>
          <w:lang w:eastAsia="zh-CN"/>
        </w:rPr>
      </w:pPr>
    </w:p>
    <w:p w:rsidR="00C00D7A" w:rsidRDefault="00C00D7A">
      <w:pPr>
        <w:spacing w:line="600" w:lineRule="exact"/>
        <w:ind w:firstLineChars="200" w:firstLine="640"/>
        <w:jc w:val="center"/>
        <w:rPr>
          <w:rFonts w:ascii="仿宋" w:eastAsia="仿宋" w:hAnsi="仿宋" w:cs="仿宋"/>
          <w:sz w:val="32"/>
          <w:szCs w:val="32"/>
          <w:lang w:eastAsia="zh-CN"/>
        </w:rPr>
      </w:pPr>
    </w:p>
    <w:p w:rsidR="00C00D7A" w:rsidRDefault="002F6414">
      <w:pPr>
        <w:spacing w:line="600" w:lineRule="exact"/>
        <w:ind w:firstLineChars="200" w:firstLine="640"/>
        <w:jc w:val="center"/>
        <w:rPr>
          <w:rFonts w:ascii="仿宋" w:eastAsia="仿宋" w:hAnsi="仿宋" w:cs="仿宋"/>
          <w:sz w:val="32"/>
          <w:szCs w:val="32"/>
          <w:lang w:eastAsia="zh-CN"/>
        </w:rPr>
      </w:pPr>
      <w:r>
        <w:rPr>
          <w:rFonts w:ascii="仿宋" w:eastAsia="仿宋" w:hAnsi="仿宋" w:cs="仿宋" w:hint="eastAsia"/>
          <w:sz w:val="32"/>
          <w:szCs w:val="32"/>
          <w:lang w:eastAsia="zh-CN"/>
        </w:rPr>
        <w:t>年   月   日</w:t>
      </w:r>
    </w:p>
    <w:p w:rsidR="00C00D7A" w:rsidRDefault="002F6414">
      <w:pPr>
        <w:spacing w:after="240" w:line="600" w:lineRule="exact"/>
        <w:jc w:val="center"/>
        <w:rPr>
          <w:rFonts w:ascii="方正小标宋简体" w:eastAsia="方正小标宋简体" w:hAnsi="方正小标宋简体" w:cs="方正小标宋简体"/>
          <w:bCs/>
          <w:sz w:val="44"/>
          <w:szCs w:val="44"/>
          <w:lang w:eastAsia="zh-CN"/>
        </w:rPr>
      </w:pPr>
      <w:r>
        <w:rPr>
          <w:rFonts w:ascii="方正小标宋简体" w:eastAsia="方正小标宋简体" w:hAnsi="方正小标宋简体" w:cs="方正小标宋简体" w:hint="eastAsia"/>
          <w:bCs/>
          <w:sz w:val="44"/>
          <w:szCs w:val="44"/>
          <w:lang w:eastAsia="zh-CN"/>
        </w:rPr>
        <w:lastRenderedPageBreak/>
        <w:t>创 业 计 划 书</w:t>
      </w:r>
    </w:p>
    <w:p w:rsidR="00C00D7A" w:rsidRDefault="002F6414" w:rsidP="00557BE3">
      <w:pPr>
        <w:spacing w:line="600" w:lineRule="exact"/>
        <w:ind w:firstLineChars="200" w:firstLine="640"/>
        <w:jc w:val="both"/>
        <w:rPr>
          <w:rFonts w:ascii="仿宋" w:eastAsia="仿宋" w:hAnsi="仿宋" w:cs="仿宋"/>
          <w:b/>
          <w:bCs/>
          <w:sz w:val="32"/>
          <w:szCs w:val="32"/>
          <w:lang w:eastAsia="zh-CN"/>
        </w:rPr>
      </w:pPr>
      <w:r>
        <w:rPr>
          <w:rFonts w:ascii="楷体" w:eastAsia="楷体" w:hAnsi="楷体" w:cs="楷体" w:hint="eastAsia"/>
          <w:sz w:val="32"/>
          <w:szCs w:val="32"/>
          <w:lang w:eastAsia="zh-CN"/>
        </w:rPr>
        <w:t>（参考模板）</w:t>
      </w:r>
    </w:p>
    <w:p w:rsidR="00C00D7A" w:rsidRDefault="002F6414">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（一）封页：采用大赛统一封面样式。</w:t>
      </w:r>
    </w:p>
    <w:p w:rsidR="00C00D7A" w:rsidRDefault="002F6414">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目录</w:t>
      </w:r>
    </w:p>
    <w:p w:rsidR="00C00D7A" w:rsidRDefault="002F6414">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摘要主要内容包括：公司简单描述；公司的宗旨和目标（市场目标和财务目标）；公司股权结构；主要产品或服务介绍；市场概况和营销策略；核心团队情况；公司优势说明；融资方案（资金筹措及投资方式）；财务分析及预测等。</w:t>
      </w:r>
    </w:p>
    <w:p w:rsidR="00C00D7A" w:rsidRDefault="002F6414">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（二）文本</w:t>
      </w:r>
    </w:p>
    <w:p w:rsidR="00C00D7A" w:rsidRDefault="002F6414">
      <w:pPr>
        <w:spacing w:line="600" w:lineRule="exact"/>
        <w:ind w:firstLineChars="200" w:firstLine="640"/>
        <w:jc w:val="center"/>
        <w:rPr>
          <w:rFonts w:ascii="黑体" w:eastAsia="黑体" w:hAnsi="黑体" w:cs="黑体"/>
          <w:sz w:val="32"/>
          <w:szCs w:val="32"/>
          <w:lang w:eastAsia="zh-CN"/>
        </w:rPr>
      </w:pPr>
      <w:r>
        <w:rPr>
          <w:rFonts w:ascii="黑体" w:eastAsia="黑体" w:hAnsi="黑体" w:cs="黑体" w:hint="eastAsia"/>
          <w:sz w:val="32"/>
          <w:szCs w:val="32"/>
          <w:lang w:eastAsia="zh-CN"/>
        </w:rPr>
        <w:t>第一章 公司或项目简介</w:t>
      </w:r>
    </w:p>
    <w:p w:rsidR="00C00D7A" w:rsidRDefault="002F6414">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一、公司或项目的历史背景及现况介绍</w:t>
      </w:r>
    </w:p>
    <w:p w:rsidR="00C00D7A" w:rsidRDefault="002F6414">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二、研究的内容、意义和立项背景</w:t>
      </w:r>
    </w:p>
    <w:p w:rsidR="00C00D7A" w:rsidRDefault="002F6414">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三、国内外行业研究现况及发展综述</w:t>
      </w:r>
    </w:p>
    <w:p w:rsidR="00C00D7A" w:rsidRDefault="002F6414">
      <w:pPr>
        <w:spacing w:line="600" w:lineRule="exact"/>
        <w:ind w:firstLineChars="200" w:firstLine="640"/>
        <w:jc w:val="both"/>
        <w:rPr>
          <w:rFonts w:ascii="黑体" w:eastAsia="黑体" w:hAnsi="黑体" w:cs="黑体"/>
          <w:sz w:val="32"/>
          <w:szCs w:val="32"/>
          <w:lang w:eastAsia="zh-CN"/>
        </w:rPr>
      </w:pPr>
      <w:r>
        <w:rPr>
          <w:rFonts w:ascii="黑体" w:eastAsia="黑体" w:hAnsi="黑体" w:cs="黑体" w:hint="eastAsia"/>
          <w:sz w:val="32"/>
          <w:szCs w:val="32"/>
          <w:lang w:eastAsia="zh-CN"/>
        </w:rPr>
        <w:t>第二章 技术与产品</w:t>
      </w:r>
    </w:p>
    <w:p w:rsidR="00C00D7A" w:rsidRDefault="002F6414">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一、技术描述及技术支持</w:t>
      </w:r>
    </w:p>
    <w:p w:rsidR="00C00D7A" w:rsidRDefault="002F6414">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二、产品概况</w:t>
      </w:r>
    </w:p>
    <w:p w:rsidR="00C00D7A" w:rsidRDefault="002F6414">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明确表述产品或服务的性能、技术特点、创新点、典型客户、未来产品研发计划、知识产权、商业机密以及市场进入壁垒等</w:t>
      </w:r>
    </w:p>
    <w:p w:rsidR="00C00D7A" w:rsidRDefault="002F6414">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1.主要产品介绍（如行业定位、类别等）</w:t>
      </w:r>
    </w:p>
    <w:p w:rsidR="00C00D7A" w:rsidRDefault="002F6414">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2.主要产品特性（性能优势、技术特点、创新点）</w:t>
      </w:r>
    </w:p>
    <w:p w:rsidR="00C00D7A" w:rsidRDefault="002F6414">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3.未来产品的研发计划（计划进度时间表）</w:t>
      </w:r>
    </w:p>
    <w:p w:rsidR="00C00D7A" w:rsidRDefault="002F6414">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lastRenderedPageBreak/>
        <w:t>4.知识产权规划及建设预期（商标、知识产权、专利等）</w:t>
      </w:r>
    </w:p>
    <w:p w:rsidR="00C00D7A" w:rsidRDefault="002F6414">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5.商业机密及市场进入壁垒（如行业限制、区域限制等）</w:t>
      </w:r>
    </w:p>
    <w:p w:rsidR="00C00D7A" w:rsidRDefault="002F6414">
      <w:pPr>
        <w:spacing w:line="600" w:lineRule="exact"/>
        <w:ind w:firstLineChars="200" w:firstLine="640"/>
        <w:jc w:val="center"/>
        <w:rPr>
          <w:rFonts w:ascii="黑体" w:eastAsia="黑体" w:hAnsi="黑体" w:cs="黑体"/>
          <w:sz w:val="32"/>
          <w:szCs w:val="32"/>
          <w:lang w:eastAsia="zh-CN"/>
        </w:rPr>
      </w:pPr>
      <w:r>
        <w:rPr>
          <w:rFonts w:ascii="黑体" w:eastAsia="黑体" w:hAnsi="黑体" w:cs="黑体" w:hint="eastAsia"/>
          <w:sz w:val="32"/>
          <w:szCs w:val="32"/>
          <w:lang w:eastAsia="zh-CN"/>
        </w:rPr>
        <w:t>第三章 市场和竞争分析</w:t>
      </w:r>
    </w:p>
    <w:p w:rsidR="00C00D7A" w:rsidRDefault="002F6414">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一、市场容量、市场结构与划分</w:t>
      </w:r>
    </w:p>
    <w:p w:rsidR="00C00D7A" w:rsidRDefault="002F6414">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二、目标市场的设定与产品定位</w:t>
      </w:r>
    </w:p>
    <w:p w:rsidR="00C00D7A" w:rsidRDefault="002F6414">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三、目前公司产品市场状况及主要的市场影响因素分析</w:t>
      </w:r>
    </w:p>
    <w:p w:rsidR="00C00D7A" w:rsidRDefault="002F6414">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四、行业中现有及潜在竞争对手分析及因市场介入而产生的其它竞争因素分析</w:t>
      </w:r>
    </w:p>
    <w:p w:rsidR="00C00D7A" w:rsidRDefault="002F6414">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五、行业政策及市场趋势分析预测</w:t>
      </w:r>
    </w:p>
    <w:p w:rsidR="00C00D7A" w:rsidRDefault="002F6414">
      <w:pPr>
        <w:spacing w:line="600" w:lineRule="exact"/>
        <w:ind w:firstLineChars="200" w:firstLine="640"/>
        <w:rPr>
          <w:rFonts w:ascii="仿宋" w:eastAsia="仿宋" w:hAnsi="仿宋" w:cs="仿宋"/>
          <w:sz w:val="32"/>
          <w:szCs w:val="32"/>
          <w:lang w:eastAsia="zh-CN"/>
        </w:rPr>
      </w:pPr>
      <w:r>
        <w:rPr>
          <w:rFonts w:ascii="黑体" w:eastAsia="黑体" w:hAnsi="黑体" w:cs="黑体" w:hint="eastAsia"/>
          <w:sz w:val="32"/>
          <w:szCs w:val="32"/>
          <w:lang w:eastAsia="zh-CN"/>
        </w:rPr>
        <w:t>第四章 市场营销与实施策略</w:t>
      </w:r>
    </w:p>
    <w:p w:rsidR="00C00D7A" w:rsidRDefault="002F6414">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一、销售政策的制定与实施情况</w:t>
      </w:r>
    </w:p>
    <w:p w:rsidR="00C00D7A" w:rsidRDefault="002F6414">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二、概述营销计划（区域、方式、渠道、预估目标、份额）及模式（销售渠道、方式、行销环节和售后服务）</w:t>
      </w:r>
    </w:p>
    <w:p w:rsidR="00C00D7A" w:rsidRDefault="002F6414">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三、公司盈利模式及发展规划</w:t>
      </w:r>
    </w:p>
    <w:p w:rsidR="00C00D7A" w:rsidRDefault="002F6414">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四、市场开发及进度规划，如销售区域目标、销售额、利税等情况的预估</w:t>
      </w:r>
    </w:p>
    <w:p w:rsidR="00C00D7A" w:rsidRDefault="002F6414">
      <w:pPr>
        <w:spacing w:line="600" w:lineRule="exact"/>
        <w:jc w:val="both"/>
        <w:rPr>
          <w:rFonts w:ascii="仿宋" w:eastAsia="仿宋" w:hAnsi="仿宋" w:cs="仿宋"/>
          <w:sz w:val="32"/>
          <w:szCs w:val="32"/>
          <w:lang w:eastAsia="zh-CN"/>
        </w:rPr>
      </w:pPr>
      <w:r>
        <w:rPr>
          <w:rFonts w:ascii="黑体" w:eastAsia="黑体" w:hAnsi="黑体" w:cs="黑体" w:hint="eastAsia"/>
          <w:sz w:val="32"/>
          <w:szCs w:val="32"/>
          <w:lang w:eastAsia="zh-CN"/>
        </w:rPr>
        <w:t>第五章 风险分析</w:t>
      </w:r>
    </w:p>
    <w:p w:rsidR="00C00D7A" w:rsidRDefault="002F6414">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一、确定性风险分析（自然资源、人力资源、管理风险等）</w:t>
      </w:r>
    </w:p>
    <w:p w:rsidR="00C00D7A" w:rsidRDefault="002F6414">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二、不确定性风险分析（市场、政策、研发风险等因素）</w:t>
      </w:r>
    </w:p>
    <w:p w:rsidR="00C00D7A" w:rsidRDefault="002F6414">
      <w:pPr>
        <w:spacing w:line="600" w:lineRule="exact"/>
        <w:ind w:firstLineChars="200" w:firstLine="640"/>
        <w:jc w:val="both"/>
        <w:rPr>
          <w:rFonts w:ascii="仿宋" w:eastAsia="仿宋" w:hAnsi="仿宋" w:cs="仿宋"/>
          <w:sz w:val="32"/>
          <w:szCs w:val="32"/>
          <w:lang w:eastAsia="zh-CN"/>
        </w:rPr>
      </w:pPr>
      <w:r>
        <w:rPr>
          <w:rFonts w:ascii="黑体" w:eastAsia="黑体" w:hAnsi="黑体" w:cs="黑体" w:hint="eastAsia"/>
          <w:sz w:val="32"/>
          <w:szCs w:val="32"/>
          <w:lang w:eastAsia="zh-CN"/>
        </w:rPr>
        <w:t>第六章 团队介绍</w:t>
      </w:r>
    </w:p>
    <w:p w:rsidR="00C00D7A" w:rsidRDefault="002F6414">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一、团队核心成员介绍（主要包括背景资历、经验、技能、项目承担情况等）</w:t>
      </w:r>
    </w:p>
    <w:p w:rsidR="00C00D7A" w:rsidRDefault="002F6414">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lastRenderedPageBreak/>
        <w:t>二、公司组织结构及各个主要职能部门或负责人介绍</w:t>
      </w:r>
    </w:p>
    <w:p w:rsidR="00C00D7A" w:rsidRDefault="002F6414">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三、公司现有人事情况简介（员工薪资、福利方案、股权分配和认股计划）</w:t>
      </w:r>
    </w:p>
    <w:p w:rsidR="00C00D7A" w:rsidRDefault="002F6414">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四、公司未来人力资源战略管理综述（培养、引进、员工职业规划等）</w:t>
      </w:r>
    </w:p>
    <w:p w:rsidR="00C00D7A" w:rsidRDefault="002F6414">
      <w:pPr>
        <w:spacing w:line="600" w:lineRule="exact"/>
        <w:ind w:firstLineChars="200" w:firstLine="640"/>
        <w:jc w:val="both"/>
        <w:rPr>
          <w:rFonts w:ascii="仿宋" w:eastAsia="仿宋" w:hAnsi="仿宋" w:cs="仿宋"/>
          <w:sz w:val="32"/>
          <w:szCs w:val="32"/>
          <w:lang w:eastAsia="zh-CN"/>
        </w:rPr>
      </w:pPr>
      <w:r>
        <w:rPr>
          <w:rFonts w:ascii="黑体" w:eastAsia="黑体" w:hAnsi="黑体" w:cs="黑体" w:hint="eastAsia"/>
          <w:sz w:val="32"/>
          <w:szCs w:val="32"/>
          <w:lang w:eastAsia="zh-CN"/>
        </w:rPr>
        <w:t>第七章 财务分析</w:t>
      </w:r>
    </w:p>
    <w:p w:rsidR="00C00D7A" w:rsidRDefault="002F6414">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一、财务现况概述</w:t>
      </w:r>
    </w:p>
    <w:p w:rsidR="00C00D7A" w:rsidRDefault="002F6414">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二、财务数据分析（包括现金流量表、资产负债表、易损表等财务指标分析）</w:t>
      </w:r>
    </w:p>
    <w:p w:rsidR="00C00D7A" w:rsidRDefault="002F6414">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三、盈利能力分析（财务内部收益率、投资回报率等）</w:t>
      </w:r>
    </w:p>
    <w:p w:rsidR="002D3A17" w:rsidRPr="002D3A17" w:rsidRDefault="002F6414" w:rsidP="002D3A17">
      <w:pPr>
        <w:spacing w:line="60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四、投融资及财务计划</w:t>
      </w:r>
      <w:bookmarkStart w:id="0" w:name="_GoBack"/>
      <w:bookmarkEnd w:id="0"/>
    </w:p>
    <w:p w:rsidR="00C00D7A" w:rsidRDefault="00C00D7A">
      <w:pPr>
        <w:rPr>
          <w:rFonts w:ascii="宋体" w:hAnsi="宋体"/>
          <w:color w:val="000000"/>
          <w:sz w:val="27"/>
          <w:szCs w:val="27"/>
          <w:shd w:val="clear" w:color="auto" w:fill="FFFFFF"/>
          <w:lang w:eastAsia="zh-CN"/>
        </w:rPr>
      </w:pPr>
    </w:p>
    <w:sectPr w:rsidR="00C00D7A" w:rsidSect="00C00D7A">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344" w:rsidRDefault="000F7344" w:rsidP="00C00D7A">
      <w:r>
        <w:separator/>
      </w:r>
    </w:p>
  </w:endnote>
  <w:endnote w:type="continuationSeparator" w:id="0">
    <w:p w:rsidR="000F7344" w:rsidRDefault="000F7344" w:rsidP="00C00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7A" w:rsidRDefault="002D3A17">
    <w:pPr>
      <w:pStyle w:val="a4"/>
    </w:pPr>
    <w:r>
      <w:rPr>
        <w:noProof/>
        <w:lang w:eastAsia="zh-C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0D7A" w:rsidRDefault="00E500C2">
                          <w:pPr>
                            <w:snapToGrid w:val="0"/>
                            <w:rPr>
                              <w:sz w:val="18"/>
                              <w:lang w:eastAsia="zh-CN"/>
                            </w:rPr>
                          </w:pPr>
                          <w:r>
                            <w:rPr>
                              <w:rFonts w:hint="eastAsia"/>
                              <w:sz w:val="18"/>
                              <w:lang w:eastAsia="zh-CN"/>
                            </w:rPr>
                            <w:fldChar w:fldCharType="begin"/>
                          </w:r>
                          <w:r w:rsidR="002F6414">
                            <w:rPr>
                              <w:rFonts w:hint="eastAsia"/>
                              <w:sz w:val="18"/>
                              <w:lang w:eastAsia="zh-CN"/>
                            </w:rPr>
                            <w:instrText xml:space="preserve"> PAGE  \* MERGEFORMAT </w:instrText>
                          </w:r>
                          <w:r>
                            <w:rPr>
                              <w:rFonts w:hint="eastAsia"/>
                              <w:sz w:val="18"/>
                              <w:lang w:eastAsia="zh-CN"/>
                            </w:rPr>
                            <w:fldChar w:fldCharType="separate"/>
                          </w:r>
                          <w:r w:rsidR="002D3A17">
                            <w:rPr>
                              <w:noProof/>
                              <w:sz w:val="18"/>
                            </w:rPr>
                            <w:t>1</w:t>
                          </w:r>
                          <w:r>
                            <w:rPr>
                              <w:rFonts w:hint="eastAsia"/>
                              <w:sz w:val="18"/>
                              <w:lang w:eastAsia="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" filled="f" stroked="f">
              <v:textbox style="mso-fit-shape-to-text:t" inset="0,0,0,0">
                <w:txbxContent>
                  <w:p w:rsidR="00C00D7A" w:rsidRDefault="00E500C2">
                    <w:pPr>
                      <w:snapToGrid w:val="0"/>
                      <w:rPr>
                        <w:sz w:val="18"/>
                        <w:lang w:eastAsia="zh-CN"/>
                      </w:rPr>
                    </w:pPr>
                    <w:r>
                      <w:rPr>
                        <w:rFonts w:hint="eastAsia"/>
                        <w:sz w:val="18"/>
                        <w:lang w:eastAsia="zh-CN"/>
                      </w:rPr>
                      <w:fldChar w:fldCharType="begin"/>
                    </w:r>
                    <w:r w:rsidR="002F6414">
                      <w:rPr>
                        <w:rFonts w:hint="eastAsia"/>
                        <w:sz w:val="18"/>
                        <w:lang w:eastAsia="zh-CN"/>
                      </w:rPr>
                      <w:instrText xml:space="preserve"> PAGE  \* MERGEFORMAT </w:instrText>
                    </w:r>
                    <w:r>
                      <w:rPr>
                        <w:rFonts w:hint="eastAsia"/>
                        <w:sz w:val="18"/>
                        <w:lang w:eastAsia="zh-CN"/>
                      </w:rPr>
                      <w:fldChar w:fldCharType="separate"/>
                    </w:r>
                    <w:r w:rsidR="002D3A17">
                      <w:rPr>
                        <w:noProof/>
                        <w:sz w:val="18"/>
                      </w:rPr>
                      <w:t>1</w:t>
                    </w:r>
                    <w:r>
                      <w:rPr>
                        <w:rFonts w:hint="eastAsia"/>
                        <w:sz w:val="18"/>
                        <w:lang w:eastAsia="zh-C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344" w:rsidRDefault="000F7344" w:rsidP="00C00D7A">
      <w:r>
        <w:separator/>
      </w:r>
    </w:p>
  </w:footnote>
  <w:footnote w:type="continuationSeparator" w:id="0">
    <w:p w:rsidR="000F7344" w:rsidRDefault="000F7344" w:rsidP="00C00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7A" w:rsidRDefault="00C00D7A">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FEC"/>
    <w:rsid w:val="000058ED"/>
    <w:rsid w:val="00026986"/>
    <w:rsid w:val="000316A1"/>
    <w:rsid w:val="00031EFB"/>
    <w:rsid w:val="00052796"/>
    <w:rsid w:val="00066D70"/>
    <w:rsid w:val="00082C28"/>
    <w:rsid w:val="000A0BA5"/>
    <w:rsid w:val="000A42E0"/>
    <w:rsid w:val="000A4BD1"/>
    <w:rsid w:val="000A4BFB"/>
    <w:rsid w:val="000B23E4"/>
    <w:rsid w:val="000B3A9C"/>
    <w:rsid w:val="000F4CBD"/>
    <w:rsid w:val="000F7344"/>
    <w:rsid w:val="00103EBB"/>
    <w:rsid w:val="00123B61"/>
    <w:rsid w:val="00130E40"/>
    <w:rsid w:val="00144F08"/>
    <w:rsid w:val="00156010"/>
    <w:rsid w:val="0016387B"/>
    <w:rsid w:val="00175435"/>
    <w:rsid w:val="0018735F"/>
    <w:rsid w:val="00196BB3"/>
    <w:rsid w:val="001A6452"/>
    <w:rsid w:val="001B0797"/>
    <w:rsid w:val="001B35BC"/>
    <w:rsid w:val="001C00A7"/>
    <w:rsid w:val="00200735"/>
    <w:rsid w:val="00205BFF"/>
    <w:rsid w:val="002565B1"/>
    <w:rsid w:val="00262211"/>
    <w:rsid w:val="00291177"/>
    <w:rsid w:val="0029279B"/>
    <w:rsid w:val="00295A2C"/>
    <w:rsid w:val="002B5A6E"/>
    <w:rsid w:val="002D10F5"/>
    <w:rsid w:val="002D3A17"/>
    <w:rsid w:val="002E4734"/>
    <w:rsid w:val="002E6F56"/>
    <w:rsid w:val="002F6414"/>
    <w:rsid w:val="00303D01"/>
    <w:rsid w:val="00306A8B"/>
    <w:rsid w:val="00307DF7"/>
    <w:rsid w:val="003328DC"/>
    <w:rsid w:val="003443B7"/>
    <w:rsid w:val="00374885"/>
    <w:rsid w:val="00380189"/>
    <w:rsid w:val="003929B8"/>
    <w:rsid w:val="00396FFB"/>
    <w:rsid w:val="003B1B18"/>
    <w:rsid w:val="003D139D"/>
    <w:rsid w:val="003E04A3"/>
    <w:rsid w:val="003E4803"/>
    <w:rsid w:val="00407BD0"/>
    <w:rsid w:val="00411541"/>
    <w:rsid w:val="00430946"/>
    <w:rsid w:val="004441B8"/>
    <w:rsid w:val="00450D99"/>
    <w:rsid w:val="004A352A"/>
    <w:rsid w:val="004B2449"/>
    <w:rsid w:val="004C1C55"/>
    <w:rsid w:val="004C36D9"/>
    <w:rsid w:val="004D3166"/>
    <w:rsid w:val="004D3497"/>
    <w:rsid w:val="004D7303"/>
    <w:rsid w:val="00501552"/>
    <w:rsid w:val="0050194C"/>
    <w:rsid w:val="00507DA2"/>
    <w:rsid w:val="00532DFF"/>
    <w:rsid w:val="00536ABE"/>
    <w:rsid w:val="00540823"/>
    <w:rsid w:val="00557BE3"/>
    <w:rsid w:val="005606DC"/>
    <w:rsid w:val="005760D4"/>
    <w:rsid w:val="0057697D"/>
    <w:rsid w:val="005A6418"/>
    <w:rsid w:val="005D0EF6"/>
    <w:rsid w:val="005D25BF"/>
    <w:rsid w:val="005E1F8B"/>
    <w:rsid w:val="005E5B2D"/>
    <w:rsid w:val="0060438E"/>
    <w:rsid w:val="0061540A"/>
    <w:rsid w:val="006505C9"/>
    <w:rsid w:val="0069020F"/>
    <w:rsid w:val="006A685A"/>
    <w:rsid w:val="006A68BB"/>
    <w:rsid w:val="006D5801"/>
    <w:rsid w:val="006E6402"/>
    <w:rsid w:val="007232AC"/>
    <w:rsid w:val="0072375C"/>
    <w:rsid w:val="00727353"/>
    <w:rsid w:val="00732C68"/>
    <w:rsid w:val="00733F13"/>
    <w:rsid w:val="007507E0"/>
    <w:rsid w:val="00762AA8"/>
    <w:rsid w:val="00767394"/>
    <w:rsid w:val="00770023"/>
    <w:rsid w:val="00784E20"/>
    <w:rsid w:val="007A6FEE"/>
    <w:rsid w:val="007B2E08"/>
    <w:rsid w:val="007B3B67"/>
    <w:rsid w:val="007C3B9C"/>
    <w:rsid w:val="007D26DB"/>
    <w:rsid w:val="007D7ACC"/>
    <w:rsid w:val="007F1037"/>
    <w:rsid w:val="008158DE"/>
    <w:rsid w:val="008209EC"/>
    <w:rsid w:val="00840E2B"/>
    <w:rsid w:val="00841FE6"/>
    <w:rsid w:val="0086161D"/>
    <w:rsid w:val="00876627"/>
    <w:rsid w:val="0089038A"/>
    <w:rsid w:val="008929B0"/>
    <w:rsid w:val="00893665"/>
    <w:rsid w:val="008A4513"/>
    <w:rsid w:val="008B0F76"/>
    <w:rsid w:val="008B5762"/>
    <w:rsid w:val="008B7626"/>
    <w:rsid w:val="008D1DB8"/>
    <w:rsid w:val="008D3B59"/>
    <w:rsid w:val="008E0DDD"/>
    <w:rsid w:val="008F6586"/>
    <w:rsid w:val="008F6BFB"/>
    <w:rsid w:val="00904BFC"/>
    <w:rsid w:val="00922B9F"/>
    <w:rsid w:val="0093282C"/>
    <w:rsid w:val="009474D7"/>
    <w:rsid w:val="00960DE5"/>
    <w:rsid w:val="00962602"/>
    <w:rsid w:val="00974A86"/>
    <w:rsid w:val="0099432B"/>
    <w:rsid w:val="009A3960"/>
    <w:rsid w:val="009B6790"/>
    <w:rsid w:val="009D35D4"/>
    <w:rsid w:val="009D4D4A"/>
    <w:rsid w:val="009E00E0"/>
    <w:rsid w:val="009F3D47"/>
    <w:rsid w:val="009F64C2"/>
    <w:rsid w:val="00A40CE4"/>
    <w:rsid w:val="00A77CD8"/>
    <w:rsid w:val="00A80C00"/>
    <w:rsid w:val="00A94E9C"/>
    <w:rsid w:val="00AB0329"/>
    <w:rsid w:val="00AE5269"/>
    <w:rsid w:val="00AE5FEB"/>
    <w:rsid w:val="00B07F6A"/>
    <w:rsid w:val="00B15192"/>
    <w:rsid w:val="00B254D5"/>
    <w:rsid w:val="00B359BE"/>
    <w:rsid w:val="00B3632F"/>
    <w:rsid w:val="00B4455A"/>
    <w:rsid w:val="00B526E3"/>
    <w:rsid w:val="00B6502E"/>
    <w:rsid w:val="00B872C4"/>
    <w:rsid w:val="00BA5DDD"/>
    <w:rsid w:val="00BA68EB"/>
    <w:rsid w:val="00BA7F9C"/>
    <w:rsid w:val="00BC6B7E"/>
    <w:rsid w:val="00BF2A6C"/>
    <w:rsid w:val="00BF5520"/>
    <w:rsid w:val="00BF6BBE"/>
    <w:rsid w:val="00BF7603"/>
    <w:rsid w:val="00BF7B22"/>
    <w:rsid w:val="00C00D7A"/>
    <w:rsid w:val="00C01E0F"/>
    <w:rsid w:val="00C06FEC"/>
    <w:rsid w:val="00C077D9"/>
    <w:rsid w:val="00C303C4"/>
    <w:rsid w:val="00C4053E"/>
    <w:rsid w:val="00C51C58"/>
    <w:rsid w:val="00C66D91"/>
    <w:rsid w:val="00C73025"/>
    <w:rsid w:val="00C7466E"/>
    <w:rsid w:val="00CB4917"/>
    <w:rsid w:val="00CC39E3"/>
    <w:rsid w:val="00CE66D9"/>
    <w:rsid w:val="00CF0F96"/>
    <w:rsid w:val="00CF2744"/>
    <w:rsid w:val="00D4772C"/>
    <w:rsid w:val="00D51CD6"/>
    <w:rsid w:val="00D8688A"/>
    <w:rsid w:val="00DC2456"/>
    <w:rsid w:val="00DC2D27"/>
    <w:rsid w:val="00DC3CCA"/>
    <w:rsid w:val="00DD48F0"/>
    <w:rsid w:val="00DE76DE"/>
    <w:rsid w:val="00DF689A"/>
    <w:rsid w:val="00E00B3D"/>
    <w:rsid w:val="00E424AD"/>
    <w:rsid w:val="00E44130"/>
    <w:rsid w:val="00E44910"/>
    <w:rsid w:val="00E500C2"/>
    <w:rsid w:val="00E57364"/>
    <w:rsid w:val="00E62E8A"/>
    <w:rsid w:val="00E65C6D"/>
    <w:rsid w:val="00E6742C"/>
    <w:rsid w:val="00EA7D4B"/>
    <w:rsid w:val="00EB473C"/>
    <w:rsid w:val="00EC4B53"/>
    <w:rsid w:val="00ED7581"/>
    <w:rsid w:val="00EE665B"/>
    <w:rsid w:val="00EF5549"/>
    <w:rsid w:val="00EF5D9B"/>
    <w:rsid w:val="00F13F9A"/>
    <w:rsid w:val="00F23A85"/>
    <w:rsid w:val="00F4568C"/>
    <w:rsid w:val="00F50212"/>
    <w:rsid w:val="00F5295A"/>
    <w:rsid w:val="00F61357"/>
    <w:rsid w:val="00F625F8"/>
    <w:rsid w:val="00F8222B"/>
    <w:rsid w:val="00F8234F"/>
    <w:rsid w:val="00F82A87"/>
    <w:rsid w:val="00F95FAC"/>
    <w:rsid w:val="00F9792C"/>
    <w:rsid w:val="00FA6B5B"/>
    <w:rsid w:val="00FB60D6"/>
    <w:rsid w:val="00FF6062"/>
    <w:rsid w:val="03B34FA0"/>
    <w:rsid w:val="04C01C5A"/>
    <w:rsid w:val="135F4757"/>
    <w:rsid w:val="1FDF1459"/>
    <w:rsid w:val="31FE2893"/>
    <w:rsid w:val="34DF05C8"/>
    <w:rsid w:val="34F812F7"/>
    <w:rsid w:val="3C697EA9"/>
    <w:rsid w:val="445F5DBB"/>
    <w:rsid w:val="63DD3565"/>
    <w:rsid w:val="676C02BE"/>
    <w:rsid w:val="68C77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D7A"/>
    <w:pPr>
      <w:widowControl w:val="0"/>
    </w:pPr>
    <w:rPr>
      <w:rFonts w:ascii="Calibri" w:eastAsia="宋体" w:hAnsi="Calibri" w:cs="Times New Roman"/>
      <w:kern w:val="2"/>
      <w:sz w:val="24"/>
      <w:szCs w:val="22"/>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C00D7A"/>
    <w:rPr>
      <w:sz w:val="18"/>
      <w:szCs w:val="18"/>
    </w:rPr>
  </w:style>
  <w:style w:type="paragraph" w:styleId="a4">
    <w:name w:val="footer"/>
    <w:basedOn w:val="a"/>
    <w:link w:val="Char0"/>
    <w:uiPriority w:val="99"/>
    <w:unhideWhenUsed/>
    <w:rsid w:val="00C00D7A"/>
    <w:pPr>
      <w:tabs>
        <w:tab w:val="center" w:pos="4153"/>
        <w:tab w:val="right" w:pos="8306"/>
      </w:tabs>
      <w:snapToGrid w:val="0"/>
    </w:pPr>
    <w:rPr>
      <w:sz w:val="18"/>
      <w:szCs w:val="18"/>
    </w:rPr>
  </w:style>
  <w:style w:type="paragraph" w:styleId="a5">
    <w:name w:val="header"/>
    <w:basedOn w:val="a"/>
    <w:link w:val="Char1"/>
    <w:uiPriority w:val="99"/>
    <w:unhideWhenUsed/>
    <w:qFormat/>
    <w:rsid w:val="00C00D7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C00D7A"/>
    <w:pPr>
      <w:widowControl/>
      <w:spacing w:before="100" w:beforeAutospacing="1" w:after="100" w:afterAutospacing="1"/>
    </w:pPr>
    <w:rPr>
      <w:rFonts w:ascii="宋体" w:hAnsi="宋体" w:cs="宋体"/>
      <w:kern w:val="0"/>
      <w:szCs w:val="24"/>
      <w:lang w:eastAsia="zh-CN"/>
    </w:rPr>
  </w:style>
  <w:style w:type="character" w:customStyle="1" w:styleId="Char">
    <w:name w:val="批注框文本 Char"/>
    <w:basedOn w:val="a0"/>
    <w:link w:val="a3"/>
    <w:uiPriority w:val="99"/>
    <w:semiHidden/>
    <w:qFormat/>
    <w:rsid w:val="00C00D7A"/>
    <w:rPr>
      <w:rFonts w:ascii="Calibri" w:eastAsia="宋体" w:hAnsi="Calibri" w:cs="Times New Roman"/>
      <w:sz w:val="18"/>
      <w:szCs w:val="18"/>
      <w:lang w:eastAsia="zh-TW"/>
    </w:rPr>
  </w:style>
  <w:style w:type="character" w:customStyle="1" w:styleId="Char1">
    <w:name w:val="页眉 Char"/>
    <w:basedOn w:val="a0"/>
    <w:link w:val="a5"/>
    <w:uiPriority w:val="99"/>
    <w:semiHidden/>
    <w:rsid w:val="00C00D7A"/>
    <w:rPr>
      <w:rFonts w:ascii="Calibri" w:eastAsia="宋体" w:hAnsi="Calibri" w:cs="Times New Roman"/>
      <w:sz w:val="18"/>
      <w:szCs w:val="18"/>
      <w:lang w:eastAsia="zh-TW"/>
    </w:rPr>
  </w:style>
  <w:style w:type="character" w:customStyle="1" w:styleId="Char0">
    <w:name w:val="页脚 Char"/>
    <w:basedOn w:val="a0"/>
    <w:link w:val="a4"/>
    <w:uiPriority w:val="99"/>
    <w:semiHidden/>
    <w:rsid w:val="00C00D7A"/>
    <w:rPr>
      <w:rFonts w:ascii="Calibri" w:eastAsia="宋体" w:hAnsi="Calibri" w:cs="Times New Roman"/>
      <w:sz w:val="18"/>
      <w:szCs w:val="18"/>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D7A"/>
    <w:pPr>
      <w:widowControl w:val="0"/>
    </w:pPr>
    <w:rPr>
      <w:rFonts w:ascii="Calibri" w:eastAsia="宋体" w:hAnsi="Calibri" w:cs="Times New Roman"/>
      <w:kern w:val="2"/>
      <w:sz w:val="24"/>
      <w:szCs w:val="22"/>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C00D7A"/>
    <w:rPr>
      <w:sz w:val="18"/>
      <w:szCs w:val="18"/>
    </w:rPr>
  </w:style>
  <w:style w:type="paragraph" w:styleId="a4">
    <w:name w:val="footer"/>
    <w:basedOn w:val="a"/>
    <w:link w:val="Char0"/>
    <w:uiPriority w:val="99"/>
    <w:unhideWhenUsed/>
    <w:rsid w:val="00C00D7A"/>
    <w:pPr>
      <w:tabs>
        <w:tab w:val="center" w:pos="4153"/>
        <w:tab w:val="right" w:pos="8306"/>
      </w:tabs>
      <w:snapToGrid w:val="0"/>
    </w:pPr>
    <w:rPr>
      <w:sz w:val="18"/>
      <w:szCs w:val="18"/>
    </w:rPr>
  </w:style>
  <w:style w:type="paragraph" w:styleId="a5">
    <w:name w:val="header"/>
    <w:basedOn w:val="a"/>
    <w:link w:val="Char1"/>
    <w:uiPriority w:val="99"/>
    <w:unhideWhenUsed/>
    <w:qFormat/>
    <w:rsid w:val="00C00D7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C00D7A"/>
    <w:pPr>
      <w:widowControl/>
      <w:spacing w:before="100" w:beforeAutospacing="1" w:after="100" w:afterAutospacing="1"/>
    </w:pPr>
    <w:rPr>
      <w:rFonts w:ascii="宋体" w:hAnsi="宋体" w:cs="宋体"/>
      <w:kern w:val="0"/>
      <w:szCs w:val="24"/>
      <w:lang w:eastAsia="zh-CN"/>
    </w:rPr>
  </w:style>
  <w:style w:type="character" w:customStyle="1" w:styleId="Char">
    <w:name w:val="批注框文本 Char"/>
    <w:basedOn w:val="a0"/>
    <w:link w:val="a3"/>
    <w:uiPriority w:val="99"/>
    <w:semiHidden/>
    <w:qFormat/>
    <w:rsid w:val="00C00D7A"/>
    <w:rPr>
      <w:rFonts w:ascii="Calibri" w:eastAsia="宋体" w:hAnsi="Calibri" w:cs="Times New Roman"/>
      <w:sz w:val="18"/>
      <w:szCs w:val="18"/>
      <w:lang w:eastAsia="zh-TW"/>
    </w:rPr>
  </w:style>
  <w:style w:type="character" w:customStyle="1" w:styleId="Char1">
    <w:name w:val="页眉 Char"/>
    <w:basedOn w:val="a0"/>
    <w:link w:val="a5"/>
    <w:uiPriority w:val="99"/>
    <w:semiHidden/>
    <w:rsid w:val="00C00D7A"/>
    <w:rPr>
      <w:rFonts w:ascii="Calibri" w:eastAsia="宋体" w:hAnsi="Calibri" w:cs="Times New Roman"/>
      <w:sz w:val="18"/>
      <w:szCs w:val="18"/>
      <w:lang w:eastAsia="zh-TW"/>
    </w:rPr>
  </w:style>
  <w:style w:type="character" w:customStyle="1" w:styleId="Char0">
    <w:name w:val="页脚 Char"/>
    <w:basedOn w:val="a0"/>
    <w:link w:val="a4"/>
    <w:uiPriority w:val="99"/>
    <w:semiHidden/>
    <w:rsid w:val="00C00D7A"/>
    <w:rPr>
      <w:rFonts w:ascii="Calibri" w:eastAsia="宋体" w:hAnsi="Calibri" w:cs="Times New Roman"/>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7476E3-1B9F-4C7B-9C52-5E102D728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240</Words>
  <Characters>1371</Characters>
  <Application>Microsoft Office Word</Application>
  <DocSecurity>0</DocSecurity>
  <Lines>11</Lines>
  <Paragraphs>3</Paragraphs>
  <ScaleCrop>false</ScaleCrop>
  <Company>微软中国</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土木系学工办</dc:creator>
  <cp:lastModifiedBy>leishan liang</cp:lastModifiedBy>
  <cp:revision>2</cp:revision>
  <dcterms:created xsi:type="dcterms:W3CDTF">2017-10-10T14:19:00Z</dcterms:created>
  <dcterms:modified xsi:type="dcterms:W3CDTF">2017-10-10T14:19:00Z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