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AC" w:rsidRPr="003E679C" w:rsidRDefault="00CE50AC" w:rsidP="00CE50AC">
      <w:pPr>
        <w:spacing w:line="520" w:lineRule="exact"/>
        <w:rPr>
          <w:rFonts w:eastAsia="方正楷体简体"/>
          <w:sz w:val="32"/>
          <w:szCs w:val="32"/>
        </w:rPr>
      </w:pPr>
      <w:r w:rsidRPr="003E679C">
        <w:rPr>
          <w:rFonts w:eastAsia="方正楷体简体"/>
          <w:sz w:val="32"/>
          <w:szCs w:val="32"/>
        </w:rPr>
        <w:t>附件</w:t>
      </w:r>
      <w:r>
        <w:rPr>
          <w:rFonts w:eastAsia="方正楷体简体" w:hint="eastAsia"/>
          <w:sz w:val="32"/>
          <w:szCs w:val="32"/>
        </w:rPr>
        <w:t>3</w:t>
      </w:r>
    </w:p>
    <w:p w:rsidR="00CE50AC" w:rsidRPr="003E679C" w:rsidRDefault="00CE50AC" w:rsidP="00CE50AC">
      <w:pPr>
        <w:spacing w:line="520" w:lineRule="exact"/>
        <w:rPr>
          <w:rFonts w:eastAsia="新宋体"/>
          <w:sz w:val="32"/>
          <w:szCs w:val="32"/>
        </w:rPr>
      </w:pPr>
    </w:p>
    <w:p w:rsidR="00CE50AC" w:rsidRPr="003E679C" w:rsidRDefault="00CE50AC" w:rsidP="00CE50AC">
      <w:pPr>
        <w:spacing w:line="520" w:lineRule="exact"/>
        <w:jc w:val="center"/>
        <w:rPr>
          <w:rFonts w:eastAsia="方正大标宋简体"/>
          <w:b/>
          <w:kern w:val="0"/>
          <w:sz w:val="44"/>
          <w:szCs w:val="44"/>
          <w:lang w:val="zh-TW"/>
        </w:rPr>
      </w:pP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全国大学生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“‘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三走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’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赢未来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”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户外运动电视挑战赛初赛比赛项目</w:t>
      </w:r>
    </w:p>
    <w:p w:rsidR="00CE50AC" w:rsidRPr="003E679C" w:rsidRDefault="00CE50AC" w:rsidP="00CE50AC">
      <w:pPr>
        <w:spacing w:line="520" w:lineRule="exact"/>
        <w:jc w:val="center"/>
        <w:rPr>
          <w:rFonts w:eastAsia="新宋体"/>
          <w:b/>
          <w:sz w:val="32"/>
          <w:szCs w:val="32"/>
        </w:rPr>
      </w:pP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一、</w:t>
      </w:r>
      <w:r w:rsidRPr="003E679C">
        <w:rPr>
          <w:rFonts w:eastAsia="方正黑体简体"/>
          <w:b/>
          <w:kern w:val="0"/>
          <w:sz w:val="32"/>
          <w:szCs w:val="32"/>
        </w:rPr>
        <w:t>团队营救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人参加，利用搭建成规定的救援工具，向前不断移动直至将营救工具与人移动至</w:t>
      </w:r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米左右的中点，然后由另一位异性队员返回，</w:t>
      </w:r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分钟内用时少的队伍获胜。救援工具材料：三根粗</w:t>
      </w:r>
      <w:r w:rsidRPr="003E679C">
        <w:rPr>
          <w:rFonts w:eastAsia="方正仿宋简体"/>
          <w:kern w:val="0"/>
          <w:sz w:val="32"/>
          <w:szCs w:val="32"/>
        </w:rPr>
        <w:t>8-10</w:t>
      </w:r>
      <w:r w:rsidRPr="003E679C">
        <w:rPr>
          <w:rFonts w:eastAsia="方正仿宋简体"/>
          <w:kern w:val="0"/>
          <w:sz w:val="32"/>
          <w:szCs w:val="32"/>
        </w:rPr>
        <w:t>厘米圆木、两长一短，其中长棍</w:t>
      </w:r>
      <w:r w:rsidRPr="003E679C">
        <w:rPr>
          <w:rFonts w:eastAsia="方正仿宋简体"/>
          <w:kern w:val="0"/>
          <w:sz w:val="32"/>
          <w:szCs w:val="32"/>
        </w:rPr>
        <w:t>2.5</w:t>
      </w:r>
      <w:r w:rsidRPr="003E679C">
        <w:rPr>
          <w:rFonts w:eastAsia="方正仿宋简体"/>
          <w:kern w:val="0"/>
          <w:sz w:val="32"/>
          <w:szCs w:val="32"/>
        </w:rPr>
        <w:t>米左右，短棍</w:t>
      </w:r>
      <w:r w:rsidRPr="003E679C">
        <w:rPr>
          <w:rFonts w:eastAsia="方正仿宋简体"/>
          <w:kern w:val="0"/>
          <w:sz w:val="32"/>
          <w:szCs w:val="32"/>
        </w:rPr>
        <w:t>1.5</w:t>
      </w:r>
      <w:r w:rsidRPr="003E679C">
        <w:rPr>
          <w:rFonts w:eastAsia="方正仿宋简体"/>
          <w:kern w:val="0"/>
          <w:sz w:val="32"/>
          <w:szCs w:val="32"/>
        </w:rPr>
        <w:t>米左右，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根长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米粗</w:t>
      </w:r>
      <w:r w:rsidRPr="003E679C">
        <w:rPr>
          <w:rFonts w:eastAsia="方正仿宋简体"/>
          <w:kern w:val="0"/>
          <w:sz w:val="32"/>
          <w:szCs w:val="32"/>
        </w:rPr>
        <w:t>5</w:t>
      </w:r>
      <w:r w:rsidRPr="003E679C">
        <w:rPr>
          <w:rFonts w:eastAsia="方正仿宋简体"/>
          <w:kern w:val="0"/>
          <w:sz w:val="32"/>
          <w:szCs w:val="32"/>
        </w:rPr>
        <w:t>毫米细绳，两根</w:t>
      </w:r>
      <w:r w:rsidRPr="003E679C">
        <w:rPr>
          <w:rFonts w:eastAsia="方正仿宋简体"/>
          <w:kern w:val="0"/>
          <w:sz w:val="32"/>
          <w:szCs w:val="32"/>
        </w:rPr>
        <w:t>15</w:t>
      </w:r>
      <w:r w:rsidRPr="003E679C">
        <w:rPr>
          <w:rFonts w:eastAsia="方正仿宋简体"/>
          <w:kern w:val="0"/>
          <w:sz w:val="32"/>
          <w:szCs w:val="32"/>
        </w:rPr>
        <w:t>米长直径大于</w:t>
      </w:r>
      <w:r w:rsidRPr="003E679C">
        <w:rPr>
          <w:rFonts w:eastAsia="方正仿宋简体"/>
          <w:kern w:val="0"/>
          <w:sz w:val="32"/>
          <w:szCs w:val="32"/>
        </w:rPr>
        <w:t>10</w:t>
      </w:r>
      <w:r w:rsidRPr="003E679C">
        <w:rPr>
          <w:rFonts w:eastAsia="方正仿宋简体"/>
          <w:kern w:val="0"/>
          <w:sz w:val="32"/>
          <w:szCs w:val="32"/>
        </w:rPr>
        <w:t>毫米的尼龙绳或登山绳，手套</w:t>
      </w:r>
      <w:r w:rsidRPr="003E679C">
        <w:rPr>
          <w:rFonts w:eastAsia="方正仿宋简体"/>
          <w:kern w:val="0"/>
          <w:sz w:val="32"/>
          <w:szCs w:val="32"/>
        </w:rPr>
        <w:t>4</w:t>
      </w:r>
      <w:r w:rsidRPr="003E679C">
        <w:rPr>
          <w:rFonts w:eastAsia="方正仿宋简体"/>
          <w:kern w:val="0"/>
          <w:sz w:val="32"/>
          <w:szCs w:val="32"/>
        </w:rPr>
        <w:t>双。二根长圆木搭成三角架，并固定交叉点，交叉点朝上，将短圆木横着固定在三角架中下的位置，其中一人戴头盔，站在短圆木上，手扶两侧的长圆木，其他成员用绳索连接三角架，在</w:t>
      </w:r>
      <w:r w:rsidRPr="003E679C">
        <w:rPr>
          <w:rFonts w:eastAsia="方正仿宋简体"/>
          <w:kern w:val="0"/>
          <w:sz w:val="32"/>
          <w:szCs w:val="32"/>
        </w:rPr>
        <w:t>5</w:t>
      </w:r>
      <w:r w:rsidRPr="003E679C">
        <w:rPr>
          <w:rFonts w:eastAsia="方正仿宋简体"/>
          <w:kern w:val="0"/>
          <w:sz w:val="32"/>
          <w:szCs w:val="32"/>
        </w:rPr>
        <w:t>米宽的通道外协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助完成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米的距离。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二、</w:t>
      </w:r>
      <w:r w:rsidRPr="003E679C">
        <w:rPr>
          <w:rFonts w:eastAsia="方正黑体简体"/>
          <w:b/>
          <w:kern w:val="0"/>
          <w:sz w:val="32"/>
          <w:szCs w:val="32"/>
        </w:rPr>
        <w:t>扎筏泅渡</w:t>
      </w:r>
    </w:p>
    <w:p w:rsidR="00CE50AC" w:rsidRPr="003E679C" w:rsidRDefault="00CE50AC" w:rsidP="00CE50AC">
      <w:pPr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人参加，利用所给的材料扎竹筏，同时乘坐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人，完成规定的</w:t>
      </w:r>
      <w:r w:rsidRPr="003E679C">
        <w:rPr>
          <w:rFonts w:eastAsia="方正仿宋简体"/>
          <w:kern w:val="0"/>
          <w:sz w:val="32"/>
          <w:szCs w:val="32"/>
        </w:rPr>
        <w:t>200</w:t>
      </w:r>
      <w:r w:rsidRPr="003E679C">
        <w:rPr>
          <w:rFonts w:eastAsia="方正仿宋简体"/>
          <w:kern w:val="0"/>
          <w:sz w:val="32"/>
          <w:szCs w:val="32"/>
        </w:rPr>
        <w:t>米左右的距离并完成附带任务。材料包括：大纯净水桶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只，长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3E679C">
          <w:rPr>
            <w:rFonts w:eastAsia="方正仿宋简体"/>
            <w:kern w:val="0"/>
            <w:sz w:val="32"/>
            <w:szCs w:val="32"/>
          </w:rPr>
          <w:t>4</w:t>
        </w:r>
        <w:r w:rsidRPr="003E679C">
          <w:rPr>
            <w:rFonts w:eastAsia="方正仿宋简体"/>
            <w:kern w:val="0"/>
            <w:sz w:val="32"/>
            <w:szCs w:val="32"/>
          </w:rPr>
          <w:t>米</w:t>
        </w:r>
      </w:smartTag>
      <w:r w:rsidRPr="003E679C">
        <w:rPr>
          <w:rFonts w:eastAsia="方正仿宋简体"/>
          <w:kern w:val="0"/>
          <w:sz w:val="32"/>
          <w:szCs w:val="32"/>
        </w:rPr>
        <w:t>左右，直径约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厘米"/>
        </w:smartTagPr>
        <w:r w:rsidRPr="003E679C">
          <w:rPr>
            <w:rFonts w:eastAsia="方正仿宋简体"/>
            <w:kern w:val="0"/>
            <w:sz w:val="32"/>
            <w:szCs w:val="32"/>
          </w:rPr>
          <w:t>10</w:t>
        </w:r>
        <w:r w:rsidRPr="003E679C">
          <w:rPr>
            <w:rFonts w:eastAsia="方正仿宋简体"/>
            <w:kern w:val="0"/>
            <w:sz w:val="32"/>
            <w:szCs w:val="32"/>
          </w:rPr>
          <w:t>厘米</w:t>
        </w:r>
      </w:smartTag>
      <w:r w:rsidRPr="003E679C">
        <w:rPr>
          <w:rFonts w:eastAsia="方正仿宋简体"/>
          <w:kern w:val="0"/>
          <w:sz w:val="32"/>
          <w:szCs w:val="32"/>
        </w:rPr>
        <w:t>毛竹</w:t>
      </w:r>
      <w:r w:rsidRPr="003E679C">
        <w:rPr>
          <w:rFonts w:eastAsia="方正仿宋简体"/>
          <w:kern w:val="0"/>
          <w:sz w:val="32"/>
          <w:szCs w:val="32"/>
        </w:rPr>
        <w:t>4</w:t>
      </w:r>
      <w:r w:rsidRPr="003E679C">
        <w:rPr>
          <w:rFonts w:eastAsia="方正仿宋简体"/>
          <w:kern w:val="0"/>
          <w:sz w:val="32"/>
          <w:szCs w:val="32"/>
        </w:rPr>
        <w:t>根，长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3E679C">
          <w:rPr>
            <w:rFonts w:eastAsia="方正仿宋简体"/>
            <w:kern w:val="0"/>
            <w:sz w:val="32"/>
            <w:szCs w:val="32"/>
          </w:rPr>
          <w:t>2</w:t>
        </w:r>
        <w:r w:rsidRPr="003E679C">
          <w:rPr>
            <w:rFonts w:eastAsia="方正仿宋简体"/>
            <w:kern w:val="0"/>
            <w:sz w:val="32"/>
            <w:szCs w:val="32"/>
          </w:rPr>
          <w:t>米</w:t>
        </w:r>
      </w:smartTag>
      <w:r w:rsidRPr="003E679C">
        <w:rPr>
          <w:rFonts w:eastAsia="方正仿宋简体"/>
          <w:kern w:val="0"/>
          <w:sz w:val="32"/>
          <w:szCs w:val="32"/>
        </w:rPr>
        <w:t>左右，直径约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厘米"/>
        </w:smartTagPr>
        <w:r w:rsidRPr="003E679C">
          <w:rPr>
            <w:rFonts w:eastAsia="方正仿宋简体"/>
            <w:kern w:val="0"/>
            <w:sz w:val="32"/>
            <w:szCs w:val="32"/>
          </w:rPr>
          <w:t>6</w:t>
        </w:r>
        <w:r w:rsidRPr="003E679C">
          <w:rPr>
            <w:rFonts w:eastAsia="方正仿宋简体"/>
            <w:kern w:val="0"/>
            <w:sz w:val="32"/>
            <w:szCs w:val="32"/>
          </w:rPr>
          <w:t>厘米</w:t>
        </w:r>
      </w:smartTag>
      <w:r w:rsidRPr="003E679C">
        <w:rPr>
          <w:rFonts w:eastAsia="方正仿宋简体"/>
          <w:kern w:val="0"/>
          <w:sz w:val="32"/>
          <w:szCs w:val="32"/>
        </w:rPr>
        <w:t>毛竹</w:t>
      </w:r>
      <w:r w:rsidRPr="003E679C">
        <w:rPr>
          <w:rFonts w:eastAsia="方正仿宋简体"/>
          <w:kern w:val="0"/>
          <w:sz w:val="32"/>
          <w:szCs w:val="32"/>
        </w:rPr>
        <w:t>5</w:t>
      </w:r>
      <w:r w:rsidRPr="003E679C">
        <w:rPr>
          <w:rFonts w:eastAsia="方正仿宋简体"/>
          <w:kern w:val="0"/>
          <w:sz w:val="32"/>
          <w:szCs w:val="32"/>
        </w:rPr>
        <w:t>根，</w:t>
      </w:r>
      <w:r w:rsidRPr="003E679C">
        <w:rPr>
          <w:rFonts w:eastAsia="方正仿宋简体"/>
          <w:kern w:val="0"/>
          <w:sz w:val="32"/>
          <w:szCs w:val="32"/>
        </w:rPr>
        <w:t xml:space="preserve"> 5</w:t>
      </w:r>
      <w:r w:rsidRPr="003E679C">
        <w:rPr>
          <w:rFonts w:eastAsia="方正仿宋简体"/>
          <w:kern w:val="0"/>
          <w:sz w:val="32"/>
          <w:szCs w:val="32"/>
        </w:rPr>
        <w:t>毫米细绳若干，其中</w:t>
      </w:r>
      <w:r w:rsidRPr="003E679C">
        <w:rPr>
          <w:rFonts w:eastAsia="方正仿宋简体"/>
          <w:kern w:val="0"/>
          <w:sz w:val="32"/>
          <w:szCs w:val="32"/>
        </w:rPr>
        <w:t>2.5</w:t>
      </w:r>
      <w:r w:rsidRPr="003E679C">
        <w:rPr>
          <w:rFonts w:eastAsia="方正仿宋简体"/>
          <w:kern w:val="0"/>
          <w:sz w:val="32"/>
          <w:szCs w:val="32"/>
        </w:rPr>
        <w:t>米长短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绳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根，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米左右长绳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根，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米长短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绳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根，船桨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把，救生衣每人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件，浮板等备用物品若干。竹筏散架超过</w:t>
      </w:r>
      <w:r w:rsidRPr="003E679C">
        <w:rPr>
          <w:rFonts w:eastAsia="方正仿宋简体"/>
          <w:kern w:val="0"/>
          <w:sz w:val="32"/>
          <w:szCs w:val="32"/>
        </w:rPr>
        <w:t>2</w:t>
      </w:r>
      <w:r w:rsidRPr="003E679C">
        <w:rPr>
          <w:rFonts w:eastAsia="方正仿宋简体"/>
          <w:kern w:val="0"/>
          <w:sz w:val="32"/>
          <w:szCs w:val="32"/>
        </w:rPr>
        <w:t>人落水需重新回到岸上维修好竹筏再继续完成任务，活动中不可在水中游泳与竹筏同进。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三、</w:t>
      </w:r>
      <w:r w:rsidRPr="003E679C">
        <w:rPr>
          <w:rFonts w:eastAsia="方正黑体简体"/>
          <w:b/>
          <w:kern w:val="0"/>
          <w:sz w:val="32"/>
          <w:szCs w:val="32"/>
        </w:rPr>
        <w:t>勇攀天梯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lastRenderedPageBreak/>
        <w:t>每队出两对选手参加比赛（团体总分按两组队员名次分数的</w:t>
      </w:r>
      <w:r w:rsidRPr="003E679C">
        <w:rPr>
          <w:rFonts w:eastAsia="方正仿宋简体"/>
          <w:kern w:val="0"/>
          <w:sz w:val="32"/>
          <w:szCs w:val="32"/>
        </w:rPr>
        <w:t>0.5</w:t>
      </w:r>
      <w:r w:rsidRPr="003E679C">
        <w:rPr>
          <w:rFonts w:eastAsia="方正仿宋简体"/>
          <w:kern w:val="0"/>
          <w:sz w:val="32"/>
          <w:szCs w:val="32"/>
        </w:rPr>
        <w:t>倍计算）。充分热身并穿戴好安全装备，男女生两人配合爬上</w:t>
      </w:r>
      <w:r w:rsidRPr="003E679C">
        <w:rPr>
          <w:rFonts w:eastAsia="方正仿宋简体"/>
          <w:kern w:val="0"/>
          <w:sz w:val="32"/>
          <w:szCs w:val="32"/>
        </w:rPr>
        <w:t>10</w:t>
      </w:r>
      <w:r w:rsidRPr="003E679C">
        <w:rPr>
          <w:rFonts w:eastAsia="方正仿宋简体"/>
          <w:kern w:val="0"/>
          <w:sz w:val="32"/>
          <w:szCs w:val="32"/>
        </w:rPr>
        <w:t>余米高的天梯，两人双手都触及最高点联手敲锣后完成，时间最少的队伍获胜。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攀爬中不得拉拽保护绳，不得拉拽安全，不得拉、拽、蹬两侧铁链或钢缆，每违规一次罚时</w:t>
      </w:r>
      <w:r w:rsidRPr="003E679C">
        <w:rPr>
          <w:rFonts w:eastAsia="方正仿宋简体"/>
          <w:kern w:val="0"/>
          <w:sz w:val="32"/>
          <w:szCs w:val="32"/>
        </w:rPr>
        <w:t>10</w:t>
      </w:r>
      <w:r w:rsidRPr="003E679C">
        <w:rPr>
          <w:rFonts w:eastAsia="方正仿宋简体"/>
          <w:kern w:val="0"/>
          <w:sz w:val="32"/>
          <w:szCs w:val="32"/>
        </w:rPr>
        <w:t>秒并从原处重新开始。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四、</w:t>
      </w:r>
      <w:r w:rsidRPr="003E679C">
        <w:rPr>
          <w:rFonts w:eastAsia="方正黑体简体"/>
          <w:b/>
          <w:kern w:val="0"/>
          <w:sz w:val="32"/>
          <w:szCs w:val="32"/>
        </w:rPr>
        <w:t>保密类项目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现场统一公布规则后，开始挑战与比赛。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五、</w:t>
      </w:r>
      <w:r w:rsidRPr="003E679C">
        <w:rPr>
          <w:rFonts w:eastAsia="方正黑体简体"/>
          <w:b/>
          <w:kern w:val="0"/>
          <w:sz w:val="32"/>
          <w:szCs w:val="32"/>
        </w:rPr>
        <w:t>通关</w:t>
      </w:r>
      <w:proofErr w:type="gramStart"/>
      <w:r w:rsidRPr="003E679C">
        <w:rPr>
          <w:rFonts w:eastAsia="方正黑体简体"/>
          <w:b/>
          <w:kern w:val="0"/>
          <w:sz w:val="32"/>
          <w:szCs w:val="32"/>
        </w:rPr>
        <w:t>类挑战</w:t>
      </w:r>
      <w:proofErr w:type="gramEnd"/>
      <w:r w:rsidRPr="003E679C">
        <w:rPr>
          <w:rFonts w:eastAsia="方正黑体简体"/>
          <w:b/>
          <w:kern w:val="0"/>
          <w:sz w:val="32"/>
          <w:szCs w:val="32"/>
        </w:rPr>
        <w:t>活动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使用规定的活动场地与道具，提前安排练习后挑战与比赛。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六、</w:t>
      </w:r>
      <w:r w:rsidRPr="003E679C">
        <w:rPr>
          <w:rFonts w:eastAsia="方正黑体简体"/>
          <w:b/>
          <w:kern w:val="0"/>
          <w:sz w:val="32"/>
          <w:szCs w:val="32"/>
        </w:rPr>
        <w:t>游戏嘉年华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活动空闲期会有多项拓展游戏，各队可派人参加体验并争取名次，可以获得该项目的奖励积分，奖励积分单项为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或</w:t>
      </w:r>
      <w:r w:rsidRPr="003E679C">
        <w:rPr>
          <w:rFonts w:eastAsia="方正仿宋简体"/>
          <w:kern w:val="0"/>
          <w:sz w:val="32"/>
          <w:szCs w:val="32"/>
        </w:rPr>
        <w:t>2</w:t>
      </w:r>
      <w:r w:rsidRPr="003E679C">
        <w:rPr>
          <w:rFonts w:eastAsia="方正仿宋简体"/>
          <w:kern w:val="0"/>
          <w:sz w:val="32"/>
          <w:szCs w:val="32"/>
        </w:rPr>
        <w:t>分。</w:t>
      </w:r>
    </w:p>
    <w:p w:rsidR="00CE50AC" w:rsidRPr="003E679C" w:rsidRDefault="00CE50AC" w:rsidP="00CE50AC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以上项目由大赛组委会选择使用</w:t>
      </w:r>
    </w:p>
    <w:p w:rsidR="00297200" w:rsidRPr="00CE50AC" w:rsidRDefault="00297200"/>
    <w:sectPr w:rsidR="00297200" w:rsidRPr="00CE50AC" w:rsidSect="0029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0AC"/>
    <w:rsid w:val="00297200"/>
    <w:rsid w:val="00371935"/>
    <w:rsid w:val="00C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A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2015-10-16T07:53:00Z</dcterms:created>
  <dcterms:modified xsi:type="dcterms:W3CDTF">2015-10-16T07:53:00Z</dcterms:modified>
</cp:coreProperties>
</file>