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ascii="黑体" w:hAnsi="宋体" w:eastAsia="黑体"/>
          <w:b/>
          <w:bCs/>
          <w:sz w:val="28"/>
          <w:szCs w:val="28"/>
        </w:rPr>
        <w:t>5</w:t>
      </w:r>
      <w:r>
        <w:rPr>
          <w:rFonts w:hint="eastAsia" w:ascii="黑体" w:eastAsia="黑体"/>
          <w:b/>
          <w:bCs/>
          <w:sz w:val="28"/>
          <w:szCs w:val="28"/>
        </w:rPr>
        <w:t>：</w:t>
      </w:r>
      <w:bookmarkStart w:id="0" w:name="_GoBack"/>
      <w:bookmarkEnd w:id="0"/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中南财经政法大学第十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/>
          <w:sz w:val="32"/>
          <w:szCs w:val="32"/>
        </w:rPr>
        <w:t>次学生代表大会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 表 提 案 表</w:t>
      </w:r>
    </w:p>
    <w:tbl>
      <w:tblPr>
        <w:tblStyle w:val="6"/>
        <w:tblpPr w:leftFromText="180" w:rightFromText="180" w:vertAnchor="page" w:horzAnchor="page" w:tblpXSpec="center" w:tblpY="3148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提案人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所在班级及担任职务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  <w:jc w:val="center"/>
        </w:trPr>
        <w:tc>
          <w:tcPr>
            <w:tcW w:w="979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</w:tc>
      </w:tr>
    </w:tbl>
    <w:p>
      <w:pPr>
        <w:spacing w:line="460" w:lineRule="exact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  <w:docPartObj>
        <w:docPartGallery w:val="autotext"/>
      </w:docPartObj>
    </w:sdtPr>
    <w:sdtContent>
      <w:sdt>
        <w:sdtPr>
          <w:id w:val="-810863479"/>
          <w:docPartObj>
            <w:docPartGallery w:val="autotext"/>
          </w:docPartObj>
        </w:sdtPr>
        <w:sdtContent>
          <w:p>
            <w:pPr>
              <w:pStyle w:val="2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917B3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773C7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字符"/>
    <w:basedOn w:val="8"/>
    <w:link w:val="5"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79</Words>
  <Characters>79</Characters>
  <Lines>1</Lines>
  <Paragraphs>1</Paragraphs>
  <TotalTime>13</TotalTime>
  <ScaleCrop>false</ScaleCrop>
  <LinksUpToDate>false</LinksUpToDate>
  <CharactersWithSpaces>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2019-05-31T10:11:00Z</dcterms:created>
  <dc:creator>LSY</dc:creator>
  <cp:lastModifiedBy>喻宇轩</cp:lastModifiedBy>
  <dcterms:modified xsi:type="dcterms:W3CDTF">2022-05-08T16:23:38Z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F0F6D79F31A3471AB7F54F761E1E231B</vt:lpwstr>
  </property>
</Properties>
</file>