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0B40A">
      <w:pPr>
        <w:widowControl w:val="0"/>
        <w:spacing w:line="240" w:lineRule="auto"/>
        <w:ind w:firstLine="0" w:firstLineChars="0"/>
        <w:rPr>
          <w:rFonts w:hint="eastAsia" w:ascii="方正小标宋简体" w:hAnsi="华文中宋" w:eastAsia="方正小标宋简体" w:cs="Times New Roman"/>
          <w:sz w:val="30"/>
          <w:szCs w:val="30"/>
        </w:rPr>
      </w:pPr>
      <w:r>
        <w:rPr>
          <w:rFonts w:hint="eastAsia" w:ascii="方正小标宋简体" w:hAnsi="华文中宋" w:eastAsia="方正小标宋简体" w:cs="Times New Roman"/>
          <w:sz w:val="30"/>
          <w:szCs w:val="30"/>
        </w:rPr>
        <w:t>附件</w:t>
      </w:r>
      <w:r>
        <w:rPr>
          <w:rFonts w:ascii="方正小标宋简体" w:hAnsi="华文中宋" w:eastAsia="方正小标宋简体" w:cs="Times New Roman"/>
          <w:sz w:val="30"/>
          <w:szCs w:val="30"/>
        </w:rPr>
        <w:t>：</w:t>
      </w:r>
    </w:p>
    <w:p w14:paraId="4197BE12">
      <w:pPr>
        <w:widowControl w:val="0"/>
        <w:spacing w:line="240" w:lineRule="auto"/>
        <w:ind w:firstLine="0" w:firstLineChars="0"/>
        <w:jc w:val="center"/>
        <w:rPr>
          <w:rFonts w:hint="eastAsia" w:ascii="方正小标宋简体" w:hAnsi="华文中宋" w:eastAsia="方正小标宋简体" w:cs="Times New Roman"/>
          <w:sz w:val="36"/>
          <w:szCs w:val="30"/>
        </w:rPr>
      </w:pPr>
      <w:r>
        <w:rPr>
          <w:rFonts w:hint="eastAsia" w:ascii="方正小标宋简体" w:hAnsi="华文中宋" w:eastAsia="方正小标宋简体" w:cs="Times New Roman"/>
          <w:sz w:val="36"/>
          <w:szCs w:val="30"/>
        </w:rPr>
        <w:t>20</w:t>
      </w:r>
      <w:r>
        <w:rPr>
          <w:rFonts w:ascii="方正小标宋简体" w:hAnsi="华文中宋" w:eastAsia="方正小标宋简体" w:cs="Times New Roman"/>
          <w:sz w:val="36"/>
          <w:szCs w:val="30"/>
        </w:rPr>
        <w:t>2</w:t>
      </w:r>
      <w:r>
        <w:rPr>
          <w:rFonts w:hint="eastAsia" w:ascii="方正小标宋简体" w:hAnsi="华文中宋" w:eastAsia="方正小标宋简体" w:cs="Times New Roman"/>
          <w:sz w:val="36"/>
          <w:szCs w:val="30"/>
          <w:lang w:val="en-US" w:eastAsia="zh-CN"/>
        </w:rPr>
        <w:t>5</w:t>
      </w:r>
      <w:r>
        <w:rPr>
          <w:rFonts w:hint="eastAsia" w:ascii="方正小标宋简体" w:hAnsi="华文中宋" w:eastAsia="方正小标宋简体" w:cs="Times New Roman"/>
          <w:sz w:val="36"/>
          <w:szCs w:val="30"/>
        </w:rPr>
        <w:t>-20</w:t>
      </w:r>
      <w:r>
        <w:rPr>
          <w:rFonts w:ascii="方正小标宋简体" w:hAnsi="华文中宋" w:eastAsia="方正小标宋简体" w:cs="Times New Roman"/>
          <w:sz w:val="36"/>
          <w:szCs w:val="30"/>
        </w:rPr>
        <w:t>2</w:t>
      </w:r>
      <w:r>
        <w:rPr>
          <w:rFonts w:hint="eastAsia" w:ascii="方正小标宋简体" w:hAnsi="华文中宋" w:eastAsia="方正小标宋简体" w:cs="Times New Roman"/>
          <w:sz w:val="36"/>
          <w:szCs w:val="30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hAnsi="华文中宋" w:eastAsia="方正小标宋简体" w:cs="Times New Roman"/>
          <w:sz w:val="36"/>
          <w:szCs w:val="30"/>
        </w:rPr>
        <w:t>学年共青团工作“五四”综合表彰</w:t>
      </w:r>
    </w:p>
    <w:p w14:paraId="75639B97">
      <w:pPr>
        <w:widowControl w:val="0"/>
        <w:spacing w:line="240" w:lineRule="auto"/>
        <w:ind w:firstLine="0" w:firstLineChars="0"/>
        <w:jc w:val="center"/>
        <w:rPr>
          <w:rFonts w:hint="eastAsia" w:ascii="方正小标宋简体" w:hAnsi="华文中宋" w:eastAsia="方正小标宋简体" w:cs="Times New Roman"/>
          <w:sz w:val="36"/>
          <w:szCs w:val="30"/>
        </w:rPr>
      </w:pPr>
      <w:r>
        <w:rPr>
          <w:rFonts w:hint="eastAsia" w:ascii="方正小标宋简体" w:hAnsi="华文中宋" w:eastAsia="方正小标宋简体" w:cs="Times New Roman"/>
          <w:sz w:val="36"/>
          <w:szCs w:val="30"/>
        </w:rPr>
        <w:t>“十佳志愿者”评选答辩会</w:t>
      </w:r>
    </w:p>
    <w:p w14:paraId="0954F502">
      <w:pPr>
        <w:widowControl w:val="0"/>
        <w:spacing w:line="240" w:lineRule="auto"/>
        <w:ind w:firstLine="0" w:firstLineChars="0"/>
        <w:jc w:val="center"/>
        <w:rPr>
          <w:rFonts w:hint="eastAsia" w:ascii="方正小标宋简体" w:hAnsi="华文中宋" w:eastAsia="方正小标宋简体" w:cs="Times New Roman"/>
          <w:sz w:val="36"/>
          <w:szCs w:val="30"/>
        </w:rPr>
      </w:pPr>
      <w:r>
        <w:rPr>
          <w:rFonts w:hint="eastAsia" w:ascii="方正小标宋简体" w:hAnsi="华文中宋" w:eastAsia="方正小标宋简体" w:cs="Times New Roman"/>
          <w:sz w:val="36"/>
          <w:szCs w:val="30"/>
        </w:rPr>
        <w:t>学生评委信息汇总表</w:t>
      </w:r>
    </w:p>
    <w:p w14:paraId="1B47F8AA">
      <w:pPr>
        <w:widowControl w:val="0"/>
        <w:spacing w:line="240" w:lineRule="auto"/>
        <w:ind w:firstLine="0" w:firstLineChars="0"/>
        <w:jc w:val="center"/>
        <w:rPr>
          <w:rFonts w:hint="eastAsia" w:ascii="方正小标宋简体" w:hAnsi="华文中宋" w:eastAsia="方正小标宋简体" w:cs="Times New Roman"/>
          <w:sz w:val="36"/>
          <w:szCs w:val="30"/>
        </w:rPr>
      </w:pPr>
    </w:p>
    <w:p w14:paraId="331B484F">
      <w:pPr>
        <w:widowControl w:val="0"/>
        <w:spacing w:line="240" w:lineRule="auto"/>
        <w:ind w:firstLine="0" w:firstLineChars="0"/>
        <w:rPr>
          <w:rFonts w:hint="eastAsia" w:ascii="方正小标宋简体" w:hAnsi="华文中宋" w:eastAsia="方正小标宋简体" w:cs="Times New Roman"/>
          <w:szCs w:val="30"/>
          <w:u w:val="single"/>
        </w:rPr>
      </w:pPr>
      <w:r>
        <w:rPr>
          <w:rFonts w:hint="eastAsia" w:ascii="方正小标宋简体" w:hAnsi="华文中宋" w:eastAsia="方正小标宋简体" w:cs="Times New Roman"/>
          <w:szCs w:val="30"/>
        </w:rPr>
        <w:t>学院/组织</w:t>
      </w:r>
      <w:r>
        <w:rPr>
          <w:rFonts w:ascii="方正小标宋简体" w:hAnsi="华文中宋" w:eastAsia="方正小标宋简体" w:cs="Times New Roman"/>
          <w:szCs w:val="30"/>
        </w:rPr>
        <w:t>：</w:t>
      </w:r>
      <w:r>
        <w:rPr>
          <w:rFonts w:hint="eastAsia" w:ascii="方正小标宋简体" w:hAnsi="华文中宋" w:eastAsia="方正小标宋简体" w:cs="Times New Roman"/>
          <w:szCs w:val="30"/>
          <w:u w:val="single"/>
        </w:rPr>
        <w:t xml:space="preserve">               </w:t>
      </w:r>
    </w:p>
    <w:tbl>
      <w:tblPr>
        <w:tblStyle w:val="4"/>
        <w:tblW w:w="8505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2835"/>
        <w:gridCol w:w="1843"/>
        <w:gridCol w:w="2296"/>
      </w:tblGrid>
      <w:tr w14:paraId="179BD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8B1BB2B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15662A81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学院班级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0B794E17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类  别</w:t>
            </w:r>
          </w:p>
        </w:tc>
        <w:tc>
          <w:tcPr>
            <w:tcW w:w="2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7B576D0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联系电话</w:t>
            </w:r>
          </w:p>
        </w:tc>
      </w:tr>
      <w:tr w14:paraId="7C63E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C517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color w:val="000000"/>
                <w:kern w:val="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D112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8BCD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color w:val="000000"/>
                <w:kern w:val="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2827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color w:val="000000"/>
                <w:kern w:val="0"/>
              </w:rPr>
            </w:pPr>
          </w:p>
        </w:tc>
      </w:tr>
      <w:tr w14:paraId="2A928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FCF0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color w:val="000000"/>
                <w:kern w:val="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6390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59FB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color w:val="000000"/>
                <w:kern w:val="0"/>
              </w:rPr>
            </w:pPr>
          </w:p>
        </w:tc>
        <w:tc>
          <w:tcPr>
            <w:tcW w:w="2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C62A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color w:val="000000"/>
                <w:kern w:val="0"/>
              </w:rPr>
            </w:pPr>
          </w:p>
        </w:tc>
      </w:tr>
      <w:tr w14:paraId="3A21E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87B9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color w:val="000000"/>
                <w:kern w:val="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976F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6B7C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color w:val="000000"/>
                <w:kern w:val="0"/>
              </w:rPr>
            </w:pPr>
          </w:p>
        </w:tc>
        <w:tc>
          <w:tcPr>
            <w:tcW w:w="2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52E6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color w:val="000000"/>
                <w:kern w:val="0"/>
              </w:rPr>
            </w:pPr>
          </w:p>
        </w:tc>
      </w:tr>
      <w:tr w14:paraId="6DB64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07FF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color w:val="000000"/>
                <w:kern w:val="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9F2E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98A4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color w:val="000000"/>
                <w:kern w:val="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9816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color w:val="000000"/>
                <w:kern w:val="0"/>
              </w:rPr>
            </w:pPr>
          </w:p>
        </w:tc>
      </w:tr>
      <w:tr w14:paraId="2D634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066B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color w:val="000000"/>
                <w:kern w:val="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2234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FFA4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color w:val="000000"/>
                <w:kern w:val="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0C14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color w:val="000000"/>
                <w:kern w:val="0"/>
              </w:rPr>
            </w:pPr>
          </w:p>
        </w:tc>
      </w:tr>
      <w:tr w14:paraId="28158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DA4A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color w:val="000000"/>
                <w:kern w:val="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3826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E5F1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color w:val="000000"/>
                <w:kern w:val="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1EB1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color w:val="000000"/>
                <w:kern w:val="0"/>
              </w:rPr>
            </w:pPr>
          </w:p>
        </w:tc>
      </w:tr>
    </w:tbl>
    <w:p w14:paraId="5DBC09F4">
      <w:pPr>
        <w:widowControl w:val="0"/>
        <w:spacing w:line="240" w:lineRule="auto"/>
        <w:ind w:firstLine="0" w:firstLineChars="0"/>
        <w:jc w:val="left"/>
        <w:rPr>
          <w:rFonts w:hint="eastAsia" w:ascii="黑体" w:hAnsi="黑体" w:eastAsia="黑体" w:cs="Times New Roman"/>
          <w:sz w:val="24"/>
          <w:szCs w:val="24"/>
        </w:rPr>
      </w:pPr>
    </w:p>
    <w:p w14:paraId="11D6AE5C">
      <w:pPr>
        <w:widowControl w:val="0"/>
        <w:spacing w:line="240" w:lineRule="auto"/>
        <w:ind w:firstLine="0" w:firstLineChars="0"/>
        <w:jc w:val="left"/>
        <w:rPr>
          <w:rFonts w:hint="eastAsia" w:ascii="黑体" w:hAnsi="黑体" w:eastAsia="黑体" w:cs="Times New Roman"/>
          <w:sz w:val="24"/>
          <w:szCs w:val="24"/>
        </w:rPr>
      </w:pPr>
      <w:r>
        <w:rPr>
          <w:rFonts w:hint="eastAsia" w:ascii="黑体" w:hAnsi="黑体" w:eastAsia="黑体" w:cs="Times New Roman"/>
          <w:sz w:val="24"/>
          <w:szCs w:val="24"/>
        </w:rPr>
        <w:t>备注</w:t>
      </w:r>
      <w:r>
        <w:rPr>
          <w:rFonts w:ascii="黑体" w:hAnsi="黑体" w:eastAsia="黑体" w:cs="Times New Roman"/>
          <w:sz w:val="24"/>
          <w:szCs w:val="24"/>
        </w:rPr>
        <w:t>：</w:t>
      </w:r>
      <w:r>
        <w:rPr>
          <w:rFonts w:hint="eastAsia" w:ascii="黑体" w:hAnsi="黑体" w:eastAsia="黑体" w:cs="Times New Roman"/>
          <w:sz w:val="24"/>
          <w:szCs w:val="24"/>
        </w:rPr>
        <w:t>“</w:t>
      </w:r>
      <w:r>
        <w:rPr>
          <w:rFonts w:ascii="黑体" w:hAnsi="黑体" w:eastAsia="黑体" w:cs="Times New Roman"/>
          <w:sz w:val="24"/>
          <w:szCs w:val="24"/>
        </w:rPr>
        <w:t>类别</w:t>
      </w:r>
      <w:r>
        <w:rPr>
          <w:rFonts w:hint="eastAsia" w:ascii="黑体" w:hAnsi="黑体" w:eastAsia="黑体" w:cs="Times New Roman"/>
          <w:sz w:val="24"/>
          <w:szCs w:val="24"/>
        </w:rPr>
        <w:t>”</w:t>
      </w:r>
      <w:r>
        <w:rPr>
          <w:rFonts w:ascii="黑体" w:hAnsi="黑体" w:eastAsia="黑体" w:cs="Times New Roman"/>
          <w:sz w:val="24"/>
          <w:szCs w:val="24"/>
        </w:rPr>
        <w:t>栏内填写</w:t>
      </w:r>
      <w:r>
        <w:rPr>
          <w:rFonts w:hint="eastAsia" w:ascii="黑体" w:hAnsi="黑体" w:eastAsia="黑体" w:cs="Times New Roman"/>
          <w:sz w:val="24"/>
          <w:szCs w:val="24"/>
        </w:rPr>
        <w:t>“服务队（名称）代表”“院志愿者协会代表”或</w:t>
      </w:r>
      <w:r>
        <w:rPr>
          <w:rFonts w:ascii="黑体" w:hAnsi="黑体" w:eastAsia="黑体" w:cs="Times New Roman"/>
          <w:sz w:val="24"/>
          <w:szCs w:val="24"/>
        </w:rPr>
        <w:t>“普通</w:t>
      </w:r>
      <w:r>
        <w:rPr>
          <w:rFonts w:hint="eastAsia" w:ascii="黑体" w:hAnsi="黑体" w:eastAsia="黑体" w:cs="Times New Roman"/>
          <w:sz w:val="24"/>
          <w:szCs w:val="24"/>
        </w:rPr>
        <w:t>学生代表</w:t>
      </w:r>
      <w:r>
        <w:rPr>
          <w:rFonts w:ascii="黑体" w:hAnsi="黑体" w:eastAsia="黑体" w:cs="Times New Roman"/>
          <w:sz w:val="24"/>
          <w:szCs w:val="24"/>
        </w:rPr>
        <w:t>”。</w:t>
      </w:r>
    </w:p>
    <w:p w14:paraId="73EBB54B">
      <w:pPr>
        <w:ind w:firstLine="560"/>
        <w:rPr>
          <w:rFonts w:hint="eastAsia"/>
        </w:rPr>
      </w:pPr>
    </w:p>
    <w:sectPr>
      <w:headerReference r:id="rId7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13BCC9">
    <w:pPr>
      <w:pStyle w:val="2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F1240">
    <w:pPr>
      <w:pStyle w:val="2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846F3">
    <w:pPr>
      <w:pStyle w:val="3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D4E8F7">
    <w:pPr>
      <w:pStyle w:val="3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21A1A">
    <w:pPr>
      <w:pStyle w:val="3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DAB"/>
    <w:rsid w:val="000666A6"/>
    <w:rsid w:val="00876DAB"/>
    <w:rsid w:val="00C57001"/>
    <w:rsid w:val="00F1455D"/>
    <w:rsid w:val="00F8495E"/>
    <w:rsid w:val="58F8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60" w:lineRule="exact"/>
      <w:ind w:firstLine="200" w:firstLineChars="200"/>
      <w:jc w:val="both"/>
    </w:pPr>
    <w:rPr>
      <w:rFonts w:ascii="等线" w:hAnsi="等线" w:eastAsia="仿宋_GB2312" w:cs="宋体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eastAsia="等线"/>
      <w:sz w:val="18"/>
      <w:szCs w:val="18"/>
    </w:rPr>
  </w:style>
  <w:style w:type="paragraph" w:styleId="3">
    <w:name w:val="header"/>
    <w:basedOn w:val="1"/>
    <w:link w:val="6"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eastAsia="等线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108</Characters>
  <Lines>1</Lines>
  <Paragraphs>1</Paragraphs>
  <TotalTime>0</TotalTime>
  <ScaleCrop>false</ScaleCrop>
  <LinksUpToDate>false</LinksUpToDate>
  <CharactersWithSpaces>127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2021-04-19T00:31:00Z</dcterms:created>
  <dc:creator>白云 白云</dc:creator>
  <cp:lastModifiedBy>中山西路</cp:lastModifiedBy>
  <dcterms:modified xsi:type="dcterms:W3CDTF">2026-04-08T14:38:53Z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bba3b37be4c5408f8c5b0955c33ddeeb</vt:lpwstr>
  </property>
  <property fmtid="{D5CDD505-2E9C-101B-9397-08002B2CF9AE}" pid="3" name="KSOTemplateDocerSaveRecord">
    <vt:lpwstr>eyJoZGlkIjoiNzU0ZTFhODhmMDUwYmVhZDAzYTllYmIwYThmM2U5YTciLCJ1c2VySWQiOiI4NTEwMzkwODUifQ==</vt:lpwstr>
  </property>
  <property fmtid="{D5CDD505-2E9C-101B-9397-08002B2CF9AE}" pid="4" name="KSOProductBuildVer">
    <vt:lpwstr>2052-12.1.0.24657</vt:lpwstr>
  </property>
</Properties>
</file>