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95E" w:rsidRDefault="00000000">
      <w:pPr>
        <w:spacing w:line="360" w:lineRule="auto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校辩论队研究生报名表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986"/>
        <w:gridCol w:w="1780"/>
      </w:tblGrid>
      <w:tr w:rsidR="00FE395E">
        <w:trPr>
          <w:trHeight w:val="933"/>
        </w:trPr>
        <w:tc>
          <w:tcPr>
            <w:tcW w:w="1271" w:type="dxa"/>
            <w:vAlign w:val="center"/>
          </w:tcPr>
          <w:p w:rsidR="00FE395E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FE395E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专业年级</w:t>
            </w:r>
          </w:p>
        </w:tc>
        <w:tc>
          <w:tcPr>
            <w:tcW w:w="1383" w:type="dxa"/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FE395E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照片（一寸证件照）</w:t>
            </w:r>
          </w:p>
        </w:tc>
        <w:tc>
          <w:tcPr>
            <w:tcW w:w="1780" w:type="dxa"/>
            <w:vMerge w:val="restart"/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95E">
        <w:trPr>
          <w:trHeight w:val="47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E395E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QQ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FE395E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FE395E" w:rsidRDefault="00FE395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95E">
        <w:tc>
          <w:tcPr>
            <w:tcW w:w="1271" w:type="dxa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参赛经历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（必填）</w:t>
            </w:r>
          </w:p>
        </w:tc>
        <w:tc>
          <w:tcPr>
            <w:tcW w:w="7025" w:type="dxa"/>
            <w:gridSpan w:val="5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（即所有参赛经历，无论是否有成绩。校级以上实体赛，不包括校赛；或</w:t>
            </w:r>
            <w:r>
              <w:rPr>
                <w:rFonts w:ascii="宋体" w:eastAsia="宋体" w:hAnsi="宋体"/>
                <w:sz w:val="24"/>
                <w:szCs w:val="24"/>
              </w:rPr>
              <w:t>32队及以上网辩赛事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。格式“比赛年份</w:t>
            </w:r>
            <w:r>
              <w:rPr>
                <w:rFonts w:ascii="宋体" w:eastAsia="宋体" w:hAnsi="宋体"/>
                <w:sz w:val="24"/>
                <w:szCs w:val="24"/>
              </w:rPr>
              <w:t>-赛事全称-实体赛赛事级别（网辩赛赛事规模））</w:t>
            </w:r>
          </w:p>
        </w:tc>
      </w:tr>
      <w:tr w:rsidR="00FE395E">
        <w:tc>
          <w:tcPr>
            <w:tcW w:w="1271" w:type="dxa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获奖经历（必填）</w:t>
            </w:r>
          </w:p>
        </w:tc>
        <w:tc>
          <w:tcPr>
            <w:tcW w:w="7025" w:type="dxa"/>
            <w:gridSpan w:val="5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（只写八强以上名次和全程最佳辩手，不含单场最佳、优秀奖、最佳风尚奖等。格式“比赛年份</w:t>
            </w:r>
            <w:r>
              <w:rPr>
                <w:rFonts w:ascii="宋体" w:eastAsia="宋体" w:hAnsi="宋体"/>
                <w:sz w:val="24"/>
                <w:szCs w:val="24"/>
              </w:rPr>
              <w:t>-赛事全称-实体赛赛事级别（网辩赛赛事规模）-名次或荣誉”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E395E">
        <w:tc>
          <w:tcPr>
            <w:tcW w:w="1271" w:type="dxa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带队经历</w:t>
            </w:r>
          </w:p>
        </w:tc>
        <w:tc>
          <w:tcPr>
            <w:tcW w:w="7025" w:type="dxa"/>
            <w:gridSpan w:val="5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（是否担任过教练、队长、副队长职务，不含指导单场比赛。格式“队伍名称</w:t>
            </w:r>
            <w:r>
              <w:rPr>
                <w:rFonts w:ascii="宋体" w:eastAsia="宋体" w:hAnsi="宋体"/>
                <w:sz w:val="24"/>
                <w:szCs w:val="24"/>
              </w:rPr>
              <w:t>-担任职务-任职年限-带队成绩”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E395E">
        <w:tc>
          <w:tcPr>
            <w:tcW w:w="1271" w:type="dxa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比赛判准</w:t>
            </w:r>
          </w:p>
        </w:tc>
        <w:tc>
          <w:tcPr>
            <w:tcW w:w="7025" w:type="dxa"/>
            <w:gridSpan w:val="5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（尽可能详细）</w:t>
            </w:r>
          </w:p>
        </w:tc>
      </w:tr>
      <w:tr w:rsidR="00FE395E">
        <w:tc>
          <w:tcPr>
            <w:tcW w:w="1271" w:type="dxa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未来规划</w:t>
            </w:r>
          </w:p>
        </w:tc>
        <w:tc>
          <w:tcPr>
            <w:tcW w:w="7025" w:type="dxa"/>
            <w:gridSpan w:val="5"/>
            <w:vAlign w:val="center"/>
          </w:tcPr>
          <w:p w:rsidR="00FE395E" w:rsidRDefault="0000000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2021-2022学年的课程安排、实习计划、考证计划等事项计划，能否保证充足时间参与校队活动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如能否全身心参与赛程一至二个月的大型赛事，在比赛资源充足的情况下，每学期愿意参与多少轮比赛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等）</w:t>
            </w:r>
          </w:p>
        </w:tc>
      </w:tr>
    </w:tbl>
    <w:p w:rsidR="00FE395E" w:rsidRDefault="00FE395E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FE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AC"/>
    <w:rsid w:val="00205322"/>
    <w:rsid w:val="00337D3D"/>
    <w:rsid w:val="0046227E"/>
    <w:rsid w:val="008609A2"/>
    <w:rsid w:val="00D05A4E"/>
    <w:rsid w:val="00F803AC"/>
    <w:rsid w:val="00FE395E"/>
    <w:rsid w:val="286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8C1B1"/>
  <w15:docId w15:val="{1D38C8AC-7E4F-B345-A208-8B443AF5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Yuki</dc:creator>
  <cp:lastModifiedBy>王玥凡</cp:lastModifiedBy>
  <cp:revision>1</cp:revision>
  <dcterms:created xsi:type="dcterms:W3CDTF">2023-05-14T08:34:00Z</dcterms:created>
  <dcterms:modified xsi:type="dcterms:W3CDTF">2023-05-14T08:34:00Z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09BC4FE793A94002A8313C9356269C58_13</vt:lpwstr>
  </property>
</Properties>
</file>