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hAnsi="仿宋_GB2312" w:eastAsia="仿宋_GB2312" w:cs="仿宋_GB2312"/>
          <w:bCs/>
          <w:sz w:val="30"/>
          <w:szCs w:val="30"/>
        </w:rPr>
        <w:instrText xml:space="preserve">ADDIN CNKISM.UserStyle</w:instrText>
      </w:r>
      <w:r>
        <w:rPr>
          <w:rFonts w:ascii="仿宋_GB2312" w:hAnsi="仿宋_GB2312" w:eastAsia="仿宋_GB2312" w:cs="仿宋_GB2312"/>
          <w:bCs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  <w:r>
        <w:rPr>
          <w:rFonts w:ascii="仿宋_GB2312" w:hAnsi="仿宋_GB2312" w:eastAsia="仿宋_GB2312" w:cs="仿宋_GB2312"/>
          <w:bCs/>
          <w:sz w:val="30"/>
          <w:szCs w:val="30"/>
        </w:rPr>
        <w:t>5：</w:t>
      </w:r>
    </w:p>
    <w:p>
      <w:pPr>
        <w:widowControl/>
        <w:spacing w:before="156" w:beforeLines="50" w:after="312" w:afterLines="100" w:line="4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_</w:t>
      </w:r>
      <w:r>
        <w:rPr>
          <w:rFonts w:ascii="方正小标宋简体" w:hAnsi="Calibri" w:eastAsia="方正小标宋简体" w:cs="Times New Roman"/>
          <w:bCs/>
          <w:sz w:val="36"/>
          <w:szCs w:val="36"/>
        </w:rPr>
        <w:t>______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学院工作完成情况汇报（区分本科生、研究生）</w:t>
      </w:r>
    </w:p>
    <w:tbl>
      <w:tblPr>
        <w:tblStyle w:val="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394"/>
        <w:gridCol w:w="1560"/>
        <w:gridCol w:w="5103"/>
        <w:gridCol w:w="1417"/>
      </w:tblGrid>
      <w:tr>
        <w:trPr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基本信息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填</w:t>
            </w: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报</w:t>
            </w: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填报日期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新生类别（研究生/本科生）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新生总人数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新生团员总数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新生团组织关系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转接进度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已完成转接人数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未完成转接人数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未完成转接原因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（全部完成则不需要填写）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</w:t>
            </w: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.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2.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……</w:t>
            </w:r>
          </w:p>
        </w:tc>
      </w:tr>
      <w:tr>
        <w:trPr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新生团支部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成立情况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已成立新生支部数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“智慧团建”系统已创建新生支部数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是否成立年级团总支（是</w:t>
            </w: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/</w:t>
            </w: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否）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是否全部完成班委选举（是</w:t>
            </w: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/</w:t>
            </w: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否）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部分支部未成立/未在系统创建原因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（全部成立/创建则不需要填写）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1</w:t>
            </w: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.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2.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ascii="仿宋_GB2312" w:hAnsi="Calibri" w:eastAsia="仿宋_GB2312" w:cs="Times New Roman"/>
                <w:bCs/>
                <w:sz w:val="30"/>
                <w:szCs w:val="30"/>
              </w:rPr>
              <w:t>……</w:t>
            </w:r>
          </w:p>
        </w:tc>
      </w:tr>
    </w:tbl>
    <w:p>
      <w:pPr>
        <w:widowControl/>
        <w:spacing w:before="100" w:beforeAutospacing="1" w:after="100" w:afterAutospacing="1" w:line="4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ascii="方正小标宋简体" w:hAnsi="Calibri" w:eastAsia="方正小标宋简体" w:cs="Times New Roman"/>
          <w:bCs/>
          <w:sz w:val="36"/>
          <w:szCs w:val="36"/>
        </w:rPr>
        <w:br w:type="page"/>
      </w:r>
    </w:p>
    <w:p>
      <w:pPr>
        <w:widowControl/>
        <w:spacing w:before="156" w:beforeLines="50" w:after="312" w:afterLines="100" w:line="4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20</w:t>
      </w:r>
      <w:r>
        <w:rPr>
          <w:rFonts w:ascii="方正小标宋简体" w:hAnsi="Calibri" w:eastAsia="方正小标宋简体" w:cs="Times New Roman"/>
          <w:bCs/>
          <w:sz w:val="36"/>
          <w:szCs w:val="36"/>
        </w:rPr>
        <w:t>2</w:t>
      </w:r>
      <w:r>
        <w:rPr>
          <w:rFonts w:hint="default" w:ascii="方正小标宋简体" w:hAnsi="Calibri" w:eastAsia="方正小标宋简体" w:cs="Times New Roman"/>
          <w:bCs/>
          <w:sz w:val="36"/>
          <w:szCs w:val="36"/>
        </w:rPr>
        <w:t>3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级新生团支部名单</w:t>
      </w:r>
    </w:p>
    <w:tbl>
      <w:tblPr>
        <w:tblStyle w:val="4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学  院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团支部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学生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团员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团支委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备  注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30"/>
              </w:rPr>
              <w:t>（班团一体化情况）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共青团中南财经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政法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大学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xx学院（</w:t>
            </w:r>
            <w:r>
              <w:rPr>
                <w:rFonts w:hint="eastAsia" w:ascii="仿宋_GB2312" w:hAnsi="Calibri" w:eastAsia="仿宋_GB2312" w:cs="Times New Roman"/>
                <w:bCs/>
                <w:sz w:val="24"/>
                <w:szCs w:val="24"/>
              </w:rPr>
              <w:t>团支部总数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XX团支部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XX人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XXXXXX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团支书兼任班长，或班长兼任团支部副书记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3"/>
    <w:rsid w:val="000320E1"/>
    <w:rsid w:val="000D2FD6"/>
    <w:rsid w:val="00103CB3"/>
    <w:rsid w:val="001062D2"/>
    <w:rsid w:val="00142431"/>
    <w:rsid w:val="00400959"/>
    <w:rsid w:val="00416F83"/>
    <w:rsid w:val="0045057E"/>
    <w:rsid w:val="005266B1"/>
    <w:rsid w:val="005616A9"/>
    <w:rsid w:val="0069140B"/>
    <w:rsid w:val="006A1DB6"/>
    <w:rsid w:val="006B3188"/>
    <w:rsid w:val="00774251"/>
    <w:rsid w:val="00793D57"/>
    <w:rsid w:val="007B34F9"/>
    <w:rsid w:val="00857936"/>
    <w:rsid w:val="00953520"/>
    <w:rsid w:val="009B3378"/>
    <w:rsid w:val="00AA2A17"/>
    <w:rsid w:val="00B41B0F"/>
    <w:rsid w:val="00B51FF6"/>
    <w:rsid w:val="00B71904"/>
    <w:rsid w:val="00C218C2"/>
    <w:rsid w:val="00DE065B"/>
    <w:rsid w:val="00DF3B62"/>
    <w:rsid w:val="00E01D7F"/>
    <w:rsid w:val="00E24E24"/>
    <w:rsid w:val="00E676AF"/>
    <w:rsid w:val="00F82EFF"/>
    <w:rsid w:val="0A657DEE"/>
    <w:rsid w:val="1371634D"/>
    <w:rsid w:val="7F2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</Words>
  <Characters>428</Characters>
  <Lines>3</Lines>
  <Paragraphs>1</Paragraphs>
  <TotalTime>70</TotalTime>
  <ScaleCrop>false</ScaleCrop>
  <LinksUpToDate>false</LinksUpToDate>
  <CharactersWithSpaces>502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2017-09-16T15:35:00Z</dcterms:created>
  <dc:creator>user</dc:creator>
  <cp:lastModifiedBy>Liaty</cp:lastModifiedBy>
  <dcterms:modified xsi:type="dcterms:W3CDTF">2023-08-25T20:39:24Z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2E04CC2257F247C2FCA0E864EAD18B70_42</vt:lpwstr>
  </property>
</Properties>
</file>