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99556">
      <w:pPr>
        <w:widowControl/>
        <w:spacing w:line="560" w:lineRule="exact"/>
        <w:jc w:val="left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附件1.3</w:t>
      </w:r>
    </w:p>
    <w:p w14:paraId="042D1DF4">
      <w:pPr>
        <w:widowControl/>
        <w:spacing w:before="156" w:beforeLines="50" w:line="560" w:lineRule="exact"/>
        <w:jc w:val="center"/>
        <w:rPr>
          <w:rFonts w:ascii="方正小标宋简体" w:hAnsi="华文中宋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第十八期“希贤学堂”“青杉”团支部</w:t>
      </w:r>
    </w:p>
    <w:p w14:paraId="1C21AE52">
      <w:pPr>
        <w:widowControl/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  <w:t>成员报名表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238"/>
        <w:gridCol w:w="1276"/>
        <w:gridCol w:w="1124"/>
        <w:gridCol w:w="1374"/>
        <w:gridCol w:w="1617"/>
        <w:gridCol w:w="1894"/>
      </w:tblGrid>
      <w:tr w14:paraId="4C8C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5" w:type="pct"/>
            <w:vAlign w:val="center"/>
          </w:tcPr>
          <w:p w14:paraId="026BDCFE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姓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名</w:t>
            </w:r>
          </w:p>
        </w:tc>
        <w:tc>
          <w:tcPr>
            <w:tcW w:w="621" w:type="pct"/>
            <w:vAlign w:val="center"/>
          </w:tcPr>
          <w:p w14:paraId="28FA8883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15C4A72D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性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别</w:t>
            </w:r>
          </w:p>
        </w:tc>
        <w:tc>
          <w:tcPr>
            <w:tcW w:w="564" w:type="pct"/>
            <w:vAlign w:val="center"/>
          </w:tcPr>
          <w:p w14:paraId="14661BCB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5642211D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出生年月</w:t>
            </w:r>
          </w:p>
        </w:tc>
        <w:tc>
          <w:tcPr>
            <w:tcW w:w="811" w:type="pct"/>
            <w:vAlign w:val="center"/>
          </w:tcPr>
          <w:p w14:paraId="020937F7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2" w:type="pct"/>
            <w:vMerge w:val="restart"/>
            <w:vAlign w:val="center"/>
          </w:tcPr>
          <w:p w14:paraId="2A9D5A0B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一寸</w:t>
            </w:r>
          </w:p>
          <w:p w14:paraId="5A0539D8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免冠</w:t>
            </w:r>
          </w:p>
          <w:p w14:paraId="052BD67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相片</w:t>
            </w:r>
          </w:p>
        </w:tc>
      </w:tr>
      <w:tr w14:paraId="2E504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5" w:type="pct"/>
            <w:vAlign w:val="center"/>
          </w:tcPr>
          <w:p w14:paraId="147E0D42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籍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贯</w:t>
            </w:r>
          </w:p>
        </w:tc>
        <w:tc>
          <w:tcPr>
            <w:tcW w:w="621" w:type="pct"/>
            <w:tcBorders>
              <w:bottom w:val="single" w:color="auto" w:sz="4" w:space="0"/>
            </w:tcBorders>
            <w:vAlign w:val="center"/>
          </w:tcPr>
          <w:p w14:paraId="4D625D3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tcBorders>
              <w:bottom w:val="single" w:color="auto" w:sz="4" w:space="0"/>
            </w:tcBorders>
            <w:vAlign w:val="center"/>
          </w:tcPr>
          <w:p w14:paraId="6B7A6FB7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民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族</w:t>
            </w:r>
          </w:p>
        </w:tc>
        <w:tc>
          <w:tcPr>
            <w:tcW w:w="564" w:type="pct"/>
            <w:tcBorders>
              <w:bottom w:val="single" w:color="auto" w:sz="4" w:space="0"/>
            </w:tcBorders>
            <w:vAlign w:val="center"/>
          </w:tcPr>
          <w:p w14:paraId="6699330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tcBorders>
              <w:bottom w:val="single" w:color="auto" w:sz="4" w:space="0"/>
            </w:tcBorders>
            <w:vAlign w:val="center"/>
          </w:tcPr>
          <w:p w14:paraId="7BBE97B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政治面貌</w:t>
            </w:r>
          </w:p>
        </w:tc>
        <w:tc>
          <w:tcPr>
            <w:tcW w:w="811" w:type="pct"/>
            <w:tcBorders>
              <w:bottom w:val="single" w:color="auto" w:sz="4" w:space="0"/>
            </w:tcBorders>
            <w:vAlign w:val="center"/>
          </w:tcPr>
          <w:p w14:paraId="6D017A5B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2" w:type="pct"/>
            <w:vMerge w:val="continue"/>
            <w:vAlign w:val="center"/>
          </w:tcPr>
          <w:p w14:paraId="17CE62D2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14:paraId="3484F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5" w:type="pct"/>
            <w:vAlign w:val="center"/>
          </w:tcPr>
          <w:p w14:paraId="4586D5DA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院系班级</w:t>
            </w:r>
          </w:p>
        </w:tc>
        <w:tc>
          <w:tcPr>
            <w:tcW w:w="1825" w:type="pct"/>
            <w:gridSpan w:val="3"/>
            <w:tcBorders>
              <w:bottom w:val="single" w:color="auto" w:sz="4" w:space="0"/>
            </w:tcBorders>
            <w:vAlign w:val="center"/>
          </w:tcPr>
          <w:p w14:paraId="30ADE123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9" w:type="pct"/>
            <w:tcBorders>
              <w:bottom w:val="single" w:color="auto" w:sz="4" w:space="0"/>
            </w:tcBorders>
            <w:vAlign w:val="center"/>
          </w:tcPr>
          <w:p w14:paraId="59EF1CD7">
            <w:pPr>
              <w:spacing w:line="46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 xml:space="preserve">校 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区</w:t>
            </w:r>
          </w:p>
        </w:tc>
        <w:tc>
          <w:tcPr>
            <w:tcW w:w="809" w:type="pct"/>
            <w:tcBorders>
              <w:bottom w:val="single" w:color="auto" w:sz="4" w:space="0"/>
            </w:tcBorders>
            <w:vAlign w:val="center"/>
          </w:tcPr>
          <w:p w14:paraId="0F9A746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2" w:type="pct"/>
            <w:vMerge w:val="continue"/>
            <w:vAlign w:val="center"/>
          </w:tcPr>
          <w:p w14:paraId="6E526D1A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14:paraId="09ACE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5" w:type="pct"/>
            <w:vAlign w:val="center"/>
          </w:tcPr>
          <w:p w14:paraId="4C37A1D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联系电话</w:t>
            </w:r>
          </w:p>
        </w:tc>
        <w:tc>
          <w:tcPr>
            <w:tcW w:w="1825" w:type="pct"/>
            <w:gridSpan w:val="3"/>
            <w:tcBorders>
              <w:top w:val="single" w:color="auto" w:sz="4" w:space="0"/>
            </w:tcBorders>
            <w:vAlign w:val="center"/>
          </w:tcPr>
          <w:p w14:paraId="4B821A52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color="auto" w:sz="4" w:space="0"/>
            </w:tcBorders>
            <w:vAlign w:val="center"/>
          </w:tcPr>
          <w:p w14:paraId="1770FF17">
            <w:pPr>
              <w:widowControl/>
              <w:spacing w:line="460" w:lineRule="exact"/>
              <w:jc w:val="center"/>
              <w:rPr>
                <w:rFonts w:hint="default" w:ascii="仿宋_GB2312" w:eastAsia="仿宋_GB2312" w:hAnsi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  <w:lang w:val="en-US" w:eastAsia="zh-CN"/>
              </w:rPr>
              <w:t xml:space="preserve">所属学生组 </w:t>
            </w:r>
            <w:bookmarkStart w:id="0" w:name="_GoBack"/>
            <w:bookmarkEnd w:id="0"/>
            <w:r>
              <w:rPr>
                <w:rFonts w:hint="eastAsia" w:ascii="仿宋_GB2312" w:eastAsia="仿宋_GB2312" w:hAnsiTheme="majorEastAsia"/>
                <w:sz w:val="28"/>
                <w:szCs w:val="28"/>
                <w:lang w:val="en-US" w:eastAsia="zh-CN"/>
              </w:rPr>
              <w:t xml:space="preserve"> 织</w:t>
            </w:r>
          </w:p>
        </w:tc>
        <w:tc>
          <w:tcPr>
            <w:tcW w:w="811" w:type="pct"/>
            <w:vMerge w:val="restart"/>
            <w:tcBorders>
              <w:top w:val="single" w:color="auto" w:sz="4" w:space="0"/>
            </w:tcBorders>
            <w:vAlign w:val="center"/>
          </w:tcPr>
          <w:p w14:paraId="522FCA82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2" w:type="pct"/>
            <w:vMerge w:val="continue"/>
            <w:vAlign w:val="center"/>
          </w:tcPr>
          <w:p w14:paraId="3016526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14:paraId="4FA9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25" w:type="pct"/>
            <w:vAlign w:val="center"/>
          </w:tcPr>
          <w:p w14:paraId="56F024E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QQ</w:t>
            </w:r>
          </w:p>
        </w:tc>
        <w:tc>
          <w:tcPr>
            <w:tcW w:w="1825" w:type="pct"/>
            <w:gridSpan w:val="3"/>
            <w:vAlign w:val="center"/>
          </w:tcPr>
          <w:p w14:paraId="698D9416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continue"/>
            <w:vAlign w:val="center"/>
          </w:tcPr>
          <w:p w14:paraId="7A958359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811" w:type="pct"/>
            <w:vMerge w:val="continue"/>
            <w:vAlign w:val="center"/>
          </w:tcPr>
          <w:p w14:paraId="2F57DA26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2" w:type="pct"/>
            <w:vMerge w:val="continue"/>
            <w:vAlign w:val="center"/>
          </w:tcPr>
          <w:p w14:paraId="4DEB4254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14:paraId="2B9F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5" w:type="pct"/>
            <w:textDirection w:val="tbRlV"/>
            <w:vAlign w:val="center"/>
          </w:tcPr>
          <w:p w14:paraId="21904537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6"/>
            <w:vAlign w:val="center"/>
          </w:tcPr>
          <w:p w14:paraId="456C920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A4E696E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BC9EB8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761D2AD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64B5E1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6D6333F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155CD2C9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7154511B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14:paraId="42B7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5" w:type="pct"/>
            <w:textDirection w:val="tbRlV"/>
            <w:vAlign w:val="center"/>
          </w:tcPr>
          <w:p w14:paraId="200EF473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自 我 评 价</w:t>
            </w:r>
          </w:p>
        </w:tc>
        <w:tc>
          <w:tcPr>
            <w:tcW w:w="4275" w:type="pct"/>
            <w:gridSpan w:val="6"/>
            <w:vAlign w:val="center"/>
          </w:tcPr>
          <w:p w14:paraId="76F74887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194F45A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0286DFBD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0A608259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5D613AA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7235CC24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690EF8B9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B6CB8B9">
            <w:pPr>
              <w:spacing w:line="46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</w:tbl>
    <w:p w14:paraId="2689054F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>
        <w:rPr>
          <w:rFonts w:hint="eastAsia" w:ascii="仿宋_GB2312" w:eastAsia="仿宋_GB2312" w:hAnsiTheme="majorEastAsia"/>
          <w:sz w:val="28"/>
          <w:szCs w:val="28"/>
        </w:rPr>
        <w:t>校团委</w:t>
      </w:r>
    </w:p>
    <w:p w14:paraId="718A3651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>
        <w:rPr>
          <w:rFonts w:hint="eastAsia" w:ascii="仿宋_GB2312" w:eastAsia="仿宋_GB2312" w:cs="Tahoma" w:hAnsiTheme="majorEastAsia"/>
          <w:color w:val="000000"/>
          <w:kern w:val="0"/>
          <w:sz w:val="28"/>
          <w:szCs w:val="28"/>
        </w:rPr>
        <w:t>二</w:t>
      </w:r>
      <w:r>
        <w:rPr>
          <w:rFonts w:hint="eastAsia" w:ascii="微软雅黑" w:hAnsi="微软雅黑" w:eastAsia="微软雅黑" w:cs="微软雅黑"/>
          <w:color w:val="000000"/>
          <w:kern w:val="0"/>
          <w:sz w:val="28"/>
          <w:szCs w:val="28"/>
        </w:rPr>
        <w:t>〇</w:t>
      </w:r>
      <w:r>
        <w:rPr>
          <w:rFonts w:hint="eastAsia" w:ascii="仿宋_GB2312" w:hAnsi="微软雅黑" w:eastAsia="仿宋_GB2312" w:cs="微软雅黑"/>
          <w:color w:val="000000"/>
          <w:kern w:val="0"/>
          <w:sz w:val="28"/>
          <w:szCs w:val="28"/>
        </w:rPr>
        <w:t>二四</w:t>
      </w:r>
      <w:r>
        <w:rPr>
          <w:rFonts w:hint="eastAsia" w:ascii="仿宋_GB2312" w:eastAsia="仿宋_GB2312" w:cs="Tahoma" w:hAnsiTheme="majorEastAsia"/>
          <w:color w:val="000000"/>
          <w:kern w:val="0"/>
          <w:sz w:val="28"/>
          <w:szCs w:val="28"/>
        </w:rPr>
        <w:t>年十月</w:t>
      </w:r>
      <w:r>
        <w:rPr>
          <w:rFonts w:hint="eastAsia" w:ascii="仿宋_GB2312" w:eastAsia="仿宋_GB2312" w:hAnsiTheme="majorEastAsia"/>
          <w:sz w:val="28"/>
          <w:szCs w:val="28"/>
        </w:rPr>
        <w:t>制</w:t>
      </w:r>
    </w:p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2Y2NjMTA2OGY2YzgxNDNlNTNhZjEzMjRhOTZiNTEifQ=="/>
  </w:docVars>
  <w:rsids>
    <w:rsidRoot w:val="00943DF1"/>
    <w:rsid w:val="00385FB9"/>
    <w:rsid w:val="00492E04"/>
    <w:rsid w:val="00941410"/>
    <w:rsid w:val="00943DF1"/>
    <w:rsid w:val="00E36784"/>
    <w:rsid w:val="00E62085"/>
    <w:rsid w:val="00EE4EC3"/>
    <w:rsid w:val="12982C3E"/>
    <w:rsid w:val="3CF678C0"/>
    <w:rsid w:val="4DC24960"/>
    <w:rsid w:val="4FF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81</Words>
  <Characters>84</Characters>
  <Lines>1</Lines>
  <Paragraphs>1</Paragraphs>
  <TotalTime>10</TotalTime>
  <ScaleCrop>false</ScaleCrop>
  <LinksUpToDate>false</LinksUpToDate>
  <CharactersWithSpaces>100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2024-10-05T11:25:00Z</dcterms:created>
  <dc:creator>Administrator</dc:creator>
  <cp:lastModifiedBy>渊</cp:lastModifiedBy>
  <dcterms:modified xsi:type="dcterms:W3CDTF">2024-10-10T13:00:27Z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B3B31B6C812142D7BEFE7287FD56B92A_13</vt:lpwstr>
  </property>
</Properties>
</file>