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520" w:lineRule="exact"/>
        <w:jc w:val="center"/>
        <w:rPr>
          <w:rFonts w:ascii="Times New Roman" w:hAnsi="Times New Roman" w:eastAsia="方正仿宋简体"/>
          <w:sz w:val="44"/>
          <w:szCs w:val="44"/>
        </w:rPr>
      </w:pPr>
      <w:r>
        <w:rPr>
          <w:rFonts w:ascii="方正大标宋简体" w:hAnsi="方正大标宋简体"/>
          <w:sz w:val="44"/>
          <w:szCs w:val="44"/>
        </w:rPr>
        <w:t>优秀团队申报表</w:t>
      </w:r>
    </w:p>
    <w:tbl>
      <w:tblPr>
        <w:tblStyle w:val="2"/>
        <w:tblW w:w="8865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124"/>
        <w:gridCol w:w="1155"/>
        <w:gridCol w:w="19"/>
        <w:gridCol w:w="275"/>
        <w:gridCol w:w="1104"/>
        <w:gridCol w:w="30"/>
        <w:gridCol w:w="1417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所在高校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团队名称</w:t>
            </w:r>
          </w:p>
        </w:tc>
        <w:tc>
          <w:tcPr>
            <w:tcW w:w="3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团队类别</w:t>
            </w:r>
          </w:p>
        </w:tc>
        <w:tc>
          <w:tcPr>
            <w:tcW w:w="71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（如“返家乡”专项实践、中职学生“彩虹人生”实践服务团等）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参加线上活动名称</w:t>
            </w:r>
          </w:p>
        </w:tc>
        <w:tc>
          <w:tcPr>
            <w:tcW w:w="22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线上活动稿件名称</w:t>
            </w:r>
          </w:p>
        </w:tc>
        <w:tc>
          <w:tcPr>
            <w:tcW w:w="35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团队成员</w:t>
            </w:r>
          </w:p>
        </w:tc>
        <w:tc>
          <w:tcPr>
            <w:tcW w:w="71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团队负责人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28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指导老师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7" w:hRule="atLeast"/>
        </w:trPr>
        <w:tc>
          <w:tcPr>
            <w:tcW w:w="88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主要事迹：</w:t>
            </w:r>
          </w:p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（要求制作</w:t>
            </w:r>
            <w:r>
              <w:rPr>
                <w:rFonts w:hint="eastAsia" w:ascii="宋体" w:hAnsi="宋体" w:cs="宋体"/>
                <w:sz w:val="28"/>
                <w:szCs w:val="28"/>
              </w:rPr>
              <w:t>成适于</w:t>
            </w:r>
            <w:r>
              <w:rPr>
                <w:rFonts w:ascii="Times New Roman" w:hAnsi="Times New Roman"/>
                <w:sz w:val="28"/>
                <w:szCs w:val="28"/>
              </w:rPr>
              <w:t>微信公众号</w:t>
            </w:r>
            <w:r>
              <w:rPr>
                <w:rFonts w:hint="eastAsia" w:ascii="宋体" w:hAnsi="宋体" w:cs="宋体"/>
                <w:sz w:val="28"/>
                <w:szCs w:val="28"/>
              </w:rPr>
              <w:t>推送的</w:t>
            </w:r>
            <w:r>
              <w:rPr>
                <w:rFonts w:ascii="Times New Roman" w:hAnsi="Times New Roman"/>
                <w:sz w:val="28"/>
                <w:szCs w:val="28"/>
              </w:rPr>
              <w:t>图文</w:t>
            </w:r>
            <w:r>
              <w:rPr>
                <w:rFonts w:hint="eastAsia" w:ascii="宋体" w:hAnsi="宋体" w:cs="宋体"/>
                <w:sz w:val="28"/>
                <w:szCs w:val="28"/>
              </w:rPr>
              <w:t>形式</w:t>
            </w:r>
            <w:r>
              <w:rPr>
                <w:rFonts w:ascii="Times New Roman" w:hAnsi="Times New Roman"/>
                <w:sz w:val="28"/>
                <w:szCs w:val="28"/>
              </w:rPr>
              <w:t>电子文稿</w:t>
            </w:r>
            <w:r>
              <w:rPr>
                <w:rFonts w:hint="eastAsia" w:ascii="宋体" w:hAnsi="宋体" w:cs="宋体"/>
                <w:sz w:val="28"/>
                <w:szCs w:val="28"/>
              </w:rPr>
              <w:t>，</w:t>
            </w:r>
            <w:r>
              <w:rPr>
                <w:rFonts w:ascii="Times New Roman" w:hAnsi="Times New Roman"/>
                <w:sz w:val="28"/>
                <w:szCs w:val="28"/>
              </w:rPr>
              <w:t>可</w:t>
            </w:r>
            <w:r>
              <w:rPr>
                <w:rFonts w:hint="eastAsia" w:ascii="宋体" w:hAnsi="宋体" w:cs="宋体"/>
                <w:sz w:val="28"/>
                <w:szCs w:val="28"/>
              </w:rPr>
              <w:t>附带视频、图片，</w:t>
            </w:r>
            <w:r>
              <w:rPr>
                <w:rFonts w:ascii="Times New Roman" w:hAnsi="Times New Roman"/>
                <w:sz w:val="28"/>
                <w:szCs w:val="28"/>
              </w:rPr>
              <w:t>可用</w:t>
            </w:r>
            <w:r>
              <w:rPr>
                <w:rFonts w:hint="eastAsia" w:ascii="宋体" w:hAnsi="宋体" w:cs="宋体"/>
                <w:sz w:val="28"/>
                <w:szCs w:val="28"/>
              </w:rPr>
              <w:t>附件</w:t>
            </w:r>
            <w:r>
              <w:rPr>
                <w:rFonts w:ascii="Times New Roman" w:hAnsi="Times New Roman"/>
                <w:sz w:val="28"/>
                <w:szCs w:val="28"/>
              </w:rPr>
              <w:t>形式</w:t>
            </w:r>
            <w:r>
              <w:rPr>
                <w:rFonts w:hint="eastAsia" w:ascii="宋体" w:hAnsi="宋体" w:cs="宋体"/>
                <w:sz w:val="28"/>
                <w:szCs w:val="28"/>
              </w:rPr>
              <w:t>提交</w:t>
            </w:r>
            <w:r>
              <w:rPr>
                <w:rFonts w:ascii="Times New Roman" w:hAnsi="Times New Roman"/>
                <w:sz w:val="28"/>
                <w:szCs w:val="28"/>
              </w:rPr>
              <w:t>。</w:t>
            </w:r>
            <w:r>
              <w:rPr>
                <w:rFonts w:hint="eastAsia" w:ascii="宋体" w:hAnsi="宋体" w:cs="宋体"/>
                <w:sz w:val="28"/>
                <w:szCs w:val="28"/>
              </w:rPr>
              <w:t>内容</w:t>
            </w:r>
            <w:r>
              <w:rPr>
                <w:rFonts w:ascii="Times New Roman" w:hAnsi="Times New Roman"/>
                <w:sz w:val="28"/>
                <w:szCs w:val="28"/>
              </w:rPr>
              <w:t>可包括创新做法、主要成果、宣传成果等。）</w:t>
            </w:r>
          </w:p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331"/>
    <w:rsid w:val="00362D0B"/>
    <w:rsid w:val="00502D47"/>
    <w:rsid w:val="007F1DF4"/>
    <w:rsid w:val="00865204"/>
    <w:rsid w:val="00AE2331"/>
    <w:rsid w:val="00E612D8"/>
    <w:rsid w:val="00E80F34"/>
    <w:rsid w:val="745A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27</Words>
  <Characters>159</Characters>
  <Lines>1</Lines>
  <Paragraphs>1</Paragraphs>
  <TotalTime>6</TotalTime>
  <ScaleCrop>false</ScaleCrop>
  <LinksUpToDate>false</LinksUpToDate>
  <CharactersWithSpaces>185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2020-09-04T05:40:00Z</dcterms:created>
  <dc:creator>微软用户</dc:creator>
  <cp:lastModifiedBy>Relieved</cp:lastModifiedBy>
  <dcterms:modified xsi:type="dcterms:W3CDTF">2020-09-04T09:54:44Z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