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4F" w:rsidRPr="00070B4F" w:rsidRDefault="00070B4F" w:rsidP="00070B4F">
      <w:pPr>
        <w:spacing w:line="360" w:lineRule="auto"/>
        <w:ind w:right="1120"/>
        <w:rPr>
          <w:rFonts w:ascii="宋体" w:eastAsia="宋体" w:hAnsi="宋体" w:cs="Times New Roman"/>
          <w:b/>
          <w:sz w:val="30"/>
          <w:szCs w:val="30"/>
        </w:rPr>
      </w:pPr>
      <w:r w:rsidRPr="00070B4F">
        <w:rPr>
          <w:rFonts w:ascii="宋体" w:eastAsia="宋体" w:hAnsi="宋体" w:cs="Times New Roman" w:hint="eastAsia"/>
          <w:b/>
          <w:sz w:val="30"/>
          <w:szCs w:val="30"/>
        </w:rPr>
        <w:t>附件一</w:t>
      </w:r>
    </w:p>
    <w:p w:rsidR="00070B4F" w:rsidRPr="00070B4F" w:rsidRDefault="00070B4F" w:rsidP="00070B4F">
      <w:pPr>
        <w:spacing w:before="240" w:after="60" w:line="312" w:lineRule="auto"/>
        <w:jc w:val="center"/>
        <w:outlineLvl w:val="1"/>
        <w:rPr>
          <w:rFonts w:ascii="华文中宋" w:eastAsia="华文中宋" w:hAnsi="华文中宋" w:cs="Times New Roman"/>
          <w:b/>
          <w:bCs/>
          <w:kern w:val="28"/>
          <w:sz w:val="32"/>
          <w:szCs w:val="32"/>
        </w:rPr>
      </w:pPr>
      <w:r w:rsidRPr="00070B4F">
        <w:rPr>
          <w:rFonts w:ascii="华文中宋" w:eastAsia="华文中宋" w:hAnsi="华文中宋" w:cs="Times New Roman"/>
          <w:b/>
          <w:bCs/>
          <w:kern w:val="28"/>
          <w:sz w:val="32"/>
          <w:szCs w:val="32"/>
        </w:rPr>
        <w:t>“闲云杯”书画摄影大赛报名表</w:t>
      </w:r>
    </w:p>
    <w:p w:rsidR="00070B4F" w:rsidRPr="00070B4F" w:rsidRDefault="00070B4F" w:rsidP="00070B4F">
      <w:pPr>
        <w:rPr>
          <w:rFonts w:ascii="Calibri" w:eastAsia="宋体" w:hAnsi="Calibri" w:cs="Times New Roman"/>
        </w:rPr>
      </w:pPr>
    </w:p>
    <w:tbl>
      <w:tblPr>
        <w:tblStyle w:val="a5"/>
        <w:tblW w:w="0" w:type="auto"/>
        <w:tblLook w:val="04A0" w:firstRow="1" w:lastRow="0" w:firstColumn="1" w:lastColumn="0" w:noHBand="0" w:noVBand="1"/>
      </w:tblPr>
      <w:tblGrid>
        <w:gridCol w:w="838"/>
        <w:gridCol w:w="825"/>
        <w:gridCol w:w="823"/>
        <w:gridCol w:w="838"/>
        <w:gridCol w:w="828"/>
        <w:gridCol w:w="828"/>
        <w:gridCol w:w="829"/>
        <w:gridCol w:w="829"/>
        <w:gridCol w:w="829"/>
        <w:gridCol w:w="829"/>
      </w:tblGrid>
      <w:tr w:rsidR="00070B4F" w:rsidRPr="00070B4F" w:rsidTr="002A03B3">
        <w:trPr>
          <w:trHeight w:val="628"/>
        </w:trPr>
        <w:tc>
          <w:tcPr>
            <w:tcW w:w="852" w:type="dxa"/>
          </w:tcPr>
          <w:p w:rsidR="00070B4F" w:rsidRPr="00070B4F" w:rsidRDefault="00070B4F" w:rsidP="00070B4F">
            <w:pP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姓名</w:t>
            </w:r>
          </w:p>
        </w:tc>
        <w:tc>
          <w:tcPr>
            <w:tcW w:w="1704" w:type="dxa"/>
            <w:gridSpan w:val="2"/>
          </w:tcPr>
          <w:p w:rsidR="00070B4F" w:rsidRPr="00070B4F" w:rsidRDefault="00070B4F" w:rsidP="00070B4F">
            <w:pPr>
              <w:rPr>
                <w:rFonts w:ascii="仿宋_GB2312" w:eastAsia="仿宋_GB2312" w:hAnsi="Calibri" w:cs="Times New Roman"/>
                <w:sz w:val="28"/>
                <w:szCs w:val="28"/>
              </w:rPr>
            </w:pPr>
          </w:p>
        </w:tc>
        <w:tc>
          <w:tcPr>
            <w:tcW w:w="852" w:type="dxa"/>
          </w:tcPr>
          <w:p w:rsidR="00070B4F" w:rsidRPr="00070B4F" w:rsidRDefault="00070B4F" w:rsidP="00070B4F">
            <w:pP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性别</w:t>
            </w:r>
          </w:p>
        </w:tc>
        <w:tc>
          <w:tcPr>
            <w:tcW w:w="1704" w:type="dxa"/>
            <w:gridSpan w:val="2"/>
          </w:tcPr>
          <w:p w:rsidR="00070B4F" w:rsidRPr="00070B4F" w:rsidRDefault="00070B4F" w:rsidP="00070B4F">
            <w:pPr>
              <w:rPr>
                <w:rFonts w:ascii="仿宋_GB2312" w:eastAsia="仿宋_GB2312" w:hAnsi="Calibri" w:cs="Times New Roman"/>
                <w:sz w:val="28"/>
                <w:szCs w:val="28"/>
              </w:rPr>
            </w:pPr>
          </w:p>
        </w:tc>
        <w:tc>
          <w:tcPr>
            <w:tcW w:w="1704" w:type="dxa"/>
            <w:gridSpan w:val="2"/>
          </w:tcPr>
          <w:p w:rsidR="00070B4F" w:rsidRPr="00070B4F" w:rsidRDefault="00070B4F" w:rsidP="00070B4F">
            <w:pP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所在学院</w:t>
            </w:r>
          </w:p>
        </w:tc>
        <w:tc>
          <w:tcPr>
            <w:tcW w:w="1706" w:type="dxa"/>
            <w:gridSpan w:val="2"/>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rPr>
          <w:trHeight w:val="634"/>
        </w:trPr>
        <w:tc>
          <w:tcPr>
            <w:tcW w:w="852" w:type="dxa"/>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民族</w:t>
            </w:r>
          </w:p>
        </w:tc>
        <w:tc>
          <w:tcPr>
            <w:tcW w:w="1704" w:type="dxa"/>
            <w:gridSpan w:val="2"/>
          </w:tcPr>
          <w:p w:rsidR="00070B4F" w:rsidRPr="00070B4F" w:rsidRDefault="00070B4F" w:rsidP="00070B4F">
            <w:pPr>
              <w:jc w:val="center"/>
              <w:rPr>
                <w:rFonts w:ascii="仿宋_GB2312" w:eastAsia="仿宋_GB2312" w:hAnsi="Calibri" w:cs="Times New Roman"/>
                <w:sz w:val="28"/>
                <w:szCs w:val="28"/>
              </w:rPr>
            </w:pPr>
          </w:p>
        </w:tc>
        <w:tc>
          <w:tcPr>
            <w:tcW w:w="852" w:type="dxa"/>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生日</w:t>
            </w:r>
          </w:p>
        </w:tc>
        <w:tc>
          <w:tcPr>
            <w:tcW w:w="1704" w:type="dxa"/>
            <w:gridSpan w:val="2"/>
          </w:tcPr>
          <w:p w:rsidR="00070B4F" w:rsidRPr="00070B4F" w:rsidRDefault="00070B4F" w:rsidP="00070B4F">
            <w:pPr>
              <w:jc w:val="cente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专业班级</w:t>
            </w:r>
          </w:p>
        </w:tc>
        <w:tc>
          <w:tcPr>
            <w:tcW w:w="1706" w:type="dxa"/>
            <w:gridSpan w:val="2"/>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rPr>
          <w:trHeight w:val="285"/>
        </w:trPr>
        <w:tc>
          <w:tcPr>
            <w:tcW w:w="1704" w:type="dxa"/>
            <w:gridSpan w:val="2"/>
            <w:vMerge w:val="restart"/>
          </w:tcPr>
          <w:p w:rsidR="00070B4F" w:rsidRPr="00070B4F" w:rsidRDefault="00070B4F" w:rsidP="00070B4F">
            <w:pPr>
              <w:jc w:val="center"/>
              <w:rPr>
                <w:rFonts w:ascii="仿宋_GB2312" w:eastAsia="仿宋_GB2312" w:hAnsi="Calibri" w:cs="Times New Roman"/>
                <w:sz w:val="28"/>
                <w:szCs w:val="28"/>
              </w:rPr>
            </w:pP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联系方式</w:t>
            </w:r>
          </w:p>
          <w:p w:rsidR="00070B4F" w:rsidRPr="00070B4F" w:rsidRDefault="00070B4F" w:rsidP="00070B4F">
            <w:pPr>
              <w:jc w:val="cente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QQ</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Pr>
          <w:p w:rsidR="00070B4F" w:rsidRPr="00070B4F" w:rsidRDefault="00070B4F" w:rsidP="00070B4F">
            <w:pP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手机号码</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Borders>
              <w:bottom w:val="single" w:sz="4" w:space="0" w:color="auto"/>
            </w:tcBorders>
          </w:tcPr>
          <w:p w:rsidR="00070B4F" w:rsidRPr="00070B4F" w:rsidRDefault="00070B4F" w:rsidP="00070B4F">
            <w:pPr>
              <w:rPr>
                <w:rFonts w:ascii="仿宋_GB2312" w:eastAsia="仿宋_GB2312" w:hAnsi="Calibri" w:cs="Times New Roman"/>
                <w:sz w:val="28"/>
                <w:szCs w:val="28"/>
              </w:rPr>
            </w:pPr>
          </w:p>
        </w:tc>
        <w:tc>
          <w:tcPr>
            <w:tcW w:w="1704" w:type="dxa"/>
            <w:gridSpan w:val="2"/>
            <w:tcBorders>
              <w:bottom w:val="single" w:sz="4" w:space="0" w:color="auto"/>
            </w:tcBorders>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邮箱</w:t>
            </w:r>
          </w:p>
        </w:tc>
        <w:tc>
          <w:tcPr>
            <w:tcW w:w="5114" w:type="dxa"/>
            <w:gridSpan w:val="6"/>
            <w:tcBorders>
              <w:bottom w:val="single" w:sz="4" w:space="0" w:color="auto"/>
            </w:tcBorders>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tcBorders>
              <w:right w:val="nil"/>
            </w:tcBorders>
          </w:tcPr>
          <w:p w:rsidR="00070B4F" w:rsidRPr="00070B4F" w:rsidRDefault="00070B4F" w:rsidP="00070B4F">
            <w:pPr>
              <w:jc w:val="center"/>
              <w:rPr>
                <w:rFonts w:ascii="仿宋_GB2312" w:eastAsia="仿宋_GB2312" w:hAnsi="Calibri" w:cs="Times New Roman"/>
                <w:sz w:val="28"/>
                <w:szCs w:val="28"/>
              </w:rPr>
            </w:pPr>
          </w:p>
        </w:tc>
        <w:tc>
          <w:tcPr>
            <w:tcW w:w="1704" w:type="dxa"/>
            <w:gridSpan w:val="2"/>
            <w:tcBorders>
              <w:left w:val="nil"/>
              <w:right w:val="nil"/>
            </w:tcBorders>
          </w:tcPr>
          <w:p w:rsidR="00070B4F" w:rsidRPr="00070B4F" w:rsidRDefault="00070B4F" w:rsidP="00070B4F">
            <w:pPr>
              <w:jc w:val="center"/>
              <w:rPr>
                <w:rFonts w:ascii="仿宋_GB2312" w:eastAsia="仿宋_GB2312" w:hAnsi="Calibri" w:cs="Times New Roman"/>
                <w:sz w:val="28"/>
                <w:szCs w:val="28"/>
              </w:rPr>
            </w:pPr>
          </w:p>
        </w:tc>
        <w:tc>
          <w:tcPr>
            <w:tcW w:w="852" w:type="dxa"/>
            <w:tcBorders>
              <w:left w:val="nil"/>
              <w:right w:val="nil"/>
            </w:tcBorders>
          </w:tcPr>
          <w:p w:rsidR="00070B4F" w:rsidRPr="00070B4F" w:rsidRDefault="00070B4F" w:rsidP="00070B4F">
            <w:pPr>
              <w:rPr>
                <w:rFonts w:ascii="仿宋_GB2312" w:eastAsia="仿宋_GB2312" w:hAnsi="Calibri" w:cs="Times New Roman"/>
                <w:sz w:val="28"/>
                <w:szCs w:val="28"/>
              </w:rPr>
            </w:pPr>
          </w:p>
        </w:tc>
        <w:tc>
          <w:tcPr>
            <w:tcW w:w="852" w:type="dxa"/>
            <w:tcBorders>
              <w:left w:val="nil"/>
              <w:right w:val="nil"/>
            </w:tcBorders>
          </w:tcPr>
          <w:p w:rsidR="00070B4F" w:rsidRPr="00070B4F" w:rsidRDefault="00070B4F" w:rsidP="00070B4F">
            <w:pPr>
              <w:rPr>
                <w:rFonts w:ascii="仿宋_GB2312" w:eastAsia="仿宋_GB2312" w:hAnsi="Calibri" w:cs="Times New Roman"/>
                <w:sz w:val="28"/>
                <w:szCs w:val="28"/>
              </w:rPr>
            </w:pPr>
          </w:p>
        </w:tc>
        <w:tc>
          <w:tcPr>
            <w:tcW w:w="852" w:type="dxa"/>
            <w:tcBorders>
              <w:left w:val="nil"/>
              <w:right w:val="nil"/>
            </w:tcBorders>
          </w:tcPr>
          <w:p w:rsidR="00070B4F" w:rsidRPr="00070B4F" w:rsidRDefault="00070B4F" w:rsidP="00070B4F">
            <w:pPr>
              <w:rPr>
                <w:rFonts w:ascii="仿宋_GB2312" w:eastAsia="仿宋_GB2312" w:hAnsi="Calibri" w:cs="Times New Roman"/>
                <w:sz w:val="28"/>
                <w:szCs w:val="28"/>
              </w:rPr>
            </w:pPr>
          </w:p>
        </w:tc>
        <w:tc>
          <w:tcPr>
            <w:tcW w:w="852" w:type="dxa"/>
            <w:tcBorders>
              <w:left w:val="nil"/>
              <w:right w:val="nil"/>
            </w:tcBorders>
          </w:tcPr>
          <w:p w:rsidR="00070B4F" w:rsidRPr="00070B4F" w:rsidRDefault="00070B4F" w:rsidP="00070B4F">
            <w:pPr>
              <w:rPr>
                <w:rFonts w:ascii="仿宋_GB2312" w:eastAsia="仿宋_GB2312" w:hAnsi="Calibri" w:cs="Times New Roman"/>
                <w:sz w:val="28"/>
                <w:szCs w:val="28"/>
              </w:rPr>
            </w:pPr>
          </w:p>
        </w:tc>
        <w:tc>
          <w:tcPr>
            <w:tcW w:w="853" w:type="dxa"/>
            <w:tcBorders>
              <w:left w:val="nil"/>
              <w:right w:val="nil"/>
            </w:tcBorders>
          </w:tcPr>
          <w:p w:rsidR="00070B4F" w:rsidRPr="00070B4F" w:rsidRDefault="00070B4F" w:rsidP="00070B4F">
            <w:pPr>
              <w:rPr>
                <w:rFonts w:ascii="仿宋_GB2312" w:eastAsia="仿宋_GB2312" w:hAnsi="Calibri" w:cs="Times New Roman"/>
                <w:sz w:val="28"/>
                <w:szCs w:val="28"/>
              </w:rPr>
            </w:pPr>
          </w:p>
        </w:tc>
        <w:tc>
          <w:tcPr>
            <w:tcW w:w="853" w:type="dxa"/>
            <w:tcBorders>
              <w:left w:val="nil"/>
            </w:tcBorders>
          </w:tcPr>
          <w:p w:rsidR="00070B4F" w:rsidRPr="00070B4F" w:rsidRDefault="00070B4F" w:rsidP="00070B4F">
            <w:pPr>
              <w:rPr>
                <w:rFonts w:ascii="仿宋_GB2312" w:eastAsia="仿宋_GB2312" w:hAnsi="Calibri" w:cs="Times New Roman"/>
                <w:sz w:val="28"/>
                <w:szCs w:val="28"/>
              </w:rPr>
            </w:pPr>
          </w:p>
        </w:tc>
      </w:tr>
      <w:tr w:rsidR="00070B4F" w:rsidRPr="00070B4F" w:rsidTr="002A03B3">
        <w:tc>
          <w:tcPr>
            <w:tcW w:w="1704" w:type="dxa"/>
            <w:gridSpan w:val="2"/>
            <w:vMerge w:val="restart"/>
          </w:tcPr>
          <w:p w:rsidR="00070B4F" w:rsidRPr="00070B4F" w:rsidRDefault="00070B4F" w:rsidP="00070B4F">
            <w:pPr>
              <w:jc w:val="center"/>
              <w:rPr>
                <w:rFonts w:ascii="仿宋_GB2312" w:eastAsia="仿宋_GB2312" w:hAnsi="Calibri" w:cs="Times New Roman"/>
                <w:sz w:val="28"/>
                <w:szCs w:val="28"/>
              </w:rPr>
            </w:pPr>
          </w:p>
          <w:p w:rsidR="00070B4F" w:rsidRPr="00070B4F" w:rsidRDefault="00070B4F" w:rsidP="00070B4F">
            <w:pPr>
              <w:jc w:val="center"/>
              <w:rPr>
                <w:rFonts w:ascii="仿宋_GB2312" w:eastAsia="仿宋_GB2312" w:hAnsi="Calibri" w:cs="Times New Roman"/>
                <w:sz w:val="28"/>
                <w:szCs w:val="28"/>
              </w:rPr>
            </w:pP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参赛门类</w:t>
            </w:r>
          </w:p>
          <w:p w:rsidR="00070B4F" w:rsidRPr="00070B4F" w:rsidRDefault="00070B4F" w:rsidP="00070B4F">
            <w:pPr>
              <w:jc w:val="center"/>
              <w:rPr>
                <w:rFonts w:ascii="仿宋_GB2312" w:eastAsia="仿宋_GB2312" w:hAnsi="Calibri" w:cs="Times New Roman"/>
                <w:b/>
                <w:sz w:val="28"/>
                <w:szCs w:val="28"/>
              </w:rPr>
            </w:pPr>
          </w:p>
          <w:p w:rsidR="00070B4F" w:rsidRPr="00070B4F" w:rsidRDefault="00070B4F" w:rsidP="00070B4F">
            <w:pPr>
              <w:jc w:val="cente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书法</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Pr>
          <w:p w:rsidR="00070B4F" w:rsidRPr="00070B4F" w:rsidRDefault="00070B4F" w:rsidP="00070B4F">
            <w:pP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绘画</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Pr>
          <w:p w:rsidR="00070B4F" w:rsidRPr="00070B4F" w:rsidRDefault="00070B4F" w:rsidP="00070B4F">
            <w:pP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摄影</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Pr>
          <w:p w:rsidR="00070B4F" w:rsidRPr="00070B4F" w:rsidRDefault="00070B4F" w:rsidP="00070B4F">
            <w:pPr>
              <w:rPr>
                <w:rFonts w:ascii="仿宋_GB2312" w:eastAsia="仿宋_GB2312" w:hAnsi="Calibri" w:cs="Times New Roman"/>
                <w:sz w:val="28"/>
                <w:szCs w:val="28"/>
              </w:rPr>
            </w:pPr>
          </w:p>
        </w:tc>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篆刻</w:t>
            </w:r>
          </w:p>
        </w:tc>
        <w:tc>
          <w:tcPr>
            <w:tcW w:w="5114" w:type="dxa"/>
            <w:gridSpan w:val="6"/>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1704" w:type="dxa"/>
            <w:gridSpan w:val="2"/>
            <w:vMerge/>
            <w:tcBorders>
              <w:bottom w:val="single" w:sz="4" w:space="0" w:color="auto"/>
            </w:tcBorders>
          </w:tcPr>
          <w:p w:rsidR="00070B4F" w:rsidRPr="00070B4F" w:rsidRDefault="00070B4F" w:rsidP="00070B4F">
            <w:pPr>
              <w:rPr>
                <w:rFonts w:ascii="仿宋_GB2312" w:eastAsia="仿宋_GB2312" w:hAnsi="Calibri" w:cs="Times New Roman"/>
                <w:sz w:val="28"/>
                <w:szCs w:val="28"/>
              </w:rPr>
            </w:pPr>
          </w:p>
        </w:tc>
        <w:tc>
          <w:tcPr>
            <w:tcW w:w="1704" w:type="dxa"/>
            <w:gridSpan w:val="2"/>
            <w:tcBorders>
              <w:bottom w:val="single" w:sz="4" w:space="0" w:color="auto"/>
            </w:tcBorders>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其他</w:t>
            </w:r>
          </w:p>
        </w:tc>
        <w:tc>
          <w:tcPr>
            <w:tcW w:w="5114" w:type="dxa"/>
            <w:gridSpan w:val="6"/>
            <w:tcBorders>
              <w:bottom w:val="single" w:sz="4" w:space="0" w:color="auto"/>
            </w:tcBorders>
          </w:tcPr>
          <w:p w:rsidR="00070B4F" w:rsidRPr="00070B4F" w:rsidRDefault="00070B4F" w:rsidP="00070B4F">
            <w:pPr>
              <w:jc w:val="center"/>
              <w:rPr>
                <w:rFonts w:ascii="仿宋_GB2312" w:eastAsia="仿宋_GB2312" w:hAnsi="Calibri" w:cs="Times New Roman"/>
                <w:sz w:val="28"/>
                <w:szCs w:val="28"/>
              </w:rPr>
            </w:pPr>
          </w:p>
        </w:tc>
      </w:tr>
      <w:tr w:rsidR="00070B4F" w:rsidRPr="00070B4F" w:rsidTr="002A03B3">
        <w:tc>
          <w:tcPr>
            <w:tcW w:w="8522" w:type="dxa"/>
            <w:gridSpan w:val="10"/>
          </w:tcPr>
          <w:p w:rsidR="00070B4F" w:rsidRPr="00070B4F" w:rsidRDefault="00070B4F" w:rsidP="00070B4F">
            <w:pPr>
              <w:rPr>
                <w:rFonts w:ascii="仿宋_GB2312" w:eastAsia="仿宋_GB2312" w:hAnsi="Calibri" w:cs="Times New Roman"/>
                <w:sz w:val="28"/>
                <w:szCs w:val="28"/>
              </w:rPr>
            </w:pPr>
          </w:p>
        </w:tc>
      </w:tr>
      <w:tr w:rsidR="00070B4F" w:rsidRPr="00070B4F" w:rsidTr="002A03B3">
        <w:trPr>
          <w:trHeight w:val="70"/>
        </w:trPr>
        <w:tc>
          <w:tcPr>
            <w:tcW w:w="1704" w:type="dxa"/>
            <w:gridSpan w:val="2"/>
          </w:tcPr>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个</w:t>
            </w: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人</w:t>
            </w: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及</w:t>
            </w: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作</w:t>
            </w: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品</w:t>
            </w:r>
          </w:p>
          <w:p w:rsidR="00070B4F" w:rsidRPr="00070B4F" w:rsidRDefault="00070B4F" w:rsidP="00070B4F">
            <w:pPr>
              <w:jc w:val="center"/>
              <w:rPr>
                <w:rFonts w:ascii="仿宋_GB2312" w:eastAsia="仿宋_GB2312" w:hAnsi="Calibri" w:cs="Times New Roman"/>
                <w:b/>
                <w:sz w:val="28"/>
                <w:szCs w:val="28"/>
              </w:rPr>
            </w:pPr>
            <w:r w:rsidRPr="00070B4F">
              <w:rPr>
                <w:rFonts w:ascii="仿宋_GB2312" w:eastAsia="仿宋_GB2312" w:hAnsi="Calibri" w:cs="Times New Roman" w:hint="eastAsia"/>
                <w:b/>
                <w:sz w:val="28"/>
                <w:szCs w:val="28"/>
              </w:rPr>
              <w:t>简</w:t>
            </w:r>
          </w:p>
          <w:p w:rsidR="00070B4F" w:rsidRPr="00070B4F" w:rsidRDefault="00070B4F" w:rsidP="00070B4F">
            <w:pPr>
              <w:jc w:val="center"/>
              <w:rPr>
                <w:rFonts w:ascii="仿宋_GB2312" w:eastAsia="仿宋_GB2312" w:hAnsi="Calibri" w:cs="Times New Roman"/>
                <w:sz w:val="28"/>
                <w:szCs w:val="28"/>
              </w:rPr>
            </w:pPr>
            <w:proofErr w:type="gramStart"/>
            <w:r w:rsidRPr="00070B4F">
              <w:rPr>
                <w:rFonts w:ascii="仿宋_GB2312" w:eastAsia="仿宋_GB2312" w:hAnsi="Calibri" w:cs="Times New Roman" w:hint="eastAsia"/>
                <w:b/>
                <w:sz w:val="28"/>
                <w:szCs w:val="28"/>
              </w:rPr>
              <w:t>介</w:t>
            </w:r>
            <w:proofErr w:type="gramEnd"/>
          </w:p>
          <w:p w:rsidR="00070B4F" w:rsidRPr="00070B4F" w:rsidRDefault="00070B4F" w:rsidP="00070B4F">
            <w:pPr>
              <w:jc w:val="center"/>
              <w:rPr>
                <w:rFonts w:ascii="仿宋_GB2312" w:eastAsia="仿宋_GB2312" w:hAnsi="Calibri" w:cs="Times New Roman"/>
                <w:sz w:val="28"/>
                <w:szCs w:val="28"/>
              </w:rPr>
            </w:pPr>
          </w:p>
        </w:tc>
        <w:tc>
          <w:tcPr>
            <w:tcW w:w="6818" w:type="dxa"/>
            <w:gridSpan w:val="8"/>
          </w:tcPr>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p w:rsidR="00070B4F" w:rsidRPr="00070B4F" w:rsidRDefault="00070B4F" w:rsidP="00070B4F">
            <w:pPr>
              <w:rPr>
                <w:rFonts w:ascii="仿宋_GB2312" w:eastAsia="仿宋_GB2312" w:hAnsi="Calibri" w:cs="Times New Roman"/>
                <w:sz w:val="28"/>
                <w:szCs w:val="28"/>
              </w:rPr>
            </w:pPr>
          </w:p>
        </w:tc>
      </w:tr>
    </w:tbl>
    <w:p w:rsidR="00070B4F" w:rsidRPr="00070B4F" w:rsidRDefault="00070B4F" w:rsidP="00070B4F">
      <w:pPr>
        <w:rPr>
          <w:rFonts w:ascii="仿宋_GB2312" w:eastAsia="仿宋_GB2312" w:hAnsi="Calibri" w:cs="Times New Roman"/>
          <w:sz w:val="22"/>
        </w:rPr>
      </w:pPr>
    </w:p>
    <w:p w:rsidR="00070B4F" w:rsidRPr="00070B4F" w:rsidRDefault="00070B4F" w:rsidP="00070B4F">
      <w:pPr>
        <w:rPr>
          <w:rFonts w:ascii="仿宋_GB2312" w:eastAsia="仿宋_GB2312" w:hAnsi="Calibri" w:cs="Times New Roman"/>
          <w:b/>
          <w:sz w:val="22"/>
        </w:rPr>
      </w:pPr>
      <w:r w:rsidRPr="00070B4F">
        <w:rPr>
          <w:rFonts w:ascii="仿宋_GB2312" w:eastAsia="仿宋_GB2312" w:hAnsi="Calibri" w:cs="Times New Roman" w:hint="eastAsia"/>
          <w:b/>
          <w:sz w:val="22"/>
        </w:rPr>
        <w:t>填表说明：</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通过网上报名参加比赛的，请将报名表电子版通过邮箱发送至邮箱xianyunshe123@163.com</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通过线下报名参加比赛的，请将本电子版报名表下载打印，用蓝、黑色签字笔或钢笔认真填写后，与上交作品一起交至报名处</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联系方式部分请各位报名参赛同学务必认真填写真实有效信息，至少填写两项，以便后续赛事通知和结果的发布</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参赛门类部分请各位报名参赛同学将所参加的门类报送的作品的名称填写清楚即可</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个人及作品简介部分可以简单的介绍自己，并将自己的参赛作品作一定的介绍（内容、主旨、意象的构成等等）</w:t>
      </w:r>
    </w:p>
    <w:p w:rsidR="00070B4F" w:rsidRPr="00070B4F" w:rsidRDefault="00070B4F" w:rsidP="00070B4F">
      <w:pPr>
        <w:numPr>
          <w:ilvl w:val="0"/>
          <w:numId w:val="1"/>
        </w:numPr>
        <w:rPr>
          <w:rFonts w:ascii="仿宋_GB2312" w:eastAsia="仿宋_GB2312" w:hAnsi="Calibri" w:cs="Times New Roman"/>
          <w:b/>
          <w:sz w:val="22"/>
        </w:rPr>
      </w:pPr>
      <w:r w:rsidRPr="00070B4F">
        <w:rPr>
          <w:rFonts w:ascii="仿宋_GB2312" w:eastAsia="仿宋_GB2312" w:hAnsi="Calibri" w:cs="Times New Roman" w:hint="eastAsia"/>
          <w:b/>
          <w:sz w:val="22"/>
        </w:rPr>
        <w:t>再次强调，联系方式部分请各位一定如实填写，信息务必真实有效，否则将会影响作品成绩</w:t>
      </w:r>
    </w:p>
    <w:p w:rsidR="00811F84" w:rsidRPr="00070B4F" w:rsidRDefault="00811F84">
      <w:bookmarkStart w:id="0" w:name="_GoBack"/>
      <w:bookmarkEnd w:id="0"/>
    </w:p>
    <w:sectPr w:rsidR="00811F84" w:rsidRPr="00070B4F" w:rsidSect="00ED4B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77" w:rsidRDefault="00883C77" w:rsidP="00070B4F">
      <w:r>
        <w:separator/>
      </w:r>
    </w:p>
  </w:endnote>
  <w:endnote w:type="continuationSeparator" w:id="0">
    <w:p w:rsidR="00883C77" w:rsidRDefault="00883C77" w:rsidP="0007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DF" w:rsidRDefault="00070B4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67FDF" w:rsidRDefault="00883C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0B4F">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" filled="f" stroked="f" strokeweight=".5pt">
              <v:textbox style="mso-fit-shape-to-text:t" inset="0,0,0,0">
                <w:txbxContent>
                  <w:p w:rsidR="00E67FDF" w:rsidRDefault="00883C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0B4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77" w:rsidRDefault="00883C77" w:rsidP="00070B4F">
      <w:r>
        <w:separator/>
      </w:r>
    </w:p>
  </w:footnote>
  <w:footnote w:type="continuationSeparator" w:id="0">
    <w:p w:rsidR="00883C77" w:rsidRDefault="00883C77" w:rsidP="0007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256B1"/>
    <w:multiLevelType w:val="hybridMultilevel"/>
    <w:tmpl w:val="2E1A0E9C"/>
    <w:lvl w:ilvl="0" w:tplc="08F63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16"/>
    <w:rsid w:val="00070B4F"/>
    <w:rsid w:val="0008779E"/>
    <w:rsid w:val="000D66FF"/>
    <w:rsid w:val="001D0F4E"/>
    <w:rsid w:val="002F1FE6"/>
    <w:rsid w:val="003448E8"/>
    <w:rsid w:val="003663EE"/>
    <w:rsid w:val="0038383D"/>
    <w:rsid w:val="004610A8"/>
    <w:rsid w:val="00485816"/>
    <w:rsid w:val="00487E8B"/>
    <w:rsid w:val="005E7E5B"/>
    <w:rsid w:val="0062649A"/>
    <w:rsid w:val="00632755"/>
    <w:rsid w:val="00661422"/>
    <w:rsid w:val="00795BC4"/>
    <w:rsid w:val="00811F84"/>
    <w:rsid w:val="00883C77"/>
    <w:rsid w:val="008B161F"/>
    <w:rsid w:val="00FE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1E0076-759A-4E22-968E-3595C2EC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B4F"/>
    <w:rPr>
      <w:sz w:val="18"/>
      <w:szCs w:val="18"/>
    </w:rPr>
  </w:style>
  <w:style w:type="paragraph" w:styleId="a4">
    <w:name w:val="footer"/>
    <w:basedOn w:val="a"/>
    <w:link w:val="Char0"/>
    <w:uiPriority w:val="99"/>
    <w:unhideWhenUsed/>
    <w:rsid w:val="00070B4F"/>
    <w:pPr>
      <w:tabs>
        <w:tab w:val="center" w:pos="4153"/>
        <w:tab w:val="right" w:pos="8306"/>
      </w:tabs>
      <w:snapToGrid w:val="0"/>
      <w:jc w:val="left"/>
    </w:pPr>
    <w:rPr>
      <w:sz w:val="18"/>
      <w:szCs w:val="18"/>
    </w:rPr>
  </w:style>
  <w:style w:type="character" w:customStyle="1" w:styleId="Char0">
    <w:name w:val="页脚 Char"/>
    <w:basedOn w:val="a0"/>
    <w:link w:val="a4"/>
    <w:uiPriority w:val="99"/>
    <w:rsid w:val="00070B4F"/>
    <w:rPr>
      <w:sz w:val="18"/>
      <w:szCs w:val="18"/>
    </w:rPr>
  </w:style>
  <w:style w:type="table" w:styleId="a5">
    <w:name w:val="Table Grid"/>
    <w:basedOn w:val="a1"/>
    <w:uiPriority w:val="59"/>
    <w:rsid w:val="0007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2016-11-17T10:45:00Z</dcterms:created>
  <dcterms:modified xsi:type="dcterms:W3CDTF">2016-11-17T10:45:00Z</dcterms:modified>
</cp:coreProperties>
</file>