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Chars="200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附件</w:t>
      </w:r>
      <w:r>
        <w:rPr>
          <w:rFonts w:ascii="黑体" w:cs="黑体" w:eastAsia="黑体" w:hAnsi="黑体" w:hint="default"/>
          <w:sz w:val="32"/>
          <w:szCs w:val="32"/>
          <w:lang w:val="en-US"/>
        </w:rPr>
        <w:t>1</w:t>
      </w:r>
    </w:p>
    <w:p>
      <w:pPr>
        <w:pStyle w:val="style0"/>
        <w:jc w:val="center"/>
        <w:rPr>
          <w:rFonts w:ascii="黑体" w:cs="黑体" w:eastAsia="黑体" w:hAnsi="黑体"/>
          <w:sz w:val="32"/>
          <w:szCs w:val="32"/>
        </w:rPr>
      </w:pPr>
      <w:r>
        <w:rPr>
          <w:rFonts w:ascii="方正小标宋简体" w:cs="方正小标宋简体" w:eastAsia="方正小标宋简体" w:hAnsi="方正小标宋简体" w:hint="eastAsia"/>
          <w:sz w:val="40"/>
        </w:rPr>
        <w:t>“知音栋梁学子”评选活动</w:t>
      </w:r>
      <w:r>
        <w:rPr>
          <w:rFonts w:ascii="方正小标宋简体" w:cs="方正小标宋简体" w:eastAsia="方正小标宋简体" w:hAnsi="方正小标宋简体" w:hint="eastAsia"/>
          <w:sz w:val="40"/>
        </w:rPr>
        <w:t>“知音学子·</w:t>
      </w:r>
      <w:r>
        <w:rPr>
          <w:rFonts w:ascii="方正小标宋简体" w:cs="方正小标宋简体" w:eastAsia="方正小标宋简体" w:hAnsi="方正小标宋简体" w:hint="eastAsia"/>
          <w:b/>
          <w:sz w:val="32"/>
          <w:szCs w:val="32"/>
        </w:rPr>
        <w:t xml:space="preserve"> </w:t>
      </w:r>
      <w:r>
        <w:rPr>
          <w:rFonts w:ascii="方正小标宋简体" w:cs="方正小标宋简体" w:eastAsia="方正小标宋简体" w:hAnsi="方正小标宋简体" w:hint="eastAsia"/>
          <w:b/>
          <w:sz w:val="32"/>
          <w:szCs w:val="32"/>
          <w:u w:val="single"/>
        </w:rPr>
        <w:t xml:space="preserve">           </w:t>
      </w:r>
      <w:r>
        <w:rPr>
          <w:rFonts w:ascii="方正小标宋简体" w:cs="方正小标宋简体" w:eastAsia="方正小标宋简体" w:hAnsi="方正小标宋简体" w:hint="eastAsia"/>
          <w:sz w:val="40"/>
        </w:rPr>
        <w:t xml:space="preserve"> </w:t>
      </w:r>
      <w:r>
        <w:rPr>
          <w:rFonts w:ascii="方正小标宋简体" w:cs="方正小标宋简体" w:eastAsia="方正小标宋简体" w:hAnsi="方正小标宋简体" w:hint="eastAsia"/>
          <w:sz w:val="40"/>
        </w:rPr>
        <w:t>奖”申报表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660"/>
        <w:gridCol w:w="1701"/>
        <w:gridCol w:w="789"/>
        <w:gridCol w:w="203"/>
        <w:gridCol w:w="1092"/>
        <w:gridCol w:w="1245"/>
        <w:gridCol w:w="255"/>
        <w:gridCol w:w="1235"/>
        <w:gridCol w:w="1581"/>
      </w:tblGrid>
      <w:tr>
        <w:trPr>
          <w:cantSplit/>
          <w:trHeight w:val="493" w:hRule="atLeast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姓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 xml:space="preserve">  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50" w:right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50" w:right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性</w:t>
            </w:r>
            <w:r>
              <w:rPr>
                <w:rFonts w:ascii="Times New Roman" w:cs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别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50" w:right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50" w:right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出生年月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50" w:right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50" w:right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照</w:t>
            </w:r>
          </w:p>
          <w:p>
            <w:pPr>
              <w:pStyle w:val="style0"/>
              <w:ind w:left="-50" w:right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片</w:t>
            </w:r>
          </w:p>
        </w:tc>
      </w:tr>
      <w:tr>
        <w:tblPrEx/>
        <w:trPr>
          <w:cantSplit/>
          <w:trHeight w:val="505" w:hRule="atLeast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籍</w:t>
            </w:r>
            <w:r>
              <w:rPr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民</w:t>
            </w:r>
            <w:r>
              <w:rPr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政治面貌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50" w:right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szCs w:val="21"/>
              </w:rPr>
            </w:pPr>
          </w:p>
        </w:tc>
      </w:tr>
      <w:tr>
        <w:tblPrEx/>
        <w:trPr>
          <w:cantSplit/>
          <w:trHeight w:val="514" w:hRule="atLeast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院（系）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专</w:t>
            </w:r>
            <w:r>
              <w:rPr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业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年级</w:t>
            </w:r>
            <w:r>
              <w:rPr>
                <w:rFonts w:ascii="Times New Roman" w:cs="Times New Roman" w:eastAsia="宋体" w:hAnsi="Times New Roman"/>
                <w:szCs w:val="21"/>
              </w:rPr>
              <w:t>(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班级</w:t>
            </w:r>
            <w:r>
              <w:rPr>
                <w:rFonts w:ascii="Times New Roman" w:cs="Times New Roman" w:eastAsia="宋体" w:hAnsi="Times New Roman"/>
                <w:szCs w:val="21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szCs w:val="21"/>
              </w:rPr>
            </w:pPr>
          </w:p>
        </w:tc>
      </w:tr>
      <w:tr>
        <w:tblPrEx/>
        <w:trPr>
          <w:cantSplit/>
          <w:trHeight w:val="540" w:hRule="atLeast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联系地址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邮</w:t>
            </w:r>
            <w:r>
              <w:rPr>
                <w:rFonts w:ascii="Times New Roman" w:cs="Times New Roman" w:eastAsia="宋体" w:hAnsi="Times New Roman"/>
                <w:szCs w:val="21"/>
              </w:rPr>
              <w:t xml:space="preserve">    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Times New Roman" w:cs="Times New Roman" w:eastAsia="宋体" w:hAnsi="Times New Roman"/>
                <w:szCs w:val="21"/>
              </w:rPr>
            </w:pPr>
          </w:p>
        </w:tc>
      </w:tr>
      <w:tr>
        <w:tblPrEx/>
        <w:trPr>
          <w:cantSplit/>
          <w:trHeight w:val="493" w:hRule="atLeast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QQ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邮箱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 w:firstLine="210" w:firstLineChars="100"/>
              <w:jc w:val="center"/>
              <w:rPr>
                <w:rFonts w:ascii="Times New Roman" w:cs="Times New Roman" w:eastAsia="宋体" w:hAnsi="Times New Roman"/>
                <w:szCs w:val="21"/>
              </w:rPr>
            </w:pPr>
          </w:p>
        </w:tc>
      </w:tr>
      <w:tr>
        <w:tblPrEx/>
        <w:trPr>
          <w:cantSplit/>
          <w:trHeight w:val="493" w:hRule="atLeast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学业成绩排名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（名次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/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专业人数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 xml:space="preserve">   %</w:t>
            </w:r>
            <w:r>
              <w:rPr>
                <w:rFonts w:ascii="Times New Roman" w:cs="Times New Roman" w:eastAsia="宋体" w:hAnsi="Times New Roman" w:hint="eastAsia"/>
                <w:szCs w:val="21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挂科情况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105" w:leftChars="-50" w:right="-105" w:rightChars="-50" w:firstLine="210" w:firstLineChars="100"/>
              <w:jc w:val="center"/>
              <w:rPr>
                <w:rFonts w:ascii="Times New Roman" w:cs="Times New Roman" w:eastAsia="宋体" w:hAnsi="Times New Roman"/>
                <w:szCs w:val="21"/>
              </w:rPr>
            </w:pPr>
            <w:r>
              <w:rPr>
                <w:rFonts w:ascii="Times New Roman" w:cs="Times New Roman" w:eastAsia="宋体" w:hAnsi="Times New Roman" w:hint="eastAsia"/>
                <w:szCs w:val="21"/>
              </w:rPr>
              <w:t>（门次，是否通过）</w:t>
            </w:r>
          </w:p>
        </w:tc>
      </w:tr>
      <w:tr>
        <w:tblPrEx/>
        <w:trPr>
          <w:cantSplit/>
          <w:trHeight w:val="5089" w:hRule="atLeast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-50" w:right="-50"/>
              <w:jc w:val="center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个</w:t>
            </w:r>
          </w:p>
          <w:p>
            <w:pPr>
              <w:pStyle w:val="style0"/>
              <w:ind w:left="-50" w:right="-50"/>
              <w:jc w:val="center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人</w:t>
            </w:r>
          </w:p>
          <w:p>
            <w:pPr>
              <w:pStyle w:val="style0"/>
              <w:ind w:left="-50" w:right="-50"/>
              <w:jc w:val="center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事</w:t>
            </w:r>
          </w:p>
          <w:p>
            <w:pPr>
              <w:pStyle w:val="style0"/>
              <w:ind w:left="-50" w:right="-50"/>
              <w:jc w:val="center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迹</w:t>
            </w:r>
          </w:p>
          <w:p>
            <w:pPr>
              <w:pStyle w:val="style0"/>
              <w:ind w:left="-50" w:right="-50"/>
              <w:jc w:val="center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简</w:t>
            </w:r>
          </w:p>
          <w:p>
            <w:pPr>
              <w:pStyle w:val="style0"/>
              <w:ind w:left="-50" w:right="-50"/>
              <w:jc w:val="center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介</w:t>
            </w:r>
          </w:p>
          <w:p>
            <w:pPr>
              <w:pStyle w:val="style0"/>
              <w:ind w:left="-50" w:right="-50"/>
              <w:jc w:val="center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cs="Times New Roman" w:eastAsia="宋体" w:hAnsi="宋体"/>
                <w:color w:val="000000"/>
                <w:szCs w:val="21"/>
              </w:rPr>
              <w:t>00-</w:t>
            </w:r>
          </w:p>
          <w:p>
            <w:pPr>
              <w:pStyle w:val="style0"/>
              <w:ind w:left="-50" w:right="-50"/>
              <w:jc w:val="center"/>
              <w:rPr>
                <w:rFonts w:ascii="宋体" w:cs="Times New Roman" w:eastAsia="宋体" w:hAnsi="宋体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cs="Times New Roman" w:eastAsia="宋体" w:hAnsi="宋体"/>
                <w:color w:val="000000"/>
                <w:szCs w:val="21"/>
              </w:rPr>
              <w:t>00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字）</w:t>
            </w:r>
          </w:p>
        </w:tc>
        <w:tc>
          <w:tcPr>
            <w:tcW w:w="8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right="-50"/>
              <w:rPr>
                <w:rFonts w:ascii="宋体" w:cs="Times New Roman" w:eastAsia="宋体" w:hAnsi="宋体"/>
                <w:szCs w:val="21"/>
              </w:rPr>
            </w:pPr>
          </w:p>
          <w:p>
            <w:pPr>
              <w:pStyle w:val="style0"/>
              <w:ind w:right="-50"/>
              <w:rPr>
                <w:rFonts w:ascii="宋体" w:cs="Times New Roman" w:eastAsia="宋体" w:hAnsi="宋体"/>
                <w:szCs w:val="21"/>
              </w:rPr>
            </w:pPr>
          </w:p>
          <w:p>
            <w:pPr>
              <w:pStyle w:val="style0"/>
              <w:ind w:right="-50"/>
              <w:rPr>
                <w:rFonts w:ascii="宋体" w:cs="Times New Roman" w:eastAsia="宋体" w:hAnsi="宋体"/>
                <w:szCs w:val="21"/>
              </w:rPr>
            </w:pPr>
          </w:p>
        </w:tc>
      </w:tr>
      <w:tr>
        <w:tblPrEx/>
        <w:trPr>
          <w:cantSplit/>
          <w:trHeight w:val="2353" w:hRule="atLeast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Cs w:val="21"/>
              </w:rPr>
            </w:pPr>
            <w:r>
              <w:rPr>
                <w:rFonts w:ascii="宋体" w:cs="Times New Roman" w:eastAsia="宋体" w:hAnsi="宋体" w:hint="eastAsia"/>
                <w:szCs w:val="21"/>
              </w:rPr>
              <w:t>院（系）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Cs w:val="21"/>
              </w:rPr>
            </w:pPr>
            <w:r>
              <w:rPr>
                <w:rFonts w:ascii="宋体" w:cs="Times New Roman" w:eastAsia="宋体" w:hAnsi="宋体" w:hint="eastAsia"/>
                <w:szCs w:val="21"/>
              </w:rPr>
              <w:t>推荐意见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cs="Times New Roman" w:eastAsia="宋体" w:hAnsi="宋体"/>
                <w:szCs w:val="21"/>
              </w:rPr>
            </w:pPr>
          </w:p>
          <w:p>
            <w:pPr>
              <w:pStyle w:val="style0"/>
              <w:rPr>
                <w:rFonts w:ascii="宋体" w:cs="Times New Roman" w:eastAsia="宋体" w:hAnsi="宋体"/>
                <w:szCs w:val="21"/>
              </w:rPr>
            </w:pPr>
          </w:p>
          <w:p>
            <w:pPr>
              <w:pStyle w:val="style0"/>
              <w:rPr>
                <w:rFonts w:ascii="宋体" w:cs="Times New Roman" w:eastAsia="宋体" w:hAnsi="宋体"/>
                <w:color w:val="000000"/>
                <w:szCs w:val="21"/>
              </w:rPr>
            </w:pPr>
          </w:p>
          <w:p>
            <w:pPr>
              <w:pStyle w:val="style0"/>
              <w:wordWrap w:val="false"/>
              <w:jc w:val="right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签字（签章）：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     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840" w:firstLineChars="400"/>
              <w:rPr>
                <w:rFonts w:ascii="宋体" w:cs="Times New Roman" w:eastAsia="宋体" w:hAnsi="宋体"/>
                <w:szCs w:val="21"/>
              </w:rPr>
            </w:pPr>
            <w:r>
              <w:rPr>
                <w:rFonts w:ascii="宋体" w:cs="Times New Roman" w:eastAsia="宋体" w:hAnsi="宋体" w:hint="eastAsia"/>
                <w:szCs w:val="21"/>
              </w:rPr>
              <w:t>学校团委</w:t>
            </w:r>
          </w:p>
          <w:p>
            <w:pPr>
              <w:pStyle w:val="style0"/>
              <w:ind w:firstLine="1050" w:firstLineChars="500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szCs w:val="21"/>
              </w:rPr>
              <w:t>意见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cs="Times New Roman" w:eastAsia="宋体" w:hAnsi="宋体"/>
                <w:color w:val="000000"/>
                <w:szCs w:val="21"/>
              </w:rPr>
            </w:pPr>
          </w:p>
          <w:p>
            <w:pPr>
              <w:pStyle w:val="style0"/>
              <w:rPr>
                <w:rFonts w:ascii="宋体" w:cs="Times New Roman" w:eastAsia="宋体" w:hAnsi="宋体"/>
                <w:color w:val="000000"/>
                <w:szCs w:val="21"/>
              </w:rPr>
            </w:pPr>
          </w:p>
          <w:p>
            <w:pPr>
              <w:pStyle w:val="style0"/>
              <w:rPr>
                <w:rFonts w:ascii="宋体" w:cs="Times New Roman" w:eastAsia="宋体" w:hAnsi="宋体"/>
                <w:color w:val="000000"/>
                <w:szCs w:val="21"/>
              </w:rPr>
            </w:pPr>
          </w:p>
          <w:p>
            <w:pPr>
              <w:pStyle w:val="style0"/>
              <w:wordWrap w:val="false"/>
              <w:jc w:val="right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签字（签章）：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 </w:t>
            </w:r>
          </w:p>
          <w:p>
            <w:pPr>
              <w:pStyle w:val="style0"/>
              <w:wordWrap w:val="false"/>
              <w:jc w:val="center"/>
              <w:rPr>
                <w:rFonts w:ascii="宋体" w:cs="Times New Roman" w:eastAsia="宋体" w:hAnsi="宋体"/>
                <w:color w:val="000000"/>
                <w:szCs w:val="21"/>
              </w:rPr>
            </w:pP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cs="Times New Roman" w:eastAsia="宋体" w:hAnsi="宋体" w:hint="eastAsia"/>
                <w:color w:val="000000"/>
                <w:szCs w:val="21"/>
              </w:rPr>
              <w:t xml:space="preserve">  </w:t>
            </w:r>
          </w:p>
        </w:tc>
      </w:tr>
    </w:tbl>
    <w:p>
      <w:pPr>
        <w:pStyle w:val="style0"/>
        <w:spacing w:before="120" w:lineRule="exact" w:line="400"/>
        <w:ind w:firstLineChars="200"/>
        <w:rPr>
          <w:rFonts w:ascii="仿宋_GB2312" w:cs="仿宋_GB2312" w:eastAsia="仿宋_GB2312" w:hAnsi="仿宋_GB2312"/>
          <w:sz w:val="32"/>
          <w:szCs w:val="40"/>
        </w:rPr>
      </w:pPr>
      <w:r>
        <w:rPr>
          <w:rFonts w:ascii="楷体_GB2312" w:cs="Times New Roman" w:eastAsia="楷体_GB2312" w:hAnsi="宋体" w:hint="eastAsia"/>
          <w:szCs w:val="21"/>
        </w:rPr>
        <w:t>说明：须附主要事迹材料（</w:t>
      </w:r>
      <w:r>
        <w:rPr>
          <w:rFonts w:ascii="楷体_GB2312" w:cs="Times New Roman" w:eastAsia="楷体_GB2312" w:hAnsi="宋体" w:hint="eastAsia"/>
          <w:szCs w:val="21"/>
        </w:rPr>
        <w:t>2000</w:t>
      </w:r>
      <w:r>
        <w:rPr>
          <w:rFonts w:ascii="楷体_GB2312" w:cs="Times New Roman" w:eastAsia="楷体_GB2312" w:hAnsi="宋体" w:hint="eastAsia"/>
          <w:szCs w:val="21"/>
        </w:rPr>
        <w:t>字</w:t>
      </w:r>
      <w:r>
        <w:rPr>
          <w:rFonts w:ascii="楷体_GB2312" w:cs="Times New Roman" w:eastAsia="楷体_GB2312" w:hAnsi="宋体" w:hint="eastAsia"/>
          <w:szCs w:val="21"/>
        </w:rPr>
        <w:t>）</w:t>
      </w:r>
      <w:r>
        <w:rPr>
          <w:rFonts w:ascii="仿宋" w:cs="仿宋" w:eastAsia="仿宋" w:hAnsi="仿宋" w:hint="eastAsia"/>
          <w:sz w:val="28"/>
          <w:szCs w:val="28"/>
          <w:lang w:bidi="zh-CN"/>
        </w:rPr>
        <w:t xml:space="preserve">              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1757510"/>
    <w:lvl w:ilvl="0" w:tplc="0409000F">
      <w:start w:val="3"/>
      <w:numFmt w:val="chineseCounting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1"/>
    <w:multiLevelType w:val="hybridMultilevel"/>
    <w:tmpl w:val="F11F28BD"/>
    <w:lvl w:ilvl="0" w:tplc="0409000F">
      <w:start w:val="3"/>
      <w:numFmt w:val="chineseCounting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4097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标题 Char Char"/>
    <w:next w:val="style4097"/>
    <w:qFormat/>
    <w:pPr>
      <w:widowControl w:val="false"/>
      <w:jc w:val="center"/>
      <w:outlineLvl w:val="0"/>
    </w:pPr>
    <w:rPr>
      <w:rFonts w:ascii="Arial" w:cs="Times New Roman" w:eastAsia="宋体" w:hAnsi="Arial"/>
      <w:b/>
      <w:kern w:val="2"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158</Words>
  <Pages>10</Pages>
  <Characters>167</Characters>
  <Application>WPS Office</Application>
  <DocSecurity>0</DocSecurity>
  <Paragraphs>71</Paragraphs>
  <ScaleCrop>false</ScaleCrop>
  <Company>CHINA</Company>
  <LinksUpToDate>false</LinksUpToDate>
  <CharactersWithSpaces>252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2022-06-14T06:47:00Z</dcterms:created>
  <dc:creator>LENOVO-PC</dc:creator>
  <lastModifiedBy>PEDM00</lastModifiedBy>
  <lastPrinted>2023-05-09T07:11:00Z</lastPrinted>
  <dcterms:modified xsi:type="dcterms:W3CDTF">2023-05-12T02:46:12Z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238D4D2ACAD840CABBF32F88BACF6D98</vt:lpwstr>
  </property>
</Properties>
</file>