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D1" w:rsidRDefault="002847CD">
      <w:pPr>
        <w:widowControl/>
        <w:rPr>
          <w:rFonts w:ascii="Times New Roman" w:eastAsia="楷体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楷体_GB2312" w:hAnsi="Times New Roman" w:cs="Times New Roman" w:hint="eastAsia"/>
          <w:sz w:val="30"/>
          <w:szCs w:val="30"/>
        </w:rPr>
        <w:t>附件</w:t>
      </w:r>
      <w:r w:rsidR="00D9437F">
        <w:rPr>
          <w:rFonts w:ascii="Times New Roman" w:eastAsia="楷体_GB2312" w:hAnsi="Times New Roman" w:cs="Times New Roman" w:hint="eastAsia"/>
          <w:sz w:val="30"/>
          <w:szCs w:val="30"/>
        </w:rPr>
        <w:t>1</w:t>
      </w:r>
    </w:p>
    <w:p w:rsidR="001617D1" w:rsidRDefault="002847CD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  <w:r>
        <w:rPr>
          <w:rFonts w:ascii="黑体" w:eastAsia="黑体" w:hAnsi="黑体" w:cs="Times New Roman" w:hint="eastAsia"/>
          <w:b/>
          <w:sz w:val="32"/>
          <w:szCs w:val="36"/>
        </w:rPr>
        <w:t>中南</w:t>
      </w:r>
      <w:proofErr w:type="gramStart"/>
      <w:r>
        <w:rPr>
          <w:rFonts w:ascii="黑体" w:eastAsia="黑体" w:hAnsi="黑体" w:cs="Times New Roman" w:hint="eastAsia"/>
          <w:b/>
          <w:sz w:val="32"/>
          <w:szCs w:val="36"/>
        </w:rPr>
        <w:t>财经政法</w:t>
      </w:r>
      <w:proofErr w:type="gramEnd"/>
      <w:r>
        <w:rPr>
          <w:rFonts w:ascii="黑体" w:eastAsia="黑体" w:hAnsi="黑体" w:cs="Times New Roman" w:hint="eastAsia"/>
          <w:b/>
          <w:sz w:val="32"/>
          <w:szCs w:val="36"/>
        </w:rPr>
        <w:t>大学</w:t>
      </w:r>
    </w:p>
    <w:p w:rsidR="001617D1" w:rsidRDefault="002847CD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  <w:r>
        <w:rPr>
          <w:rFonts w:ascii="黑体" w:eastAsia="黑体" w:hAnsi="黑体" w:cs="Times New Roman" w:hint="eastAsia"/>
          <w:b/>
          <w:sz w:val="32"/>
          <w:szCs w:val="36"/>
        </w:rPr>
        <w:t>第四届“厚德杯”青年志愿公益项目大赛</w:t>
      </w:r>
    </w:p>
    <w:p w:rsidR="001617D1" w:rsidRDefault="00307E19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  <w:r>
        <w:rPr>
          <w:rFonts w:ascii="黑体" w:eastAsia="黑体" w:hAnsi="黑体" w:cs="Times New Roman" w:hint="eastAsia"/>
          <w:b/>
          <w:sz w:val="32"/>
          <w:szCs w:val="36"/>
        </w:rPr>
        <w:t>项目类</w:t>
      </w:r>
      <w:r w:rsidR="002847CD">
        <w:rPr>
          <w:rFonts w:ascii="黑体" w:eastAsia="黑体" w:hAnsi="黑体" w:cs="Times New Roman"/>
          <w:b/>
          <w:sz w:val="32"/>
          <w:szCs w:val="36"/>
        </w:rPr>
        <w:t>申报表</w:t>
      </w:r>
    </w:p>
    <w:p w:rsidR="001617D1" w:rsidRDefault="001617D1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tbl>
      <w:tblPr>
        <w:tblW w:w="93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7"/>
        <w:gridCol w:w="183"/>
        <w:gridCol w:w="237"/>
        <w:gridCol w:w="436"/>
        <w:gridCol w:w="307"/>
        <w:gridCol w:w="121"/>
        <w:gridCol w:w="38"/>
        <w:gridCol w:w="84"/>
        <w:gridCol w:w="424"/>
        <w:gridCol w:w="302"/>
        <w:gridCol w:w="404"/>
        <w:gridCol w:w="425"/>
        <w:gridCol w:w="288"/>
        <w:gridCol w:w="282"/>
        <w:gridCol w:w="18"/>
        <w:gridCol w:w="993"/>
        <w:gridCol w:w="33"/>
        <w:gridCol w:w="517"/>
        <w:gridCol w:w="285"/>
        <w:gridCol w:w="140"/>
        <w:gridCol w:w="142"/>
        <w:gridCol w:w="159"/>
        <w:gridCol w:w="421"/>
        <w:gridCol w:w="288"/>
        <w:gridCol w:w="65"/>
        <w:gridCol w:w="341"/>
        <w:gridCol w:w="14"/>
        <w:gridCol w:w="295"/>
        <w:gridCol w:w="1203"/>
        <w:gridCol w:w="21"/>
      </w:tblGrid>
      <w:tr w:rsidR="001617D1">
        <w:trPr>
          <w:gridAfter w:val="1"/>
          <w:wAfter w:w="21" w:type="dxa"/>
          <w:trHeight w:val="452"/>
        </w:trPr>
        <w:tc>
          <w:tcPr>
            <w:tcW w:w="93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一、项目基本信息</w:t>
            </w: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项目名称</w:t>
            </w:r>
          </w:p>
        </w:tc>
        <w:tc>
          <w:tcPr>
            <w:tcW w:w="71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71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阳光助残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关爱农民工子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女  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邻里守望与为老服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</w:p>
          <w:p w:rsidR="001617D1" w:rsidRDefault="002847C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□节水护水与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水利公益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宣传教育  □脱贫攻坚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恤病助医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1617D1" w:rsidRDefault="002847C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□环境保护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应急救援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□禁毒教育与法律服务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文化宣传</w:t>
            </w:r>
          </w:p>
          <w:p w:rsidR="001617D1" w:rsidRDefault="002847C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□理论研究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志愿服务支持平台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□其它</w:t>
            </w:r>
            <w:r w:rsidR="00307E19">
              <w:rPr>
                <w:rFonts w:ascii="仿宋" w:eastAsia="仿宋" w:hAnsi="仿宋" w:cs="Times New Roman" w:hint="eastAsia"/>
                <w:sz w:val="24"/>
                <w:szCs w:val="24"/>
              </w:rPr>
              <w:t>领域</w:t>
            </w: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71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赛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奖</w:t>
            </w: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组织机构名称</w:t>
            </w:r>
          </w:p>
        </w:tc>
        <w:tc>
          <w:tcPr>
            <w:tcW w:w="71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3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2"/>
        </w:trPr>
        <w:tc>
          <w:tcPr>
            <w:tcW w:w="93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二、项目发展提升情况</w:t>
            </w:r>
          </w:p>
        </w:tc>
      </w:tr>
      <w:tr w:rsidR="001617D1">
        <w:trPr>
          <w:gridAfter w:val="1"/>
          <w:wAfter w:w="21" w:type="dxa"/>
          <w:trHeight w:val="4529"/>
        </w:trPr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项目发展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提升情况</w:t>
            </w:r>
          </w:p>
        </w:tc>
        <w:tc>
          <w:tcPr>
            <w:tcW w:w="80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简述项目目标、服务内容及其确立过程（800字以内）：</w:t>
            </w:r>
          </w:p>
        </w:tc>
      </w:tr>
      <w:tr w:rsidR="001617D1">
        <w:trPr>
          <w:gridAfter w:val="1"/>
          <w:wAfter w:w="21" w:type="dxa"/>
          <w:trHeight w:val="414"/>
        </w:trPr>
        <w:tc>
          <w:tcPr>
            <w:tcW w:w="1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项目实施计划及完成情况</w:t>
            </w:r>
          </w:p>
        </w:tc>
        <w:tc>
          <w:tcPr>
            <w:tcW w:w="80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为满足需求，实现项目目标，开展的服务活动情况</w:t>
            </w:r>
          </w:p>
        </w:tc>
      </w:tr>
      <w:tr w:rsidR="001617D1">
        <w:trPr>
          <w:gridAfter w:val="1"/>
          <w:wAfter w:w="21" w:type="dxa"/>
          <w:trHeight w:val="852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（年/月/日）</w:t>
            </w: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具体服务内容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完成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志愿者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服务对象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人数</w:t>
            </w: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397"/>
        </w:trPr>
        <w:tc>
          <w:tcPr>
            <w:tcW w:w="12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588"/>
        </w:trPr>
        <w:tc>
          <w:tcPr>
            <w:tcW w:w="9318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三、服务效果提升情况</w:t>
            </w:r>
          </w:p>
        </w:tc>
      </w:tr>
      <w:tr w:rsidR="001617D1">
        <w:trPr>
          <w:gridAfter w:val="1"/>
          <w:wAfter w:w="21" w:type="dxa"/>
          <w:trHeight w:val="7129"/>
        </w:trPr>
        <w:tc>
          <w:tcPr>
            <w:tcW w:w="12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服务效果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提升情况</w:t>
            </w:r>
          </w:p>
        </w:tc>
        <w:tc>
          <w:tcPr>
            <w:tcW w:w="802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简要概括项目的过程及方式、专业水平、服务对象、服务评价及反馈等情况（600字内）：</w:t>
            </w:r>
          </w:p>
        </w:tc>
      </w:tr>
      <w:tr w:rsidR="001617D1">
        <w:trPr>
          <w:gridAfter w:val="1"/>
          <w:wAfter w:w="21" w:type="dxa"/>
          <w:trHeight w:val="517"/>
        </w:trPr>
        <w:tc>
          <w:tcPr>
            <w:tcW w:w="227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项目受益人数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%</w:t>
            </w:r>
          </w:p>
        </w:tc>
      </w:tr>
      <w:tr w:rsidR="001617D1">
        <w:trPr>
          <w:gridAfter w:val="1"/>
          <w:wAfter w:w="21" w:type="dxa"/>
          <w:trHeight w:val="528"/>
        </w:trPr>
        <w:tc>
          <w:tcPr>
            <w:tcW w:w="227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参与志愿者人数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%</w:t>
            </w:r>
          </w:p>
        </w:tc>
      </w:tr>
      <w:tr w:rsidR="001617D1">
        <w:trPr>
          <w:gridAfter w:val="1"/>
          <w:wAfter w:w="21" w:type="dxa"/>
          <w:trHeight w:val="636"/>
        </w:trPr>
        <w:tc>
          <w:tcPr>
            <w:tcW w:w="227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团队人数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%</w:t>
            </w:r>
          </w:p>
        </w:tc>
      </w:tr>
      <w:tr w:rsidR="001617D1">
        <w:trPr>
          <w:gridAfter w:val="1"/>
          <w:wAfter w:w="21" w:type="dxa"/>
          <w:trHeight w:val="516"/>
        </w:trPr>
        <w:tc>
          <w:tcPr>
            <w:tcW w:w="227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服务时长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%</w:t>
            </w:r>
          </w:p>
        </w:tc>
      </w:tr>
      <w:tr w:rsidR="001617D1">
        <w:trPr>
          <w:gridAfter w:val="1"/>
          <w:wAfter w:w="21" w:type="dxa"/>
          <w:trHeight w:val="552"/>
        </w:trPr>
        <w:tc>
          <w:tcPr>
            <w:tcW w:w="227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服务次数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%</w:t>
            </w:r>
          </w:p>
        </w:tc>
      </w:tr>
      <w:tr w:rsidR="001617D1">
        <w:trPr>
          <w:gridAfter w:val="1"/>
          <w:wAfter w:w="21" w:type="dxa"/>
          <w:trHeight w:val="576"/>
        </w:trPr>
        <w:tc>
          <w:tcPr>
            <w:tcW w:w="270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项目累计支持资金</w:t>
            </w:r>
          </w:p>
        </w:tc>
        <w:tc>
          <w:tcPr>
            <w:tcW w:w="17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8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项目时间</w:t>
            </w:r>
          </w:p>
        </w:tc>
        <w:tc>
          <w:tcPr>
            <w:tcW w:w="30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wordWrap w:val="0"/>
              <w:spacing w:line="40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月 至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</w:p>
        </w:tc>
      </w:tr>
      <w:tr w:rsidR="001617D1">
        <w:trPr>
          <w:gridAfter w:val="1"/>
          <w:wAfter w:w="21" w:type="dxa"/>
          <w:trHeight w:val="552"/>
        </w:trPr>
        <w:tc>
          <w:tcPr>
            <w:tcW w:w="9318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四、组织管理提升情况</w:t>
            </w:r>
          </w:p>
        </w:tc>
      </w:tr>
      <w:tr w:rsidR="001617D1">
        <w:trPr>
          <w:gridAfter w:val="1"/>
          <w:wAfter w:w="21" w:type="dxa"/>
          <w:trHeight w:val="3419"/>
        </w:trPr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</w:t>
            </w:r>
          </w:p>
        </w:tc>
        <w:tc>
          <w:tcPr>
            <w:tcW w:w="844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项目的执行团队或组织的基本情况，与主管单位关系，组织章程与项目的相关性，制度建设情况，党团组织活动情况（300字内）：</w:t>
            </w:r>
          </w:p>
        </w:tc>
      </w:tr>
      <w:tr w:rsidR="001617D1">
        <w:trPr>
          <w:gridAfter w:val="1"/>
          <w:wAfter w:w="21" w:type="dxa"/>
          <w:trHeight w:val="3667"/>
        </w:trPr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核心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</w:t>
            </w:r>
          </w:p>
        </w:tc>
        <w:tc>
          <w:tcPr>
            <w:tcW w:w="844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团队成员简介、加入时间、制度管理情况、基本保障等情况（300字以内）：</w:t>
            </w: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17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资金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来源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3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资金来源类别</w:t>
            </w:r>
          </w:p>
        </w:tc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资金数额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来源说明</w:t>
            </w: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项目大赛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统一拨付资金</w:t>
            </w:r>
          </w:p>
        </w:tc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其他财政资金</w:t>
            </w:r>
          </w:p>
        </w:tc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社会募集资金</w:t>
            </w:r>
          </w:p>
        </w:tc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自有资金</w:t>
            </w:r>
          </w:p>
        </w:tc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17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其他配套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支持及来源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（打“√”）</w:t>
            </w:r>
          </w:p>
        </w:tc>
        <w:tc>
          <w:tcPr>
            <w:tcW w:w="758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实物□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B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办公场所□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C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人员□</w:t>
            </w:r>
          </w:p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D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其他（请注明）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E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以上均无□</w:t>
            </w:r>
          </w:p>
        </w:tc>
      </w:tr>
      <w:tr w:rsidR="001617D1">
        <w:trPr>
          <w:trHeight w:val="1042"/>
        </w:trPr>
        <w:tc>
          <w:tcPr>
            <w:tcW w:w="17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资金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支出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支出明细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（合计）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项目大赛统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拨付资金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其它财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政资金</w:t>
            </w:r>
            <w:proofErr w:type="gramEnd"/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社会募集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自有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项目大赛统一拨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付资金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支出进度比（%）</w:t>
            </w: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总支出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物品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交通费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保险费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餐费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现金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trHeight w:val="454"/>
        </w:trPr>
        <w:tc>
          <w:tcPr>
            <w:tcW w:w="17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其它</w:t>
            </w:r>
          </w:p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9318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五、示范导向提升情况</w:t>
            </w:r>
          </w:p>
        </w:tc>
      </w:tr>
      <w:tr w:rsidR="001617D1">
        <w:trPr>
          <w:gridAfter w:val="1"/>
          <w:wAfter w:w="21" w:type="dxa"/>
          <w:trHeight w:val="7254"/>
        </w:trPr>
        <w:tc>
          <w:tcPr>
            <w:tcW w:w="10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示范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导向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提升</w:t>
            </w:r>
          </w:p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为其他组织提供咨询等帮助、参加县级以上的交流分享活动、项目专业服务能力体现、项目机制的复制性、可持续性（600字内）：</w:t>
            </w:r>
          </w:p>
        </w:tc>
      </w:tr>
      <w:tr w:rsidR="001617D1">
        <w:trPr>
          <w:gridAfter w:val="1"/>
          <w:wAfter w:w="21" w:type="dxa"/>
          <w:trHeight w:val="454"/>
        </w:trPr>
        <w:tc>
          <w:tcPr>
            <w:tcW w:w="9318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六、社会评价提升情况</w:t>
            </w:r>
          </w:p>
        </w:tc>
      </w:tr>
      <w:tr w:rsidR="001617D1">
        <w:trPr>
          <w:gridAfter w:val="1"/>
          <w:wAfter w:w="21" w:type="dxa"/>
          <w:trHeight w:val="605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社会评价提升情况</w:t>
            </w:r>
          </w:p>
        </w:tc>
        <w:tc>
          <w:tcPr>
            <w:tcW w:w="872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请说明项目或组织机构利用网站、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微信公众号和微博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等宣传阵地定期发布项目信息的情况（300字内）：</w:t>
            </w:r>
          </w:p>
        </w:tc>
      </w:tr>
      <w:tr w:rsidR="001617D1">
        <w:trPr>
          <w:gridAfter w:val="1"/>
          <w:wAfter w:w="21" w:type="dxa"/>
          <w:trHeight w:val="707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请说明项目得到上级主管部门、当地政府、新闻媒体等社会各界的肯定，得到受益对象认可，参与志愿者的高度评价等（300字内）：</w:t>
            </w:r>
          </w:p>
        </w:tc>
      </w:tr>
      <w:tr w:rsidR="001617D1">
        <w:trPr>
          <w:gridAfter w:val="1"/>
          <w:wAfter w:w="21" w:type="dxa"/>
          <w:trHeight w:val="600"/>
        </w:trPr>
        <w:tc>
          <w:tcPr>
            <w:tcW w:w="9318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七、典型经验材料</w:t>
            </w:r>
          </w:p>
        </w:tc>
      </w:tr>
      <w:tr w:rsidR="001617D1">
        <w:trPr>
          <w:gridAfter w:val="1"/>
          <w:wAfter w:w="21" w:type="dxa"/>
          <w:trHeight w:val="29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文字材料</w:t>
            </w:r>
          </w:p>
        </w:tc>
        <w:tc>
          <w:tcPr>
            <w:tcW w:w="872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项目亮点、可持续性和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推广性（本项目与其它类似项目相比，具备的创新之处，弥补公益项目运作领域的空白，建立的创新模式和机制，体现的示范性、可持续性和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推广性，600字内）：</w:t>
            </w:r>
          </w:p>
        </w:tc>
      </w:tr>
      <w:tr w:rsidR="001617D1">
        <w:trPr>
          <w:gridAfter w:val="1"/>
          <w:wAfter w:w="21" w:type="dxa"/>
          <w:trHeight w:val="283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典型故事（选取1-2个典型的受益对象，通过故事叙述的形式，反映项目产生的效果，为受益对象带来的巨大变化，600字内）：</w:t>
            </w:r>
          </w:p>
        </w:tc>
      </w:tr>
      <w:tr w:rsidR="001617D1">
        <w:trPr>
          <w:gridAfter w:val="1"/>
          <w:wAfter w:w="21" w:type="dxa"/>
          <w:trHeight w:val="224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图片材料</w:t>
            </w:r>
          </w:p>
        </w:tc>
        <w:tc>
          <w:tcPr>
            <w:tcW w:w="872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图片以电子文档形式报送，请勿粘贴在本文档内，附在申请表后。主要为展示项目执行的场景和特写，画面中体现青年志愿者、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典型服务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对象、心手标识、活动主题等。不选送会议照片。</w:t>
            </w:r>
          </w:p>
          <w:p w:rsidR="001617D1" w:rsidRDefault="002847C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要求：（1）不超过5张。（2）200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KB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以上，像素1000×1000以上。（3）J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PG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格式，请按以下文件名重命名。</w:t>
            </w:r>
          </w:p>
        </w:tc>
      </w:tr>
      <w:tr w:rsidR="001617D1">
        <w:trPr>
          <w:gridAfter w:val="1"/>
          <w:wAfter w:w="21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文件名</w:t>
            </w:r>
          </w:p>
        </w:tc>
        <w:tc>
          <w:tcPr>
            <w:tcW w:w="728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图片解说（每图不超过20字）</w:t>
            </w:r>
          </w:p>
        </w:tc>
      </w:tr>
      <w:tr w:rsidR="001617D1">
        <w:trPr>
          <w:gridAfter w:val="1"/>
          <w:wAfter w:w="21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01.jpg</w:t>
            </w:r>
          </w:p>
        </w:tc>
        <w:tc>
          <w:tcPr>
            <w:tcW w:w="728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2.jpg</w:t>
            </w:r>
          </w:p>
        </w:tc>
        <w:tc>
          <w:tcPr>
            <w:tcW w:w="728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3.jpg</w:t>
            </w:r>
          </w:p>
        </w:tc>
        <w:tc>
          <w:tcPr>
            <w:tcW w:w="728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4.jpg</w:t>
            </w:r>
          </w:p>
        </w:tc>
        <w:tc>
          <w:tcPr>
            <w:tcW w:w="728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7D1">
        <w:trPr>
          <w:gridAfter w:val="1"/>
          <w:wAfter w:w="21" w:type="dxa"/>
          <w:trHeight w:val="51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2847C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5.jpg</w:t>
            </w:r>
          </w:p>
        </w:tc>
        <w:tc>
          <w:tcPr>
            <w:tcW w:w="7282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D1" w:rsidRDefault="001617D1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617D1" w:rsidRDefault="001617D1">
      <w:pPr>
        <w:rPr>
          <w:rFonts w:ascii="仿宋" w:eastAsia="仿宋" w:hAnsi="仿宋"/>
        </w:rPr>
      </w:pPr>
    </w:p>
    <w:p w:rsidR="001617D1" w:rsidRDefault="001617D1">
      <w:pPr>
        <w:rPr>
          <w:rFonts w:ascii="微软雅黑" w:eastAsia="微软雅黑" w:hAnsi="微软雅黑"/>
          <w:sz w:val="24"/>
          <w:szCs w:val="24"/>
        </w:rPr>
      </w:pPr>
    </w:p>
    <w:sectPr w:rsidR="0016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24" w:rsidRDefault="00EC2F24" w:rsidP="00307E19">
      <w:r>
        <w:separator/>
      </w:r>
    </w:p>
  </w:endnote>
  <w:endnote w:type="continuationSeparator" w:id="0">
    <w:p w:rsidR="00EC2F24" w:rsidRDefault="00EC2F24" w:rsidP="0030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24" w:rsidRDefault="00EC2F24" w:rsidP="00307E19">
      <w:r>
        <w:separator/>
      </w:r>
    </w:p>
  </w:footnote>
  <w:footnote w:type="continuationSeparator" w:id="0">
    <w:p w:rsidR="00EC2F24" w:rsidRDefault="00EC2F24" w:rsidP="0030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0D"/>
    <w:rsid w:val="001617D1"/>
    <w:rsid w:val="001C679F"/>
    <w:rsid w:val="001C7292"/>
    <w:rsid w:val="0023729B"/>
    <w:rsid w:val="002847CD"/>
    <w:rsid w:val="00307E19"/>
    <w:rsid w:val="005A6CCC"/>
    <w:rsid w:val="00640AF4"/>
    <w:rsid w:val="006767A9"/>
    <w:rsid w:val="006C272F"/>
    <w:rsid w:val="007C1012"/>
    <w:rsid w:val="008D137B"/>
    <w:rsid w:val="00A0740D"/>
    <w:rsid w:val="00B21473"/>
    <w:rsid w:val="00C3070C"/>
    <w:rsid w:val="00D9437F"/>
    <w:rsid w:val="00E7570E"/>
    <w:rsid w:val="00EC2F24"/>
    <w:rsid w:val="00EF24D5"/>
    <w:rsid w:val="00F56312"/>
    <w:rsid w:val="01677DF0"/>
    <w:rsid w:val="24A35525"/>
    <w:rsid w:val="62AB5CFA"/>
    <w:rsid w:val="70A87877"/>
    <w:rsid w:val="7C0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8">
    <w:name w:val="一级标题"/>
    <w:basedOn w:val="a"/>
    <w:link w:val="a9"/>
    <w:qFormat/>
    <w:pPr>
      <w:widowControl/>
      <w:shd w:val="clear" w:color="auto" w:fill="FFFFFF"/>
      <w:spacing w:before="100" w:beforeAutospacing="1" w:after="90" w:line="460" w:lineRule="exact"/>
      <w:ind w:firstLineChars="200" w:firstLine="602"/>
      <w:jc w:val="left"/>
    </w:pPr>
    <w:rPr>
      <w:rFonts w:ascii="黑体" w:eastAsia="黑体" w:hAnsi="黑体"/>
      <w:b/>
      <w:color w:val="000000"/>
      <w:kern w:val="0"/>
      <w:sz w:val="30"/>
      <w:szCs w:val="30"/>
      <w:shd w:val="clear" w:color="auto" w:fill="FFFFFF"/>
    </w:rPr>
  </w:style>
  <w:style w:type="paragraph" w:customStyle="1" w:styleId="aa">
    <w:name w:val="二级标题"/>
    <w:basedOn w:val="a"/>
    <w:link w:val="ab"/>
    <w:qFormat/>
    <w:pPr>
      <w:widowControl/>
      <w:shd w:val="clear" w:color="auto" w:fill="FFFFFF"/>
      <w:spacing w:before="100" w:beforeAutospacing="1" w:after="90" w:line="460" w:lineRule="exact"/>
      <w:ind w:firstLineChars="200" w:firstLine="562"/>
      <w:jc w:val="left"/>
    </w:pPr>
    <w:rPr>
      <w:rFonts w:ascii="楷体" w:eastAsia="楷体" w:hAnsi="楷体"/>
      <w:b/>
      <w:color w:val="333333"/>
      <w:kern w:val="0"/>
      <w:sz w:val="28"/>
      <w:szCs w:val="28"/>
    </w:rPr>
  </w:style>
  <w:style w:type="character" w:customStyle="1" w:styleId="a9">
    <w:name w:val="一级标题 字符"/>
    <w:basedOn w:val="a0"/>
    <w:link w:val="a8"/>
    <w:qFormat/>
    <w:rPr>
      <w:rFonts w:ascii="黑体" w:eastAsia="黑体" w:hAnsi="黑体" w:cs="宋体"/>
      <w:b/>
      <w:color w:val="000000"/>
      <w:kern w:val="0"/>
      <w:sz w:val="30"/>
      <w:szCs w:val="30"/>
      <w:shd w:val="clear" w:color="auto" w:fill="FFFFFF"/>
    </w:rPr>
  </w:style>
  <w:style w:type="paragraph" w:customStyle="1" w:styleId="ac">
    <w:name w:val="三级标题"/>
    <w:basedOn w:val="a"/>
    <w:link w:val="ad"/>
    <w:qFormat/>
    <w:pPr>
      <w:widowControl/>
      <w:shd w:val="clear" w:color="auto" w:fill="FFFFFF"/>
      <w:spacing w:before="100" w:beforeAutospacing="1" w:after="90" w:line="460" w:lineRule="exact"/>
      <w:ind w:firstLineChars="200" w:firstLine="562"/>
      <w:jc w:val="left"/>
    </w:pPr>
    <w:rPr>
      <w:rFonts w:ascii="仿宋" w:eastAsia="仿宋" w:hAnsi="仿宋"/>
      <w:b/>
      <w:color w:val="333333"/>
      <w:kern w:val="0"/>
      <w:sz w:val="28"/>
      <w:szCs w:val="28"/>
    </w:rPr>
  </w:style>
  <w:style w:type="character" w:customStyle="1" w:styleId="ab">
    <w:name w:val="二级标题 字符"/>
    <w:basedOn w:val="a0"/>
    <w:link w:val="aa"/>
    <w:qFormat/>
    <w:rPr>
      <w:rFonts w:ascii="楷体" w:eastAsia="楷体" w:hAnsi="楷体" w:cs="宋体"/>
      <w:b/>
      <w:color w:val="333333"/>
      <w:kern w:val="0"/>
      <w:sz w:val="28"/>
      <w:szCs w:val="28"/>
      <w:shd w:val="clear" w:color="auto" w:fill="FFFFFF"/>
    </w:rPr>
  </w:style>
  <w:style w:type="character" w:customStyle="1" w:styleId="ad">
    <w:name w:val="三级标题 字符"/>
    <w:basedOn w:val="a0"/>
    <w:link w:val="ac"/>
    <w:qFormat/>
    <w:rPr>
      <w:rFonts w:ascii="仿宋" w:eastAsia="仿宋" w:hAnsi="仿宋" w:cs="宋体"/>
      <w:b/>
      <w:color w:val="333333"/>
      <w:kern w:val="0"/>
      <w:sz w:val="28"/>
      <w:szCs w:val="28"/>
      <w:shd w:val="clear" w:color="auto" w:fill="FFFFFF"/>
    </w:rPr>
  </w:style>
  <w:style w:type="table" w:customStyle="1" w:styleId="21">
    <w:name w:val="无格式表格 21"/>
    <w:basedOn w:val="a1"/>
    <w:uiPriority w:val="42"/>
    <w:tblPr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8">
    <w:name w:val="一级标题"/>
    <w:basedOn w:val="a"/>
    <w:link w:val="a9"/>
    <w:qFormat/>
    <w:pPr>
      <w:widowControl/>
      <w:shd w:val="clear" w:color="auto" w:fill="FFFFFF"/>
      <w:spacing w:before="100" w:beforeAutospacing="1" w:after="90" w:line="460" w:lineRule="exact"/>
      <w:ind w:firstLineChars="200" w:firstLine="602"/>
      <w:jc w:val="left"/>
    </w:pPr>
    <w:rPr>
      <w:rFonts w:ascii="黑体" w:eastAsia="黑体" w:hAnsi="黑体"/>
      <w:b/>
      <w:color w:val="000000"/>
      <w:kern w:val="0"/>
      <w:sz w:val="30"/>
      <w:szCs w:val="30"/>
      <w:shd w:val="clear" w:color="auto" w:fill="FFFFFF"/>
    </w:rPr>
  </w:style>
  <w:style w:type="paragraph" w:customStyle="1" w:styleId="aa">
    <w:name w:val="二级标题"/>
    <w:basedOn w:val="a"/>
    <w:link w:val="ab"/>
    <w:qFormat/>
    <w:pPr>
      <w:widowControl/>
      <w:shd w:val="clear" w:color="auto" w:fill="FFFFFF"/>
      <w:spacing w:before="100" w:beforeAutospacing="1" w:after="90" w:line="460" w:lineRule="exact"/>
      <w:ind w:firstLineChars="200" w:firstLine="562"/>
      <w:jc w:val="left"/>
    </w:pPr>
    <w:rPr>
      <w:rFonts w:ascii="楷体" w:eastAsia="楷体" w:hAnsi="楷体"/>
      <w:b/>
      <w:color w:val="333333"/>
      <w:kern w:val="0"/>
      <w:sz w:val="28"/>
      <w:szCs w:val="28"/>
    </w:rPr>
  </w:style>
  <w:style w:type="character" w:customStyle="1" w:styleId="a9">
    <w:name w:val="一级标题 字符"/>
    <w:basedOn w:val="a0"/>
    <w:link w:val="a8"/>
    <w:qFormat/>
    <w:rPr>
      <w:rFonts w:ascii="黑体" w:eastAsia="黑体" w:hAnsi="黑体" w:cs="宋体"/>
      <w:b/>
      <w:color w:val="000000"/>
      <w:kern w:val="0"/>
      <w:sz w:val="30"/>
      <w:szCs w:val="30"/>
      <w:shd w:val="clear" w:color="auto" w:fill="FFFFFF"/>
    </w:rPr>
  </w:style>
  <w:style w:type="paragraph" w:customStyle="1" w:styleId="ac">
    <w:name w:val="三级标题"/>
    <w:basedOn w:val="a"/>
    <w:link w:val="ad"/>
    <w:qFormat/>
    <w:pPr>
      <w:widowControl/>
      <w:shd w:val="clear" w:color="auto" w:fill="FFFFFF"/>
      <w:spacing w:before="100" w:beforeAutospacing="1" w:after="90" w:line="460" w:lineRule="exact"/>
      <w:ind w:firstLineChars="200" w:firstLine="562"/>
      <w:jc w:val="left"/>
    </w:pPr>
    <w:rPr>
      <w:rFonts w:ascii="仿宋" w:eastAsia="仿宋" w:hAnsi="仿宋"/>
      <w:b/>
      <w:color w:val="333333"/>
      <w:kern w:val="0"/>
      <w:sz w:val="28"/>
      <w:szCs w:val="28"/>
    </w:rPr>
  </w:style>
  <w:style w:type="character" w:customStyle="1" w:styleId="ab">
    <w:name w:val="二级标题 字符"/>
    <w:basedOn w:val="a0"/>
    <w:link w:val="aa"/>
    <w:qFormat/>
    <w:rPr>
      <w:rFonts w:ascii="楷体" w:eastAsia="楷体" w:hAnsi="楷体" w:cs="宋体"/>
      <w:b/>
      <w:color w:val="333333"/>
      <w:kern w:val="0"/>
      <w:sz w:val="28"/>
      <w:szCs w:val="28"/>
      <w:shd w:val="clear" w:color="auto" w:fill="FFFFFF"/>
    </w:rPr>
  </w:style>
  <w:style w:type="character" w:customStyle="1" w:styleId="ad">
    <w:name w:val="三级标题 字符"/>
    <w:basedOn w:val="a0"/>
    <w:link w:val="ac"/>
    <w:qFormat/>
    <w:rPr>
      <w:rFonts w:ascii="仿宋" w:eastAsia="仿宋" w:hAnsi="仿宋" w:cs="宋体"/>
      <w:b/>
      <w:color w:val="333333"/>
      <w:kern w:val="0"/>
      <w:sz w:val="28"/>
      <w:szCs w:val="28"/>
      <w:shd w:val="clear" w:color="auto" w:fill="FFFFFF"/>
    </w:rPr>
  </w:style>
  <w:style w:type="table" w:customStyle="1" w:styleId="21">
    <w:name w:val="无格式表格 21"/>
    <w:basedOn w:val="a1"/>
    <w:uiPriority w:val="42"/>
    <w:tblPr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</Words>
  <Characters>1545</Characters>
  <Application>Microsoft Office Word</Application>
  <DocSecurity>0</DocSecurity>
  <Lines>12</Lines>
  <Paragraphs>3</Paragraphs>
  <ScaleCrop>false</ScaleCrop>
  <Company>HP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liuyilin59@qq.com</dc:creator>
  <cp:lastModifiedBy>D</cp:lastModifiedBy>
  <cp:revision>2</cp:revision>
  <dcterms:created xsi:type="dcterms:W3CDTF">2019-01-15T14:54:00Z</dcterms:created>
  <dcterms:modified xsi:type="dcterms:W3CDTF">2019-01-15T14:54:00Z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